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1087A" w14:textId="39B9F0CF" w:rsidR="008B37BA" w:rsidRDefault="00A42FA5" w:rsidP="00A42FA5">
      <w:pPr>
        <w:pStyle w:val="NoSpacing"/>
        <w:jc w:val="center"/>
        <w:rPr>
          <w:rFonts w:ascii="Times New Roman" w:hAnsi="Times New Roman" w:cs="Times New Roman"/>
          <w:sz w:val="24"/>
          <w:szCs w:val="24"/>
        </w:rPr>
      </w:pPr>
      <w:r>
        <w:rPr>
          <w:rFonts w:ascii="Times New Roman" w:hAnsi="Times New Roman" w:cs="Times New Roman"/>
          <w:sz w:val="24"/>
          <w:szCs w:val="24"/>
        </w:rPr>
        <w:t xml:space="preserve">The </w:t>
      </w:r>
      <w:r w:rsidRPr="00A42FA5">
        <w:rPr>
          <w:rFonts w:ascii="Times New Roman" w:hAnsi="Times New Roman" w:cs="Times New Roman"/>
          <w:i/>
          <w:iCs/>
          <w:sz w:val="24"/>
          <w:szCs w:val="24"/>
        </w:rPr>
        <w:t>Libri Carolini</w:t>
      </w:r>
      <w:r>
        <w:rPr>
          <w:rFonts w:ascii="Times New Roman" w:hAnsi="Times New Roman" w:cs="Times New Roman"/>
          <w:sz w:val="24"/>
          <w:szCs w:val="24"/>
        </w:rPr>
        <w:t xml:space="preserve"> in English by Theodulf of Orleans</w:t>
      </w:r>
    </w:p>
    <w:p w14:paraId="0C591CFE" w14:textId="77777777" w:rsidR="00A42FA5" w:rsidRDefault="00A42FA5" w:rsidP="00A42FA5">
      <w:pPr>
        <w:pStyle w:val="NoSpacing"/>
        <w:rPr>
          <w:rFonts w:ascii="Times New Roman" w:hAnsi="Times New Roman" w:cs="Times New Roman"/>
          <w:sz w:val="24"/>
          <w:szCs w:val="24"/>
        </w:rPr>
      </w:pPr>
    </w:p>
    <w:p w14:paraId="66ADB938" w14:textId="63ACFBD3" w:rsidR="00A42FA5" w:rsidRDefault="00A42FA5" w:rsidP="00A42FA5">
      <w:pPr>
        <w:pStyle w:val="NoSpacing"/>
        <w:rPr>
          <w:rFonts w:ascii="Times New Roman" w:hAnsi="Times New Roman" w:cs="Times New Roman"/>
          <w:sz w:val="24"/>
          <w:szCs w:val="24"/>
        </w:rPr>
      </w:pPr>
      <w:r>
        <w:rPr>
          <w:rFonts w:ascii="Times New Roman" w:hAnsi="Times New Roman" w:cs="Times New Roman"/>
          <w:sz w:val="24"/>
          <w:szCs w:val="24"/>
        </w:rPr>
        <w:t>Translated by Perplexity AI</w:t>
      </w:r>
    </w:p>
    <w:p w14:paraId="2C4C79CC" w14:textId="77777777" w:rsidR="00175D9F" w:rsidRDefault="00175D9F" w:rsidP="00A42FA5">
      <w:pPr>
        <w:pStyle w:val="NoSpacing"/>
        <w:rPr>
          <w:rFonts w:ascii="Times New Roman" w:hAnsi="Times New Roman" w:cs="Times New Roman"/>
          <w:sz w:val="24"/>
          <w:szCs w:val="24"/>
        </w:rPr>
      </w:pPr>
    </w:p>
    <w:p w14:paraId="6E33B33A" w14:textId="63F4F947" w:rsidR="00175D9F" w:rsidRDefault="00175D9F" w:rsidP="00A42FA5">
      <w:pPr>
        <w:pStyle w:val="NoSpacing"/>
        <w:rPr>
          <w:rFonts w:ascii="Times New Roman" w:hAnsi="Times New Roman" w:cs="Times New Roman"/>
          <w:sz w:val="24"/>
          <w:szCs w:val="24"/>
        </w:rPr>
      </w:pPr>
      <w:r>
        <w:rPr>
          <w:rFonts w:ascii="Times New Roman" w:hAnsi="Times New Roman" w:cs="Times New Roman"/>
          <w:sz w:val="24"/>
          <w:szCs w:val="24"/>
        </w:rPr>
        <w:t xml:space="preserve">Original source: </w:t>
      </w:r>
      <w:hyperlink r:id="rId5" w:history="1">
        <w:r w:rsidRPr="009435AA">
          <w:rPr>
            <w:rStyle w:val="Hyperlink"/>
            <w:rFonts w:ascii="Times New Roman" w:hAnsi="Times New Roman" w:cs="Times New Roman"/>
            <w:sz w:val="24"/>
            <w:szCs w:val="24"/>
          </w:rPr>
          <w:t>https://archive.org/details/libricarolinisiv02bast/page/n7/mode/2up</w:t>
        </w:r>
      </w:hyperlink>
      <w:r>
        <w:rPr>
          <w:rFonts w:ascii="Times New Roman" w:hAnsi="Times New Roman" w:cs="Times New Roman"/>
          <w:sz w:val="24"/>
          <w:szCs w:val="24"/>
        </w:rPr>
        <w:t xml:space="preserve"> </w:t>
      </w:r>
    </w:p>
    <w:p w14:paraId="54173D56" w14:textId="77777777" w:rsidR="00A42FA5" w:rsidRDefault="00A42FA5" w:rsidP="00A42FA5">
      <w:pPr>
        <w:pStyle w:val="NoSpacing"/>
        <w:rPr>
          <w:rFonts w:ascii="Times New Roman" w:hAnsi="Times New Roman" w:cs="Times New Roman"/>
          <w:sz w:val="24"/>
          <w:szCs w:val="24"/>
        </w:rPr>
      </w:pPr>
    </w:p>
    <w:p w14:paraId="273179B4" w14:textId="74940EBB" w:rsidR="00A42FA5" w:rsidRDefault="00291704" w:rsidP="00A42FA5">
      <w:pPr>
        <w:pStyle w:val="NoSpacing"/>
        <w:rPr>
          <w:rFonts w:ascii="Times New Roman" w:hAnsi="Times New Roman" w:cs="Times New Roman"/>
          <w:sz w:val="24"/>
          <w:szCs w:val="24"/>
        </w:rPr>
      </w:pPr>
      <w:r>
        <w:rPr>
          <w:rFonts w:ascii="Times New Roman" w:hAnsi="Times New Roman" w:cs="Times New Roman"/>
          <w:sz w:val="24"/>
          <w:szCs w:val="24"/>
        </w:rPr>
        <w:t>[1]</w:t>
      </w:r>
    </w:p>
    <w:p w14:paraId="70525F01" w14:textId="77777777" w:rsidR="00291704" w:rsidRDefault="00291704" w:rsidP="00A42FA5">
      <w:pPr>
        <w:pStyle w:val="NoSpacing"/>
        <w:rPr>
          <w:rFonts w:ascii="Times New Roman" w:hAnsi="Times New Roman" w:cs="Times New Roman"/>
          <w:sz w:val="24"/>
          <w:szCs w:val="24"/>
        </w:rPr>
      </w:pPr>
    </w:p>
    <w:p w14:paraId="492540FD" w14:textId="5CF49983" w:rsidR="00A56E70" w:rsidRDefault="00CE051E" w:rsidP="00A42FA5">
      <w:pPr>
        <w:pStyle w:val="NoSpacing"/>
        <w:rPr>
          <w:rFonts w:ascii="Times New Roman" w:hAnsi="Times New Roman" w:cs="Times New Roman"/>
          <w:sz w:val="24"/>
          <w:szCs w:val="24"/>
        </w:rPr>
      </w:pPr>
      <w:r w:rsidRPr="00CE051E">
        <w:rPr>
          <w:rFonts w:ascii="Times New Roman" w:hAnsi="Times New Roman" w:cs="Times New Roman"/>
          <w:sz w:val="24"/>
          <w:szCs w:val="24"/>
        </w:rPr>
        <w:t>In the name of our Lord and Savior Jesus Christ. Here begins the work of the most illustrious and excellent or notable man Charles, by the will of God, King of the Franks, of Gaul, Germany, and Italy, or the neighboring provinces, ruling with the help of the Lord, against the synod, which in the regions of Greece was foolishly or arrogantly conducted for the worship of images.</w:t>
      </w:r>
    </w:p>
    <w:p w14:paraId="2277382E" w14:textId="77777777" w:rsidR="00160B25" w:rsidRDefault="00160B25" w:rsidP="00A42FA5">
      <w:pPr>
        <w:pStyle w:val="NoSpacing"/>
        <w:rPr>
          <w:rFonts w:ascii="Times New Roman" w:hAnsi="Times New Roman" w:cs="Times New Roman"/>
          <w:sz w:val="24"/>
          <w:szCs w:val="24"/>
        </w:rPr>
      </w:pPr>
    </w:p>
    <w:p w14:paraId="78C276A2" w14:textId="6EBCF302" w:rsidR="00CE051E" w:rsidRDefault="00160B25" w:rsidP="00A42FA5">
      <w:pPr>
        <w:pStyle w:val="NoSpacing"/>
        <w:rPr>
          <w:rFonts w:ascii="Times New Roman" w:hAnsi="Times New Roman" w:cs="Times New Roman"/>
          <w:sz w:val="24"/>
          <w:szCs w:val="24"/>
        </w:rPr>
      </w:pPr>
      <w:r w:rsidRPr="00160B25">
        <w:rPr>
          <w:rFonts w:ascii="Times New Roman" w:hAnsi="Times New Roman" w:cs="Times New Roman"/>
          <w:sz w:val="24"/>
          <w:szCs w:val="24"/>
        </w:rPr>
        <w:t>PREFACE</w:t>
      </w:r>
    </w:p>
    <w:p w14:paraId="6D68EAF7" w14:textId="77777777" w:rsidR="00CE051E" w:rsidRDefault="00CE051E" w:rsidP="00A42FA5">
      <w:pPr>
        <w:pStyle w:val="NoSpacing"/>
        <w:rPr>
          <w:rFonts w:ascii="Times New Roman" w:hAnsi="Times New Roman" w:cs="Times New Roman"/>
          <w:sz w:val="24"/>
          <w:szCs w:val="24"/>
        </w:rPr>
      </w:pPr>
    </w:p>
    <w:p w14:paraId="6CC0B33E" w14:textId="6D0AEA48" w:rsidR="00CE051E" w:rsidRDefault="00CE051E" w:rsidP="00A42FA5">
      <w:pPr>
        <w:pStyle w:val="NoSpacing"/>
        <w:rPr>
          <w:rFonts w:ascii="Times New Roman" w:hAnsi="Times New Roman" w:cs="Times New Roman"/>
          <w:sz w:val="24"/>
          <w:szCs w:val="24"/>
        </w:rPr>
      </w:pPr>
      <w:r w:rsidRPr="00CE051E">
        <w:rPr>
          <w:rFonts w:ascii="Times New Roman" w:hAnsi="Times New Roman" w:cs="Times New Roman"/>
          <w:sz w:val="24"/>
          <w:szCs w:val="24"/>
        </w:rPr>
        <w:t>Our mother church, redeemed by the most precious blood of Christ the bridegroom and washed in the saving bath of regeneration, and nourished by the life-giving food of the body and drink of the blood, anointed with the ointment of nectar-like liquid, and spread throughout the whole world in peace, sometimes endures external, sometimes internal wars, sometimes is shaken by the attacks of outsiders, sometimes is troubled by the tumults of its citizens. At times, indeed, it is assailed by the attacks of unbelievers or heretics, and at other times it is disturbed by the dissensions of schismatics or the arrogant.</w:t>
      </w:r>
    </w:p>
    <w:p w14:paraId="3BB5C6B0" w14:textId="77777777" w:rsidR="00CE051E" w:rsidRDefault="00CE051E" w:rsidP="00A42FA5">
      <w:pPr>
        <w:pStyle w:val="NoSpacing"/>
        <w:rPr>
          <w:rFonts w:ascii="Times New Roman" w:hAnsi="Times New Roman" w:cs="Times New Roman"/>
          <w:sz w:val="24"/>
          <w:szCs w:val="24"/>
        </w:rPr>
      </w:pPr>
    </w:p>
    <w:p w14:paraId="1A1FEAF5" w14:textId="145CB78B" w:rsidR="00CE051E" w:rsidRDefault="00291704" w:rsidP="00A42FA5">
      <w:pPr>
        <w:pStyle w:val="NoSpacing"/>
        <w:rPr>
          <w:rFonts w:ascii="Times New Roman" w:hAnsi="Times New Roman" w:cs="Times New Roman"/>
          <w:sz w:val="24"/>
          <w:szCs w:val="24"/>
        </w:rPr>
      </w:pPr>
      <w:r w:rsidRPr="00291704">
        <w:rPr>
          <w:rFonts w:ascii="Times New Roman" w:hAnsi="Times New Roman" w:cs="Times New Roman"/>
          <w:sz w:val="24"/>
          <w:szCs w:val="24"/>
        </w:rPr>
        <w:t>For it is indeed an ark containing souls to be saved, of which the ark of that ancient father was a type, which passes through the most savage storms of this world without the danger of shipwreck, and does not yield to the deadly floods of the present age nor succumb to the siege of hostile powers. Instead, with Him fighting for it and especially in it, who is set as a wall for it, as the prophet says: 'Our strong city, the Savior, will set a wall and a rampart in it,' and who has appointed watchmen on its walls, who will never be silent day or night, resisting adversaries and enduring tumultuous disturbances, and receiving into its bosom those who flock to the true confession of faith, while rejecting those who obstinately resist the same confession.</w:t>
      </w:r>
    </w:p>
    <w:p w14:paraId="7993E4B5" w14:textId="77777777" w:rsidR="00A42FA5" w:rsidRDefault="00A42FA5" w:rsidP="00A42FA5">
      <w:pPr>
        <w:pStyle w:val="NoSpacing"/>
        <w:rPr>
          <w:rFonts w:ascii="Times New Roman" w:hAnsi="Times New Roman" w:cs="Times New Roman"/>
          <w:sz w:val="24"/>
          <w:szCs w:val="24"/>
        </w:rPr>
      </w:pPr>
    </w:p>
    <w:p w14:paraId="6B5644D9" w14:textId="135D3947" w:rsidR="00291704" w:rsidRDefault="00291704" w:rsidP="00A42FA5">
      <w:pPr>
        <w:pStyle w:val="NoSpacing"/>
        <w:rPr>
          <w:rFonts w:ascii="Times New Roman" w:hAnsi="Times New Roman" w:cs="Times New Roman"/>
          <w:sz w:val="24"/>
          <w:szCs w:val="24"/>
        </w:rPr>
      </w:pPr>
      <w:r>
        <w:rPr>
          <w:rFonts w:ascii="Times New Roman" w:hAnsi="Times New Roman" w:cs="Times New Roman"/>
          <w:sz w:val="24"/>
          <w:szCs w:val="24"/>
        </w:rPr>
        <w:t>[2]</w:t>
      </w:r>
    </w:p>
    <w:p w14:paraId="76E80E90" w14:textId="77777777" w:rsidR="00291704" w:rsidRDefault="00291704" w:rsidP="00A42FA5">
      <w:pPr>
        <w:pStyle w:val="NoSpacing"/>
        <w:rPr>
          <w:rFonts w:ascii="Times New Roman" w:hAnsi="Times New Roman" w:cs="Times New Roman"/>
          <w:sz w:val="24"/>
          <w:szCs w:val="24"/>
        </w:rPr>
      </w:pPr>
    </w:p>
    <w:p w14:paraId="3A17515B" w14:textId="057227EE" w:rsidR="00291704" w:rsidRDefault="00291704" w:rsidP="00A42FA5">
      <w:pPr>
        <w:pStyle w:val="NoSpacing"/>
        <w:rPr>
          <w:rFonts w:ascii="Times New Roman" w:hAnsi="Times New Roman" w:cs="Times New Roman"/>
          <w:sz w:val="24"/>
          <w:szCs w:val="24"/>
        </w:rPr>
      </w:pPr>
      <w:r w:rsidRPr="00291704">
        <w:rPr>
          <w:rFonts w:ascii="Times New Roman" w:hAnsi="Times New Roman" w:cs="Times New Roman"/>
          <w:sz w:val="24"/>
          <w:szCs w:val="24"/>
        </w:rPr>
        <w:t xml:space="preserve">It remains undefiled and continues with David to sing: 'Often have they attacked me from my youth,' let Israel now say, 'often have they attacked me from my youth, yet they have not prevailed against me.' It ceaselessly expounds the mystery of the Holy Trinity through the threefold parts of prayer, while it offers its words to be received by the ears of the divine majesty, that is, the melody of psalmody, which it presents without interruption, and it prays for the clamor to be understood, that is, the affection of the heart, which is marvelously received not by carnal ears but by the ineffable hearings of the divine majesty. It devoutly implores and requests that the voice of its prayer be directed, so as to declare this to be the perfect prayer, which is inflamed by the ardent affection of the mind. And although it uses metaphorical expressions by altering words to convey our meanings, it believes that the divine nature is not to be discerned by the parts of members but accomplishes all things with one power, who hears what we see, and looks within at what we have thought or will think, and nothing can be hidden from its ineffable </w:t>
      </w:r>
      <w:r w:rsidRPr="00291704">
        <w:rPr>
          <w:rFonts w:ascii="Times New Roman" w:hAnsi="Times New Roman" w:cs="Times New Roman"/>
          <w:sz w:val="24"/>
          <w:szCs w:val="24"/>
        </w:rPr>
        <w:lastRenderedPageBreak/>
        <w:t>light. For to perceive words with ears, to understand clamor, to direct the voice of prayer, although expressed repeatedly under the variety of words through that kind of speech which rhetoricians call metabole, the threefold repetition signifies one and the same thing. It also demonstrates in the invocation of the king and God or Lord, when it says: 'My King and my God, for to you I will pray, Lord,' that it believes and confesses three persons and one substance in divinity, as it inserts singular verbs in the invocation of three names</w:t>
      </w:r>
      <w:r w:rsidR="003042BD">
        <w:rPr>
          <w:rFonts w:ascii="Times New Roman" w:hAnsi="Times New Roman" w:cs="Times New Roman"/>
          <w:sz w:val="24"/>
          <w:szCs w:val="24"/>
        </w:rPr>
        <w:t>.</w:t>
      </w:r>
    </w:p>
    <w:p w14:paraId="513B4281" w14:textId="77777777" w:rsidR="003042BD" w:rsidRDefault="003042BD" w:rsidP="00A42FA5">
      <w:pPr>
        <w:pStyle w:val="NoSpacing"/>
        <w:rPr>
          <w:rFonts w:ascii="Times New Roman" w:hAnsi="Times New Roman" w:cs="Times New Roman"/>
          <w:sz w:val="24"/>
          <w:szCs w:val="24"/>
        </w:rPr>
      </w:pPr>
    </w:p>
    <w:p w14:paraId="024C2ECC" w14:textId="6FE7AAC2" w:rsidR="003042BD" w:rsidRDefault="003042BD" w:rsidP="00A42FA5">
      <w:pPr>
        <w:pStyle w:val="NoSpacing"/>
        <w:rPr>
          <w:rFonts w:ascii="Times New Roman" w:hAnsi="Times New Roman" w:cs="Times New Roman"/>
          <w:sz w:val="24"/>
          <w:szCs w:val="24"/>
        </w:rPr>
      </w:pPr>
      <w:r w:rsidRPr="003042BD">
        <w:rPr>
          <w:rFonts w:ascii="Times New Roman" w:hAnsi="Times New Roman" w:cs="Times New Roman"/>
          <w:sz w:val="24"/>
          <w:szCs w:val="24"/>
        </w:rPr>
        <w:t xml:space="preserve">For she is indeed the holy mother, she is immaculate, she is splendid, she is incorrupt, and she is fruitful, who neither knows how to lose virginity nor ceases to generate children. The more she is struck by the adversities of the world, the more she is expanded by greater or more excellent virtues, and the more she is oppressed, the higher she is exalted. The prophet introduces her speaking to God through ethopoeia: </w:t>
      </w:r>
      <w:r>
        <w:rPr>
          <w:rFonts w:ascii="Times New Roman" w:hAnsi="Times New Roman" w:cs="Times New Roman"/>
          <w:sz w:val="24"/>
          <w:szCs w:val="24"/>
        </w:rPr>
        <w:t>‘</w:t>
      </w:r>
      <w:r w:rsidRPr="003042BD">
        <w:rPr>
          <w:rFonts w:ascii="Times New Roman" w:hAnsi="Times New Roman" w:cs="Times New Roman"/>
          <w:sz w:val="24"/>
          <w:szCs w:val="24"/>
        </w:rPr>
        <w:t>When I called upon you, you answered me, God of my justice; in tribulation you enlarged me</w:t>
      </w:r>
      <w:r>
        <w:rPr>
          <w:rFonts w:ascii="Times New Roman" w:hAnsi="Times New Roman" w:cs="Times New Roman"/>
          <w:sz w:val="24"/>
          <w:szCs w:val="24"/>
        </w:rPr>
        <w:t>.’</w:t>
      </w:r>
    </w:p>
    <w:p w14:paraId="757FCF55" w14:textId="77777777" w:rsidR="009A6FFA" w:rsidRDefault="009A6FFA" w:rsidP="00A42FA5">
      <w:pPr>
        <w:pStyle w:val="NoSpacing"/>
        <w:rPr>
          <w:rFonts w:ascii="Times New Roman" w:hAnsi="Times New Roman" w:cs="Times New Roman"/>
          <w:sz w:val="24"/>
          <w:szCs w:val="24"/>
        </w:rPr>
      </w:pPr>
    </w:p>
    <w:p w14:paraId="4F7F772C" w14:textId="1BD4CD9F" w:rsidR="009A6FFA" w:rsidRDefault="009A6FFA" w:rsidP="00A42FA5">
      <w:pPr>
        <w:pStyle w:val="NoSpacing"/>
        <w:rPr>
          <w:rFonts w:ascii="Times New Roman" w:hAnsi="Times New Roman" w:cs="Times New Roman"/>
          <w:sz w:val="24"/>
          <w:szCs w:val="24"/>
        </w:rPr>
      </w:pPr>
      <w:r w:rsidRPr="009A6FFA">
        <w:rPr>
          <w:rFonts w:ascii="Times New Roman" w:hAnsi="Times New Roman" w:cs="Times New Roman"/>
          <w:sz w:val="24"/>
          <w:szCs w:val="24"/>
        </w:rPr>
        <w:t>Since we have taken up the helm of the kingdom in its bosom with the Lord granting it, it is necessary that, with Christ's help, we strive with all effort for its defense and for its exaltation, so that we may be able to be counted as good and faithful servants by Him. This indeed must be diligently observed not only by us, to whom the governance has been entrusted amidst the stormy waves of this world, but also by all nourished from its abundance.</w:t>
      </w:r>
    </w:p>
    <w:p w14:paraId="4F902AC4" w14:textId="77777777" w:rsidR="009A6FFA" w:rsidRDefault="009A6FFA" w:rsidP="00A42FA5">
      <w:pPr>
        <w:pStyle w:val="NoSpacing"/>
        <w:rPr>
          <w:rFonts w:ascii="Times New Roman" w:hAnsi="Times New Roman" w:cs="Times New Roman"/>
          <w:sz w:val="24"/>
          <w:szCs w:val="24"/>
        </w:rPr>
      </w:pPr>
    </w:p>
    <w:p w14:paraId="7C4D384F" w14:textId="6CAC91A2" w:rsidR="009A6FFA" w:rsidRDefault="009A6FFA" w:rsidP="00A42FA5">
      <w:pPr>
        <w:pStyle w:val="NoSpacing"/>
        <w:rPr>
          <w:rFonts w:ascii="Times New Roman" w:hAnsi="Times New Roman" w:cs="Times New Roman"/>
          <w:sz w:val="24"/>
          <w:szCs w:val="24"/>
        </w:rPr>
      </w:pPr>
      <w:r>
        <w:rPr>
          <w:rFonts w:ascii="Times New Roman" w:hAnsi="Times New Roman" w:cs="Times New Roman"/>
          <w:sz w:val="24"/>
          <w:szCs w:val="24"/>
        </w:rPr>
        <w:t>[3]</w:t>
      </w:r>
    </w:p>
    <w:p w14:paraId="69CB4D8A" w14:textId="77777777" w:rsidR="009A6FFA" w:rsidRDefault="009A6FFA" w:rsidP="00A42FA5">
      <w:pPr>
        <w:pStyle w:val="NoSpacing"/>
        <w:rPr>
          <w:rFonts w:ascii="Times New Roman" w:hAnsi="Times New Roman" w:cs="Times New Roman"/>
          <w:sz w:val="24"/>
          <w:szCs w:val="24"/>
        </w:rPr>
      </w:pPr>
    </w:p>
    <w:p w14:paraId="0C6F7BCC" w14:textId="4673701E" w:rsidR="009A6FFA" w:rsidRDefault="009A6FFA" w:rsidP="00A42FA5">
      <w:pPr>
        <w:pStyle w:val="NoSpacing"/>
        <w:rPr>
          <w:rFonts w:ascii="Times New Roman" w:hAnsi="Times New Roman" w:cs="Times New Roman"/>
          <w:sz w:val="24"/>
          <w:szCs w:val="24"/>
        </w:rPr>
      </w:pPr>
      <w:r w:rsidRPr="009A6FFA">
        <w:rPr>
          <w:rFonts w:ascii="Times New Roman" w:hAnsi="Times New Roman" w:cs="Times New Roman"/>
          <w:sz w:val="24"/>
          <w:szCs w:val="24"/>
        </w:rPr>
        <w:t>It is necessary, however, that it in no way departs from its union, as one who is recognized as a member of it, because whoever is not with it is against it, and whoever does not gather with it scatters. Therefore, we are compelled to speak of this matter, which we pursue not without a certain sorrow of mind, as we are taught by the apostolic example to be weak with those who are weak and to burn with those who are scandalized.</w:t>
      </w:r>
    </w:p>
    <w:p w14:paraId="1C3B1EF5" w14:textId="77777777" w:rsidR="009A6FFA" w:rsidRDefault="009A6FFA" w:rsidP="00A42FA5">
      <w:pPr>
        <w:pStyle w:val="NoSpacing"/>
        <w:rPr>
          <w:rFonts w:ascii="Times New Roman" w:hAnsi="Times New Roman" w:cs="Times New Roman"/>
          <w:sz w:val="24"/>
          <w:szCs w:val="24"/>
        </w:rPr>
      </w:pPr>
    </w:p>
    <w:p w14:paraId="05FFF219" w14:textId="59C6A8FA" w:rsidR="009A6FFA" w:rsidRDefault="00116655" w:rsidP="00A42FA5">
      <w:pPr>
        <w:pStyle w:val="NoSpacing"/>
        <w:rPr>
          <w:rFonts w:ascii="Times New Roman" w:hAnsi="Times New Roman" w:cs="Times New Roman"/>
          <w:sz w:val="24"/>
          <w:szCs w:val="24"/>
        </w:rPr>
      </w:pPr>
      <w:r w:rsidRPr="00116655">
        <w:rPr>
          <w:rFonts w:ascii="Times New Roman" w:hAnsi="Times New Roman" w:cs="Times New Roman"/>
          <w:sz w:val="24"/>
          <w:szCs w:val="24"/>
        </w:rPr>
        <w:t>Thus, the inflated ambition of windy arrogance and the most insolent desire for vain praise inflamed certain individuals from the eastern regions, not only kings but also priests, to such an extent that, having disregarded sound and sober doctrine and neglecting the apostolic warning: 'If anyone preaches to you a gospel contrary to what you have received, even if it is an angel, let him be accursed,' and transgressing against the prophetic institution the boundaries of their ancestors, they attempt to introduce into the church through infamous and most inept synods what neither the Savior nor the apostles are known to have introduced. And while they strive to elevate the pinnacle of their own praise, they accumulate great ruin for their souls, and while they wish to consign the order of their deeds to the memory of posterity, they tear apart the bond of ecclesiastical unity.</w:t>
      </w:r>
    </w:p>
    <w:p w14:paraId="7CAE861F" w14:textId="77777777" w:rsidR="0067103F" w:rsidRDefault="0067103F" w:rsidP="00A42FA5">
      <w:pPr>
        <w:pStyle w:val="NoSpacing"/>
        <w:rPr>
          <w:rFonts w:ascii="Times New Roman" w:hAnsi="Times New Roman" w:cs="Times New Roman"/>
          <w:sz w:val="24"/>
          <w:szCs w:val="24"/>
        </w:rPr>
      </w:pPr>
    </w:p>
    <w:p w14:paraId="457F5F0C" w14:textId="3341F648" w:rsidR="0067103F" w:rsidRDefault="007F011C" w:rsidP="00A42FA5">
      <w:pPr>
        <w:pStyle w:val="NoSpacing"/>
        <w:rPr>
          <w:rFonts w:ascii="Times New Roman" w:hAnsi="Times New Roman" w:cs="Times New Roman"/>
          <w:sz w:val="24"/>
          <w:szCs w:val="24"/>
        </w:rPr>
      </w:pPr>
      <w:r w:rsidRPr="007F011C">
        <w:rPr>
          <w:rFonts w:ascii="Times New Roman" w:hAnsi="Times New Roman" w:cs="Times New Roman"/>
          <w:sz w:val="24"/>
          <w:szCs w:val="24"/>
        </w:rPr>
        <w:t xml:space="preserve">A certain synod was indeed held in the regions of Bithynia some years ago, with such reckless and indiscreet audacity that they rashly abolished images placed in the ornaments of the church and in the memory of past events by the ancients. They did this with such imprudent renunciation, enacting upon all images what the Lord commanded concerning idols, not knowing that an image is a genus, while an idol is a species, and that a species cannot be referred to a genus, nor a genus to a species. For while almost every idol is an image, not every image is an idol. An idol is defined differently and far differently from an image, as the latter is made for </w:t>
      </w:r>
      <w:r w:rsidRPr="007F011C">
        <w:rPr>
          <w:rFonts w:ascii="Times New Roman" w:hAnsi="Times New Roman" w:cs="Times New Roman"/>
          <w:sz w:val="24"/>
          <w:szCs w:val="24"/>
        </w:rPr>
        <w:lastRenderedPageBreak/>
        <w:t>decoration or to show past events, while the former is never made except to entice the souls of the wretched with sacrilegious rites and vain superstition. An image is said to be for something, while an idol is said to be for itself.</w:t>
      </w:r>
      <w:r w:rsidR="001B00EF">
        <w:rPr>
          <w:rFonts w:ascii="Times New Roman" w:hAnsi="Times New Roman" w:cs="Times New Roman"/>
          <w:sz w:val="24"/>
          <w:szCs w:val="24"/>
        </w:rPr>
        <w:t xml:space="preserve"> </w:t>
      </w:r>
      <w:r w:rsidR="001B00EF" w:rsidRPr="001B00EF">
        <w:rPr>
          <w:rFonts w:ascii="Times New Roman" w:hAnsi="Times New Roman" w:cs="Times New Roman"/>
          <w:sz w:val="24"/>
          <w:szCs w:val="24"/>
        </w:rPr>
        <w:t>They were indeed shrouded in such a fog of blindness that they anathematized all who were known to have or were going to have images in churches, inserting this error into their other errors, that their king, Constantine, had freed them from idols. They wished to attribute the title of victory to their king, rather than to Him who rejoiced as a giant to run His course, about whom it is said: 'Behold, the Lion of the tribe of Judah, the root of David, has conquered,' and who, triumphing, brought the spoils of the world with Him. However, the prophet had foretold not about their king, but about the true conqueror, Christ: 'Behold, the Lord will ascend upon a light cloud and will enter Egypt, and the idols of Egypt will be moved at His presence.' The light cloud signifies the human body, which He assumed from the Virgin, unburdened by any stain of human corruption, with Egypt intended to mean the world. This He had also promised to do long ago through Jeremiah, saying: 'I will destroy the idols and make the images of Memphis cease.'</w:t>
      </w:r>
    </w:p>
    <w:p w14:paraId="6E6C5BF0" w14:textId="77777777" w:rsidR="001B00EF" w:rsidRDefault="001B00EF" w:rsidP="00A42FA5">
      <w:pPr>
        <w:pStyle w:val="NoSpacing"/>
        <w:rPr>
          <w:rFonts w:ascii="Times New Roman" w:hAnsi="Times New Roman" w:cs="Times New Roman"/>
          <w:sz w:val="24"/>
          <w:szCs w:val="24"/>
        </w:rPr>
      </w:pPr>
    </w:p>
    <w:p w14:paraId="5698AA3F" w14:textId="0568E524" w:rsidR="001B00EF" w:rsidRDefault="000D2E19" w:rsidP="00A42FA5">
      <w:pPr>
        <w:pStyle w:val="NoSpacing"/>
        <w:rPr>
          <w:rFonts w:ascii="Times New Roman" w:hAnsi="Times New Roman" w:cs="Times New Roman"/>
          <w:sz w:val="24"/>
          <w:szCs w:val="24"/>
        </w:rPr>
      </w:pPr>
      <w:r w:rsidRPr="000D2E19">
        <w:rPr>
          <w:rFonts w:ascii="Times New Roman" w:hAnsi="Times New Roman" w:cs="Times New Roman"/>
          <w:sz w:val="24"/>
          <w:szCs w:val="24"/>
        </w:rPr>
        <w:t>Moreover, nearly three years ago, another synod was held in those regions by the successors of those who conducted the previous one, or by many who are said to have been present at the earlier synod. Although this synod differs in intention from the previous one, it does not differ in error; and while it is different in its undertaking, it is comparable in disgrace. Even though it is later in time, it is not later in crime.</w:t>
      </w:r>
    </w:p>
    <w:p w14:paraId="2C1EF057" w14:textId="77777777" w:rsidR="000D2E19" w:rsidRDefault="000D2E19" w:rsidP="00A42FA5">
      <w:pPr>
        <w:pStyle w:val="NoSpacing"/>
        <w:rPr>
          <w:rFonts w:ascii="Times New Roman" w:hAnsi="Times New Roman" w:cs="Times New Roman"/>
          <w:sz w:val="24"/>
          <w:szCs w:val="24"/>
        </w:rPr>
      </w:pPr>
    </w:p>
    <w:p w14:paraId="52830E42" w14:textId="56F176DF" w:rsidR="000D2E19" w:rsidRDefault="000D2E19" w:rsidP="00A42FA5">
      <w:pPr>
        <w:pStyle w:val="NoSpacing"/>
        <w:rPr>
          <w:rFonts w:ascii="Times New Roman" w:hAnsi="Times New Roman" w:cs="Times New Roman"/>
          <w:sz w:val="24"/>
          <w:szCs w:val="24"/>
        </w:rPr>
      </w:pPr>
      <w:r>
        <w:rPr>
          <w:rFonts w:ascii="Times New Roman" w:hAnsi="Times New Roman" w:cs="Times New Roman"/>
          <w:sz w:val="24"/>
          <w:szCs w:val="24"/>
        </w:rPr>
        <w:t>[4]</w:t>
      </w:r>
    </w:p>
    <w:p w14:paraId="6BF88928" w14:textId="77777777" w:rsidR="000D2E19" w:rsidRDefault="000D2E19" w:rsidP="00A42FA5">
      <w:pPr>
        <w:pStyle w:val="NoSpacing"/>
        <w:rPr>
          <w:rFonts w:ascii="Times New Roman" w:hAnsi="Times New Roman" w:cs="Times New Roman"/>
          <w:sz w:val="24"/>
          <w:szCs w:val="24"/>
        </w:rPr>
      </w:pPr>
    </w:p>
    <w:p w14:paraId="3AC16F6D" w14:textId="2BCDC4CB" w:rsidR="000D2E19" w:rsidRDefault="00040CF8" w:rsidP="00A42FA5">
      <w:pPr>
        <w:pStyle w:val="NoSpacing"/>
        <w:rPr>
          <w:rFonts w:ascii="Times New Roman" w:hAnsi="Times New Roman" w:cs="Times New Roman"/>
          <w:sz w:val="24"/>
          <w:szCs w:val="24"/>
        </w:rPr>
      </w:pPr>
      <w:r w:rsidRPr="00040CF8">
        <w:rPr>
          <w:rFonts w:ascii="Times New Roman" w:hAnsi="Times New Roman" w:cs="Times New Roman"/>
          <w:sz w:val="24"/>
          <w:szCs w:val="24"/>
        </w:rPr>
        <w:t>Not without reason do they seem to converge into the filthy pit of a single abyss, although flowing through different paths, as they are believed to have sprung from the source of a single boastfulness and vain praise. For these, anathematized and abhorred along with their authors by the former synod, compel the adoration of images, which the former synod did not even permit to be seen. And wherever they found any mention of images, whether in the places of Holy Scripture or in the commentaries of the holy fathers, they twist it towards the adoration according to the whim of their own will.</w:t>
      </w:r>
      <w:r>
        <w:rPr>
          <w:rFonts w:ascii="Times New Roman" w:hAnsi="Times New Roman" w:cs="Times New Roman"/>
          <w:sz w:val="24"/>
          <w:szCs w:val="24"/>
        </w:rPr>
        <w:t xml:space="preserve"> </w:t>
      </w:r>
      <w:r w:rsidRPr="00040CF8">
        <w:rPr>
          <w:rFonts w:ascii="Times New Roman" w:hAnsi="Times New Roman" w:cs="Times New Roman"/>
          <w:sz w:val="24"/>
          <w:szCs w:val="24"/>
        </w:rPr>
        <w:t xml:space="preserve">They are connected by the coils of absurdity in 'having' and 'adoring' no less than those were connected in image and idol, since those thought image and idol to be one, and these think 'having' and 'adoring' to be one, although they differ from each other both in the diversity of the thing and in the association of the category, since one of them is a state, the other an action. For although those differ greatly in difference, they are at least united in that one is a species, the other a genus; however, these are not connected by genus, species, or any such association, since things can be adored which are not possessed, and things can be possessed which are not adored. Thus, having rejected the restraints of moderation and neglected the proverb not inappropriately said by the ancients: 'Nothing in excess,' they stray through deviations, as if someone, trying to impose restraint in speaking on someone given to much talk, should, on the contrary, study silence to such an extent that he becomes mute, and the disgrace that unrestrained talkativeness was bringing upon him, idle silence nonetheless brings upon him. Or if a doctor should reproach a patient for drunkenness, and he, thinking to follow the doctor's advice, should forbid himself not only wine but also water, so that he who was previously languishing, soaked with excessive drinking of wine, languishes dried up with thirst, having forbidden himself all liquid, although, even if the cause of languor is different, there is nevertheless one effect of idle error. Meanwhile, since neither these nor those are restrained by </w:t>
      </w:r>
      <w:r w:rsidRPr="00040CF8">
        <w:rPr>
          <w:rFonts w:ascii="Times New Roman" w:hAnsi="Times New Roman" w:cs="Times New Roman"/>
          <w:sz w:val="24"/>
          <w:szCs w:val="24"/>
        </w:rPr>
        <w:lastRenderedPageBreak/>
        <w:t>the reins of temperance, but both rush headlong through the precipices and are carried along by different courses, yet they attempt to bring a stain upon the bride of Christ, the church, to whom He says in the Song of Songs: 'You are all beautiful, my friend, and there is no stain in you,' while those persuade her to discard well-held things and these to misuse well-held things, namely, while those strive to remove her ornaments and these to move her to adore the ornaments. These two evils, as we have said before, have sprung from the source of boastfulness.</w:t>
      </w:r>
    </w:p>
    <w:p w14:paraId="6F370E5A" w14:textId="77777777" w:rsidR="00040CF8" w:rsidRDefault="00040CF8" w:rsidP="00A42FA5">
      <w:pPr>
        <w:pStyle w:val="NoSpacing"/>
        <w:rPr>
          <w:rFonts w:ascii="Times New Roman" w:hAnsi="Times New Roman" w:cs="Times New Roman"/>
          <w:sz w:val="24"/>
          <w:szCs w:val="24"/>
        </w:rPr>
      </w:pPr>
    </w:p>
    <w:p w14:paraId="0DA0E9BB" w14:textId="713368F9" w:rsidR="00083AE8" w:rsidRDefault="00083AE8" w:rsidP="00A42FA5">
      <w:pPr>
        <w:pStyle w:val="NoSpacing"/>
        <w:rPr>
          <w:rFonts w:ascii="Times New Roman" w:hAnsi="Times New Roman" w:cs="Times New Roman"/>
          <w:sz w:val="24"/>
          <w:szCs w:val="24"/>
        </w:rPr>
      </w:pPr>
      <w:r w:rsidRPr="00083AE8">
        <w:rPr>
          <w:rFonts w:ascii="Times New Roman" w:hAnsi="Times New Roman" w:cs="Times New Roman"/>
          <w:sz w:val="24"/>
          <w:szCs w:val="24"/>
        </w:rPr>
        <w:t>And while they wish for human favors and to be called Rabbi by men and inscribe their praises with their own pens, they do not heed what is said by a certain wise man: 'Let others praise you, and not your own mouth; a stranger, and not your own lips.' Abandoning the traditions of the ancient fathers, who decreed not to worship images but allowed them to be held as ornaments in churches, they strive to introduce new and unusual constitutions into the church, which attribute a stain rather than beauty to it. For if introducing new constitutions into the church is boastfulness, it is a schism, which nevertheless should not occur in the church. If it is a schism, it is a stain, which is denied to be in the bride of Christ. Therefore, if introducing new constitutions into the church is boastfulness, it is undoubtedly a stain, which is denied to be in the bride. Hence, it is understood that he is not a friend of the bridegroom who so wishes to heap up the pinnacle of his own praise that he does not fear to blunt the ecclesiastical sharpness with marks of errors. Consequently, if a stain does not befit the bride—and indeed it does not—no one should attempt to imprint it upon her. If no one should attempt to imprint it, whoever does so wrongs the bridegroom. Therefore, if a stain does not befit the bride—and indeed it does not—whoever attempts to imprint it wrongs the bridegroom.</w:t>
      </w:r>
    </w:p>
    <w:p w14:paraId="5DFC84F9" w14:textId="77777777" w:rsidR="00083AE8" w:rsidRDefault="00083AE8" w:rsidP="00A42FA5">
      <w:pPr>
        <w:pStyle w:val="NoSpacing"/>
        <w:rPr>
          <w:rFonts w:ascii="Times New Roman" w:hAnsi="Times New Roman" w:cs="Times New Roman"/>
          <w:sz w:val="24"/>
          <w:szCs w:val="24"/>
        </w:rPr>
      </w:pPr>
    </w:p>
    <w:p w14:paraId="24BDAA57" w14:textId="2DED316F" w:rsidR="00083AE8" w:rsidRDefault="00A35C76" w:rsidP="00A42FA5">
      <w:pPr>
        <w:pStyle w:val="NoSpacing"/>
        <w:rPr>
          <w:rFonts w:ascii="Times New Roman" w:hAnsi="Times New Roman" w:cs="Times New Roman"/>
          <w:sz w:val="24"/>
          <w:szCs w:val="24"/>
        </w:rPr>
      </w:pPr>
      <w:r w:rsidRPr="00A35C76">
        <w:rPr>
          <w:rFonts w:ascii="Times New Roman" w:hAnsi="Times New Roman" w:cs="Times New Roman"/>
          <w:sz w:val="24"/>
          <w:szCs w:val="24"/>
        </w:rPr>
        <w:t>We, indeed, content with the prophetic, evangelical, and apostolic scriptures and imbued with the teachings of the holy orthodox fathers, who in no way deviated in their doctrines from Him who is 'the way, the truth, and the life,' and accepting the six holy and universal synods, which were conducted by the holy and venerable fathers in response to various heretical infestations, reject all newfangled expressions and foolish inventions. We not only do not accept them, but we also despise them as refuse.</w:t>
      </w:r>
    </w:p>
    <w:p w14:paraId="0EE79576" w14:textId="77777777" w:rsidR="00A35C76" w:rsidRDefault="00A35C76" w:rsidP="00A42FA5">
      <w:pPr>
        <w:pStyle w:val="NoSpacing"/>
        <w:rPr>
          <w:rFonts w:ascii="Times New Roman" w:hAnsi="Times New Roman" w:cs="Times New Roman"/>
          <w:sz w:val="24"/>
          <w:szCs w:val="24"/>
        </w:rPr>
      </w:pPr>
    </w:p>
    <w:p w14:paraId="50BB0AAC" w14:textId="245FCD65" w:rsidR="00A35C76" w:rsidRDefault="00A35C76" w:rsidP="00A42FA5">
      <w:pPr>
        <w:pStyle w:val="NoSpacing"/>
        <w:rPr>
          <w:rFonts w:ascii="Times New Roman" w:hAnsi="Times New Roman" w:cs="Times New Roman"/>
          <w:sz w:val="24"/>
          <w:szCs w:val="24"/>
        </w:rPr>
      </w:pPr>
      <w:r>
        <w:rPr>
          <w:rFonts w:ascii="Times New Roman" w:hAnsi="Times New Roman" w:cs="Times New Roman"/>
          <w:sz w:val="24"/>
          <w:szCs w:val="24"/>
        </w:rPr>
        <w:t>[5]</w:t>
      </w:r>
    </w:p>
    <w:p w14:paraId="56256C85" w14:textId="77777777" w:rsidR="00A35C76" w:rsidRDefault="00A35C76" w:rsidP="00A42FA5">
      <w:pPr>
        <w:pStyle w:val="NoSpacing"/>
        <w:rPr>
          <w:rFonts w:ascii="Times New Roman" w:hAnsi="Times New Roman" w:cs="Times New Roman"/>
          <w:sz w:val="24"/>
          <w:szCs w:val="24"/>
        </w:rPr>
      </w:pPr>
    </w:p>
    <w:p w14:paraId="2D7590EF" w14:textId="2619B075" w:rsidR="00A35C76" w:rsidRDefault="00E71B73" w:rsidP="00A42FA5">
      <w:pPr>
        <w:pStyle w:val="NoSpacing"/>
        <w:rPr>
          <w:rFonts w:ascii="Times New Roman" w:hAnsi="Times New Roman" w:cs="Times New Roman"/>
          <w:sz w:val="24"/>
          <w:szCs w:val="24"/>
        </w:rPr>
      </w:pPr>
      <w:r w:rsidRPr="00E71B73">
        <w:rPr>
          <w:rFonts w:ascii="Times New Roman" w:hAnsi="Times New Roman" w:cs="Times New Roman"/>
          <w:sz w:val="24"/>
          <w:szCs w:val="24"/>
        </w:rPr>
        <w:t>Just as the synod, which was held in the regions of Bithynia for the most shameless tradition of adoring images, whose text, lacking eloquence and sense, has reached us</w:t>
      </w:r>
      <w:r>
        <w:rPr>
          <w:rFonts w:ascii="Times New Roman" w:hAnsi="Times New Roman" w:cs="Times New Roman"/>
          <w:sz w:val="24"/>
          <w:szCs w:val="24"/>
        </w:rPr>
        <w:t>.</w:t>
      </w:r>
    </w:p>
    <w:p w14:paraId="44A19CBD" w14:textId="77777777" w:rsidR="002208BA" w:rsidRDefault="002208BA" w:rsidP="00A42FA5">
      <w:pPr>
        <w:pStyle w:val="NoSpacing"/>
        <w:rPr>
          <w:rFonts w:ascii="Times New Roman" w:hAnsi="Times New Roman" w:cs="Times New Roman"/>
          <w:sz w:val="24"/>
          <w:szCs w:val="24"/>
        </w:rPr>
      </w:pPr>
    </w:p>
    <w:p w14:paraId="2EA66169" w14:textId="5511DAC7" w:rsidR="002208BA" w:rsidRDefault="00E71B73" w:rsidP="00A42FA5">
      <w:pPr>
        <w:pStyle w:val="NoSpacing"/>
        <w:rPr>
          <w:rFonts w:ascii="Times New Roman" w:hAnsi="Times New Roman" w:cs="Times New Roman"/>
          <w:sz w:val="24"/>
          <w:szCs w:val="24"/>
        </w:rPr>
      </w:pPr>
      <w:r w:rsidRPr="00E71B73">
        <w:rPr>
          <w:rFonts w:ascii="Times New Roman" w:hAnsi="Times New Roman" w:cs="Times New Roman"/>
          <w:sz w:val="24"/>
          <w:szCs w:val="24"/>
        </w:rPr>
        <w:t xml:space="preserve">We were compelled to write against these errors so that if they should attempt to contaminate either the hands of those holding them or the ears of those hearing them, they may be repelled by the attack of our pen, armed with the authority of divine Scriptures, and that the inert or rather unarmed enemy coming from the eastern part may be struck in the western part by us with the judgment of the holy fathers, brought by God. We undertook this work with the consent of the priests in the kingdom granted to us by God, for the Catholic flocks of prelates, not with the arrogance of pride, but with the zeal of God and the pursuit of truth, since just as it is holy to adhere to just and honest matters, so it is indeed a sin to accommodate the mind to the worst and most disordered matters. Hence, David offers to God as a pure sacrifice the fact that he fled from the associations of the wicked, saying: 'I have hated the congregation of evildoers, and I will not sit with the wicked.' And Jehoshaphat, king of Judah, is reproved by the Lord through a prophet </w:t>
      </w:r>
      <w:r w:rsidRPr="00E71B73">
        <w:rPr>
          <w:rFonts w:ascii="Times New Roman" w:hAnsi="Times New Roman" w:cs="Times New Roman"/>
          <w:sz w:val="24"/>
          <w:szCs w:val="24"/>
        </w:rPr>
        <w:lastRenderedPageBreak/>
        <w:t>for being joined in friendship with the wicked king of the Israelite nation</w:t>
      </w:r>
      <w:r>
        <w:rPr>
          <w:rFonts w:ascii="Times New Roman" w:hAnsi="Times New Roman" w:cs="Times New Roman"/>
          <w:sz w:val="24"/>
          <w:szCs w:val="24"/>
        </w:rPr>
        <w:t>.</w:t>
      </w:r>
      <w:r w:rsidR="00341856">
        <w:rPr>
          <w:rFonts w:ascii="Times New Roman" w:hAnsi="Times New Roman" w:cs="Times New Roman"/>
          <w:sz w:val="24"/>
          <w:szCs w:val="24"/>
        </w:rPr>
        <w:t xml:space="preserve"> </w:t>
      </w:r>
      <w:r w:rsidR="00341856" w:rsidRPr="00341856">
        <w:rPr>
          <w:rFonts w:ascii="Times New Roman" w:hAnsi="Times New Roman" w:cs="Times New Roman"/>
          <w:sz w:val="24"/>
          <w:szCs w:val="24"/>
        </w:rPr>
        <w:t>Therefore, since the authors of the aforementioned two synods do not possess the lack of eloquence of which the Apostle says he is unskilled in speech, but not in knowledge, nor the eloquence with spiritual insight of which it is said in the Song of Songs on behalf of the holy preachers to the church: 'We will make you circlets of gold, studded with silver,' we find it strange why they are so inflated by the wind of such vanity that they not only dared to agitate these matters but also attempted to have them counted among the six venerable synods. We will discuss more thoroughly in the following, as the matter requires, with God's guidance, how neither of them should be considered the seventh after Nicaea, but either the third after the first one preserved after Ariminum or the second after the first one destroyed. These should be equated with the six synods no more than the altar of the Reubenites, Gadites, and the half-tribe of Manasseh could be equated with the altar established by the lawgiver at the Lord's command. The fury of the Israelite sword would have destroyed its authors if their humble confession mixed with prayers had not preempted fraternal wrath. Indeed, taught by the prophecy of Isaiah, who says: 'This is the way, walk in it, you will not turn aside from it to the right or to the left.'"</w:t>
      </w:r>
    </w:p>
    <w:p w14:paraId="160BB493" w14:textId="77777777" w:rsidR="007D07E7" w:rsidRDefault="007D07E7" w:rsidP="00A42FA5">
      <w:pPr>
        <w:pStyle w:val="NoSpacing"/>
        <w:rPr>
          <w:rFonts w:ascii="Times New Roman" w:hAnsi="Times New Roman" w:cs="Times New Roman"/>
          <w:sz w:val="24"/>
          <w:szCs w:val="24"/>
        </w:rPr>
      </w:pPr>
    </w:p>
    <w:p w14:paraId="5DCCEBCA" w14:textId="381C99B9" w:rsidR="007D07E7" w:rsidRDefault="007D07E7" w:rsidP="00A42FA5">
      <w:pPr>
        <w:pStyle w:val="NoSpacing"/>
        <w:rPr>
          <w:rFonts w:ascii="Times New Roman" w:hAnsi="Times New Roman" w:cs="Times New Roman"/>
          <w:sz w:val="24"/>
          <w:szCs w:val="24"/>
        </w:rPr>
      </w:pPr>
      <w:r>
        <w:rPr>
          <w:rFonts w:ascii="Times New Roman" w:hAnsi="Times New Roman" w:cs="Times New Roman"/>
          <w:sz w:val="24"/>
          <w:szCs w:val="24"/>
        </w:rPr>
        <w:t>[6]</w:t>
      </w:r>
    </w:p>
    <w:p w14:paraId="4EB9E08B" w14:textId="77777777" w:rsidR="007D07E7" w:rsidRDefault="007D07E7" w:rsidP="00A42FA5">
      <w:pPr>
        <w:pStyle w:val="NoSpacing"/>
        <w:rPr>
          <w:rFonts w:ascii="Times New Roman" w:hAnsi="Times New Roman" w:cs="Times New Roman"/>
          <w:sz w:val="24"/>
          <w:szCs w:val="24"/>
        </w:rPr>
      </w:pPr>
    </w:p>
    <w:p w14:paraId="20892A45" w14:textId="49303780" w:rsidR="007D07E7" w:rsidRDefault="007D07E7" w:rsidP="00A42FA5">
      <w:pPr>
        <w:pStyle w:val="NoSpacing"/>
        <w:rPr>
          <w:rFonts w:ascii="Times New Roman" w:hAnsi="Times New Roman" w:cs="Times New Roman"/>
          <w:sz w:val="24"/>
          <w:szCs w:val="24"/>
        </w:rPr>
      </w:pPr>
      <w:r w:rsidRPr="007D07E7">
        <w:rPr>
          <w:rFonts w:ascii="Times New Roman" w:hAnsi="Times New Roman" w:cs="Times New Roman"/>
          <w:sz w:val="24"/>
          <w:szCs w:val="24"/>
        </w:rPr>
        <w:t>And being admonished by the preaching of the Doctor of the Gentiles, who instructed us to hold to the royal way, having images as ornaments in churches and as memories of past events, and worshiping only God and showing due veneration to His saints, we neither break with those nor worship with these. Instead, we reject the text of that most inept synod, which lacks not only the eloquence by which small things are expressed humbly, moderate things temperately, and great things grandly, but also neglects the manner of ordinary speech. Armed with the authority of our teacher, namely the Lord's Word, we strive to be followers in every way. Therefore, since the confused discussions of fathers anathematizing sons and sons anathematizing fathers are contained together in the aforementioned synod, our pen, with God's favor, will arrange a mixed reproof of both, leaving nothing undiscussed, untouched, or hidden in the caverns of silence, except perhaps what the difficulty of the disordered speech has denied to our understanding or what our speech has disdained to pursue due to the restraint of reverence for childish folly</w:t>
      </w:r>
      <w:r w:rsidR="00160B25">
        <w:rPr>
          <w:rFonts w:ascii="Times New Roman" w:hAnsi="Times New Roman" w:cs="Times New Roman"/>
          <w:sz w:val="24"/>
          <w:szCs w:val="24"/>
        </w:rPr>
        <w:t>.</w:t>
      </w:r>
    </w:p>
    <w:p w14:paraId="52796EB6" w14:textId="77777777" w:rsidR="00160B25" w:rsidRDefault="00160B25" w:rsidP="00A42FA5">
      <w:pPr>
        <w:pStyle w:val="NoSpacing"/>
        <w:rPr>
          <w:rFonts w:ascii="Times New Roman" w:hAnsi="Times New Roman" w:cs="Times New Roman"/>
          <w:sz w:val="24"/>
          <w:szCs w:val="24"/>
        </w:rPr>
      </w:pPr>
    </w:p>
    <w:p w14:paraId="65AFF07A" w14:textId="3699CBE6" w:rsidR="00160B25" w:rsidRDefault="00160B25" w:rsidP="00A42FA5">
      <w:pPr>
        <w:pStyle w:val="NoSpacing"/>
        <w:rPr>
          <w:rFonts w:ascii="Times New Roman" w:hAnsi="Times New Roman" w:cs="Times New Roman"/>
          <w:sz w:val="24"/>
          <w:szCs w:val="24"/>
        </w:rPr>
      </w:pPr>
      <w:r w:rsidRPr="00160B25">
        <w:rPr>
          <w:rFonts w:ascii="Times New Roman" w:hAnsi="Times New Roman" w:cs="Times New Roman"/>
          <w:sz w:val="24"/>
          <w:szCs w:val="24"/>
        </w:rPr>
        <w:t>PREFACE ENDS</w:t>
      </w:r>
    </w:p>
    <w:p w14:paraId="60CD148A" w14:textId="77777777" w:rsidR="00160B25" w:rsidRDefault="00160B25" w:rsidP="00A42FA5">
      <w:pPr>
        <w:pStyle w:val="NoSpacing"/>
        <w:rPr>
          <w:rFonts w:ascii="Times New Roman" w:hAnsi="Times New Roman" w:cs="Times New Roman"/>
          <w:sz w:val="24"/>
          <w:szCs w:val="24"/>
        </w:rPr>
      </w:pPr>
    </w:p>
    <w:p w14:paraId="697E6C0F" w14:textId="5DAD1E7C" w:rsidR="00160B25" w:rsidRDefault="00160B25" w:rsidP="00A42FA5">
      <w:pPr>
        <w:pStyle w:val="NoSpacing"/>
        <w:rPr>
          <w:rFonts w:ascii="Times New Roman" w:hAnsi="Times New Roman" w:cs="Times New Roman"/>
          <w:sz w:val="24"/>
          <w:szCs w:val="24"/>
        </w:rPr>
      </w:pPr>
      <w:r w:rsidRPr="00160B25">
        <w:rPr>
          <w:rFonts w:ascii="Times New Roman" w:hAnsi="Times New Roman" w:cs="Times New Roman"/>
          <w:sz w:val="24"/>
          <w:szCs w:val="24"/>
        </w:rPr>
        <w:t>HERE BEGIN THE CHAPTERS OF THE FIRST BOOK</w:t>
      </w:r>
    </w:p>
    <w:p w14:paraId="3CBCFD0A" w14:textId="77777777" w:rsidR="006958BF" w:rsidRDefault="006958BF" w:rsidP="00A42FA5">
      <w:pPr>
        <w:pStyle w:val="NoSpacing"/>
        <w:rPr>
          <w:rFonts w:ascii="Times New Roman" w:hAnsi="Times New Roman" w:cs="Times New Roman"/>
          <w:sz w:val="24"/>
          <w:szCs w:val="24"/>
        </w:rPr>
      </w:pPr>
    </w:p>
    <w:p w14:paraId="0390F279" w14:textId="1E978CC3"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006F495C" w:rsidRPr="006F495C">
        <w:rPr>
          <w:rFonts w:ascii="Times New Roman" w:hAnsi="Times New Roman" w:cs="Times New Roman"/>
          <w:sz w:val="24"/>
          <w:szCs w:val="24"/>
        </w:rPr>
        <w:t>Concerning the statement by Constantine and Irene in their writings: "Through Him who reigns with us, God."</w:t>
      </w:r>
    </w:p>
    <w:p w14:paraId="3FC0C4C0" w14:textId="282FBCA2"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II. </w:t>
      </w:r>
      <w:r w:rsidR="006F495C" w:rsidRPr="006F495C">
        <w:rPr>
          <w:rFonts w:ascii="Times New Roman" w:hAnsi="Times New Roman" w:cs="Times New Roman"/>
          <w:sz w:val="24"/>
          <w:szCs w:val="24"/>
        </w:rPr>
        <w:t>Concerning the statement by Constantine and Irene in a letter addressed to the venerable Pope Adrian of the Apostolic See: "God has chosen us, who seek His glory in truth."</w:t>
      </w:r>
    </w:p>
    <w:p w14:paraId="3ECAFD7B" w14:textId="0DFF2436"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III. </w:t>
      </w:r>
      <w:r w:rsidR="006F495C" w:rsidRPr="006F495C">
        <w:rPr>
          <w:rFonts w:ascii="Times New Roman" w:hAnsi="Times New Roman" w:cs="Times New Roman"/>
          <w:sz w:val="24"/>
          <w:szCs w:val="24"/>
        </w:rPr>
        <w:t>Concerning the fact that Constantine and Irene call their deeds or writings "divine."</w:t>
      </w:r>
    </w:p>
    <w:p w14:paraId="6E824E63" w14:textId="6B359238"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IV. </w:t>
      </w:r>
      <w:r w:rsidR="006F495C" w:rsidRPr="006F495C">
        <w:rPr>
          <w:rFonts w:ascii="Times New Roman" w:hAnsi="Times New Roman" w:cs="Times New Roman"/>
          <w:sz w:val="24"/>
          <w:szCs w:val="24"/>
        </w:rPr>
        <w:t>Concerning the statement by Constantine and Irene in their letter to the venerable Pope Adrian of the city of Rome: "We ask your paternity, and most of all God asks, who wishes no man to perish."</w:t>
      </w:r>
    </w:p>
    <w:p w14:paraId="1D4688AC" w14:textId="2CDB59D4"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V. </w:t>
      </w:r>
      <w:r w:rsidR="006F495C" w:rsidRPr="006F495C">
        <w:rPr>
          <w:rFonts w:ascii="Times New Roman" w:hAnsi="Times New Roman" w:cs="Times New Roman"/>
          <w:sz w:val="24"/>
          <w:szCs w:val="24"/>
        </w:rPr>
        <w:t xml:space="preserve">That it is no small sin to understand the Holy Scriptures differently than they should be understood and to apply them to meanings they do not contain, as was done in the erroneous </w:t>
      </w:r>
      <w:r w:rsidR="006F495C" w:rsidRPr="006F495C">
        <w:rPr>
          <w:rFonts w:ascii="Times New Roman" w:hAnsi="Times New Roman" w:cs="Times New Roman"/>
          <w:sz w:val="24"/>
          <w:szCs w:val="24"/>
        </w:rPr>
        <w:lastRenderedPageBreak/>
        <w:t>synod held in Bithynia, during the reign of Constantine and his mother Irene, with Tarasius, the bishop of Constantinople, presiding.</w:t>
      </w:r>
    </w:p>
    <w:p w14:paraId="7D62EFEC" w14:textId="73F207B9"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VI. </w:t>
      </w:r>
      <w:r w:rsidR="006F495C" w:rsidRPr="006F495C">
        <w:rPr>
          <w:rFonts w:ascii="Times New Roman" w:hAnsi="Times New Roman" w:cs="Times New Roman"/>
          <w:sz w:val="24"/>
          <w:szCs w:val="24"/>
        </w:rPr>
        <w:t>That the holy Roman, Catholic, and Apostolic Church, being preferred over other churches for matters of faith, should always be consulted when a question arises.</w:t>
      </w:r>
    </w:p>
    <w:p w14:paraId="0CFFE19C" w14:textId="101A6244"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VII. </w:t>
      </w:r>
      <w:r w:rsidR="006F495C" w:rsidRPr="006F495C">
        <w:rPr>
          <w:rFonts w:ascii="Times New Roman" w:hAnsi="Times New Roman" w:cs="Times New Roman"/>
          <w:sz w:val="24"/>
          <w:szCs w:val="24"/>
        </w:rPr>
        <w:t>That it does not pertain to the adoration of images that it is written: "God created man in His own image and likeness."</w:t>
      </w:r>
    </w:p>
    <w:p w14:paraId="707F1E1D" w14:textId="1113B0F0"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VIII. </w:t>
      </w:r>
      <w:r w:rsidR="006F495C" w:rsidRPr="006F495C">
        <w:rPr>
          <w:rFonts w:ascii="Times New Roman" w:hAnsi="Times New Roman" w:cs="Times New Roman"/>
          <w:sz w:val="24"/>
          <w:szCs w:val="24"/>
        </w:rPr>
        <w:t>What the difference is between image and likeness or equality.</w:t>
      </w:r>
    </w:p>
    <w:p w14:paraId="6F17DD03" w14:textId="0B4A433F"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IX. </w:t>
      </w:r>
      <w:r w:rsidR="006F495C" w:rsidRPr="006F495C">
        <w:rPr>
          <w:rFonts w:ascii="Times New Roman" w:hAnsi="Times New Roman" w:cs="Times New Roman"/>
          <w:sz w:val="24"/>
          <w:szCs w:val="24"/>
        </w:rPr>
        <w:t>How to understand what is written: "Abraham worshipped the people of the land, the sons of Heth," or that Moses is said to have worshipped Jethro — examples by which those who hold synods for the adoration of images attempt to support their error — and that neither Jacob is read to have worshipped Pharaoh nor Daniel to have worshipped King Nebuchadnezzar, as they claim.</w:t>
      </w:r>
    </w:p>
    <w:p w14:paraId="140FABE6" w14:textId="431520F3" w:rsidR="006F495C"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 </w:t>
      </w:r>
      <w:r w:rsidR="006F495C" w:rsidRPr="006F495C">
        <w:rPr>
          <w:rFonts w:ascii="Times New Roman" w:hAnsi="Times New Roman" w:cs="Times New Roman"/>
          <w:sz w:val="24"/>
          <w:szCs w:val="24"/>
        </w:rPr>
        <w:t>Concerning the statement by John the priest and legate of the Easterners, who, recklessly trying to establish the adoration of images, is read to have said: "Jacob set up a pillar to God, and thus he blessed him."</w:t>
      </w:r>
    </w:p>
    <w:p w14:paraId="0B608601" w14:textId="368E101D" w:rsidR="006958BF"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XI. </w:t>
      </w:r>
      <w:r w:rsidR="006F495C" w:rsidRPr="006F495C">
        <w:rPr>
          <w:rFonts w:ascii="Times New Roman" w:hAnsi="Times New Roman" w:cs="Times New Roman"/>
          <w:sz w:val="24"/>
          <w:szCs w:val="24"/>
        </w:rPr>
        <w:t>Concerning the statement by the aforementioned John: "In the form of a man, he wrestled with him and called him Israel, which is interpreted as 'Mind seeing God.'"</w:t>
      </w:r>
    </w:p>
    <w:p w14:paraId="355535A5" w14:textId="77777777" w:rsidR="00377CCA" w:rsidRDefault="00377CCA" w:rsidP="00377CCA">
      <w:pPr>
        <w:pStyle w:val="NoSpacing"/>
        <w:rPr>
          <w:rFonts w:ascii="Times New Roman" w:hAnsi="Times New Roman" w:cs="Times New Roman"/>
          <w:sz w:val="24"/>
          <w:szCs w:val="24"/>
        </w:rPr>
      </w:pPr>
    </w:p>
    <w:p w14:paraId="5E96AF3B" w14:textId="4FDF9A65" w:rsidR="00377CCA" w:rsidRDefault="00377CCA" w:rsidP="00377CCA">
      <w:pPr>
        <w:pStyle w:val="NoSpacing"/>
        <w:rPr>
          <w:rFonts w:ascii="Times New Roman" w:hAnsi="Times New Roman" w:cs="Times New Roman"/>
          <w:sz w:val="24"/>
          <w:szCs w:val="24"/>
        </w:rPr>
      </w:pPr>
      <w:r>
        <w:rPr>
          <w:rFonts w:ascii="Times New Roman" w:hAnsi="Times New Roman" w:cs="Times New Roman"/>
          <w:sz w:val="24"/>
          <w:szCs w:val="24"/>
        </w:rPr>
        <w:t>[7]</w:t>
      </w:r>
    </w:p>
    <w:p w14:paraId="4F400EB2" w14:textId="77777777" w:rsidR="00377CCA" w:rsidRDefault="00377CCA" w:rsidP="00377CCA">
      <w:pPr>
        <w:pStyle w:val="NoSpacing"/>
        <w:rPr>
          <w:rFonts w:ascii="Times New Roman" w:hAnsi="Times New Roman" w:cs="Times New Roman"/>
          <w:sz w:val="24"/>
          <w:szCs w:val="24"/>
        </w:rPr>
      </w:pPr>
    </w:p>
    <w:p w14:paraId="3847AA4E" w14:textId="57BB1EC8" w:rsidR="00C8413F"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XII. </w:t>
      </w:r>
      <w:r w:rsidR="00C8413F" w:rsidRPr="00C8413F">
        <w:rPr>
          <w:rFonts w:ascii="Times New Roman" w:hAnsi="Times New Roman" w:cs="Times New Roman"/>
          <w:sz w:val="24"/>
          <w:szCs w:val="24"/>
        </w:rPr>
        <w:t>That it does not pertain to the adoration of images, nor is it found in our books, which are translated from the Hebrew truth, what they say in their synod: "Jacob, receiving the tunic of Joseph, torn by his sons, kissed it with tears and placed it on his own eyes."</w:t>
      </w:r>
    </w:p>
    <w:p w14:paraId="36C90B2E" w14:textId="405ACF5C"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XIII. </w:t>
      </w:r>
      <w:r w:rsidR="00C8413F" w:rsidRPr="00C8413F">
        <w:rPr>
          <w:rFonts w:ascii="Times New Roman" w:hAnsi="Times New Roman" w:cs="Times New Roman"/>
          <w:sz w:val="24"/>
          <w:szCs w:val="24"/>
        </w:rPr>
        <w:t>Concerning the unlearned and disorderly statement: "If you criticize me for worshiping the wood of the cross as God, why do you not criticize Jacob for worshiping the top of Joseph's staff?" But it is clear that he did not worship the wood, but through the wood, Joseph, just as we through the cross, Christ.</w:t>
      </w:r>
    </w:p>
    <w:p w14:paraId="28A43500" w14:textId="68A20867"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XIV. </w:t>
      </w:r>
      <w:r w:rsidR="00C8413F" w:rsidRPr="00C8413F">
        <w:rPr>
          <w:rFonts w:ascii="Times New Roman" w:hAnsi="Times New Roman" w:cs="Times New Roman"/>
          <w:sz w:val="24"/>
          <w:szCs w:val="24"/>
        </w:rPr>
        <w:t>It does not pertain to the adoration of images, as they say, that it is written: "Jacob blessed Pharaoh."</w:t>
      </w:r>
    </w:p>
    <w:p w14:paraId="569E4825" w14:textId="0E268879"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XV. </w:t>
      </w:r>
      <w:r w:rsidR="00C8413F" w:rsidRPr="00C8413F">
        <w:rPr>
          <w:rFonts w:ascii="Times New Roman" w:hAnsi="Times New Roman" w:cs="Times New Roman"/>
          <w:sz w:val="24"/>
          <w:szCs w:val="24"/>
        </w:rPr>
        <w:t>How absurdly they act, who, to confirm images, bring forth the example of divine law, saying that Moses made the mercy seat and two golden cherubim and the ark of the covenant at the Lord's command.</w:t>
      </w:r>
    </w:p>
    <w:p w14:paraId="2B8AF4B7" w14:textId="03AE2480"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XVI. </w:t>
      </w:r>
      <w:r w:rsidR="00C8413F" w:rsidRPr="00C8413F">
        <w:rPr>
          <w:rFonts w:ascii="Times New Roman" w:hAnsi="Times New Roman" w:cs="Times New Roman"/>
          <w:sz w:val="24"/>
          <w:szCs w:val="24"/>
        </w:rPr>
        <w:t>That it does not pertain to the adoration of images, as they most foolishly and irrationally think, what is written by the lawgiver: "Behold, I have called by name Bezalel, the son of Uri, the son of Hur, of the tribe of Judah, and I have filled him with the spirit of wisdom and understanding to accomplish work in gold and silver, and I have given him Aholiab, the son of Ahisamach," and so forth.</w:t>
      </w:r>
    </w:p>
    <w:p w14:paraId="61BBFFD1" w14:textId="74D6C33A"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XVII. </w:t>
      </w:r>
      <w:r w:rsidR="00C8413F" w:rsidRPr="00C8413F">
        <w:rPr>
          <w:rFonts w:ascii="Times New Roman" w:hAnsi="Times New Roman" w:cs="Times New Roman"/>
          <w:sz w:val="24"/>
          <w:szCs w:val="24"/>
        </w:rPr>
        <w:t>That they do not think rightly, who say: "If according to the legitimate tradition of Moses, it is commanded to the people that a blue-purple fringe be placed on the edges of garments for the memory and keeping of the commandments, much more is it for us to see through the depicted likeness the outcome of the holy men's way of life and to imitate their faith according to apostolic tradition."</w:t>
      </w:r>
    </w:p>
    <w:p w14:paraId="144377EE" w14:textId="27470C3F"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XVIII. </w:t>
      </w:r>
      <w:r w:rsidR="00C8413F" w:rsidRPr="00C8413F">
        <w:rPr>
          <w:rFonts w:ascii="Times New Roman" w:hAnsi="Times New Roman" w:cs="Times New Roman"/>
          <w:sz w:val="24"/>
          <w:szCs w:val="24"/>
        </w:rPr>
        <w:t>That their hope is vain, who place their salvation in images, saying: "Just as the Israelite people were saved by looking at the bronze serpent, so we will be saved by looking at the images of the saints."</w:t>
      </w:r>
    </w:p>
    <w:p w14:paraId="437D6C9C" w14:textId="5B7422A5"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XIX. </w:t>
      </w:r>
      <w:r w:rsidR="00C8413F" w:rsidRPr="00C8413F">
        <w:rPr>
          <w:rFonts w:ascii="Times New Roman" w:hAnsi="Times New Roman" w:cs="Times New Roman"/>
          <w:sz w:val="24"/>
          <w:szCs w:val="24"/>
        </w:rPr>
        <w:t>That it is a great rashness to say: "Just as the Jews had the tablets and the two cherubim, so we Christians have been given the cross and the images of the saints to write and adore."</w:t>
      </w:r>
    </w:p>
    <w:p w14:paraId="4FB2BE21" w14:textId="5A071A21"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 </w:t>
      </w:r>
      <w:r w:rsidR="00C8413F" w:rsidRPr="00C8413F">
        <w:rPr>
          <w:rFonts w:ascii="Times New Roman" w:hAnsi="Times New Roman" w:cs="Times New Roman"/>
          <w:sz w:val="24"/>
          <w:szCs w:val="24"/>
        </w:rPr>
        <w:t>That Tarasius is known to have said something more foolish than all, or nearly all, saying: "Just as the ancients had the cherubim overshadowing the mercy seat, so we have the images of our Lord Jesus Christ and the holy Mother of God and His saints overshadowing the altar."</w:t>
      </w:r>
    </w:p>
    <w:p w14:paraId="754850C2" w14:textId="17C2F959"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XXI. </w:t>
      </w:r>
      <w:r w:rsidR="00C8413F" w:rsidRPr="00C8413F">
        <w:rPr>
          <w:rFonts w:ascii="Times New Roman" w:hAnsi="Times New Roman" w:cs="Times New Roman"/>
          <w:sz w:val="24"/>
          <w:szCs w:val="24"/>
        </w:rPr>
        <w:t>That John the priest did not think rightly, who, to establish the adoration of images, said: "And Joshua set up twelve stones in memory of God."</w:t>
      </w:r>
    </w:p>
    <w:p w14:paraId="6E4DF06D" w14:textId="3F95875A"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XXII. </w:t>
      </w:r>
      <w:r w:rsidR="00C8413F" w:rsidRPr="00C8413F">
        <w:rPr>
          <w:rFonts w:ascii="Times New Roman" w:hAnsi="Times New Roman" w:cs="Times New Roman"/>
          <w:sz w:val="24"/>
          <w:szCs w:val="24"/>
        </w:rPr>
        <w:t>That the adoration of Nathan the prophet towards King David is not equal to the adoration of images, as they say.</w:t>
      </w:r>
    </w:p>
    <w:p w14:paraId="45E2A157" w14:textId="51C8C99E"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XXIII. </w:t>
      </w:r>
      <w:r w:rsidR="00C8413F" w:rsidRPr="00C8413F">
        <w:rPr>
          <w:rFonts w:ascii="Times New Roman" w:hAnsi="Times New Roman" w:cs="Times New Roman"/>
          <w:sz w:val="24"/>
          <w:szCs w:val="24"/>
        </w:rPr>
        <w:t>That in what is written: "The light of Your countenance, O Lord, is signed upon us," or: "Your face, O Lord, will I seek," nothing of a man-made image is to be understood, as they say.</w:t>
      </w:r>
    </w:p>
    <w:p w14:paraId="7540D25D" w14:textId="3B43D765"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XXIV. </w:t>
      </w:r>
      <w:r w:rsidR="00C8413F" w:rsidRPr="00C8413F">
        <w:rPr>
          <w:rFonts w:ascii="Times New Roman" w:hAnsi="Times New Roman" w:cs="Times New Roman"/>
          <w:sz w:val="24"/>
          <w:szCs w:val="24"/>
        </w:rPr>
        <w:t>That it does not pertain to any man-made image, what is written: "All the rich among the people will entreat Your face," as they claim.</w:t>
      </w:r>
    </w:p>
    <w:p w14:paraId="7ADCB761" w14:textId="1AC1B71E" w:rsidR="00C8413F" w:rsidRP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XXV. </w:t>
      </w:r>
      <w:r w:rsidR="00C8413F" w:rsidRPr="00F37EF9">
        <w:rPr>
          <w:rFonts w:ascii="Times New Roman" w:hAnsi="Times New Roman" w:cs="Times New Roman"/>
          <w:sz w:val="24"/>
          <w:szCs w:val="24"/>
        </w:rPr>
        <w:t>The inappropriate and delusion-filled statement of Leo, Bishop of Phocaea, who, in turning to the adoration of images, applies to himself the verse of the psalmist: 'You have turned my mourning into joy for me; you have torn my sackcloth and girded me with gladness.'"</w:t>
      </w:r>
    </w:p>
    <w:p w14:paraId="420F38C9" w14:textId="77777777" w:rsidR="0071216E" w:rsidRDefault="0071216E" w:rsidP="000D6D83">
      <w:pPr>
        <w:pStyle w:val="NoSpacing"/>
        <w:rPr>
          <w:rFonts w:ascii="Times New Roman" w:hAnsi="Times New Roman" w:cs="Times New Roman"/>
          <w:sz w:val="24"/>
          <w:szCs w:val="24"/>
        </w:rPr>
      </w:pPr>
    </w:p>
    <w:p w14:paraId="3A3018C3" w14:textId="69D61661" w:rsidR="0071216E" w:rsidRDefault="0071216E" w:rsidP="009679BD">
      <w:pPr>
        <w:pStyle w:val="NoSpacing"/>
        <w:rPr>
          <w:rFonts w:ascii="Times New Roman" w:hAnsi="Times New Roman" w:cs="Times New Roman"/>
          <w:sz w:val="24"/>
          <w:szCs w:val="24"/>
        </w:rPr>
      </w:pPr>
      <w:r>
        <w:rPr>
          <w:rFonts w:ascii="Times New Roman" w:hAnsi="Times New Roman" w:cs="Times New Roman"/>
          <w:sz w:val="24"/>
          <w:szCs w:val="24"/>
        </w:rPr>
        <w:t>[8]</w:t>
      </w:r>
    </w:p>
    <w:p w14:paraId="1682C882" w14:textId="77777777" w:rsidR="0071216E" w:rsidRDefault="0071216E" w:rsidP="000D6D83">
      <w:pPr>
        <w:pStyle w:val="NoSpacing"/>
        <w:rPr>
          <w:rFonts w:ascii="Times New Roman" w:hAnsi="Times New Roman" w:cs="Times New Roman"/>
          <w:sz w:val="24"/>
          <w:szCs w:val="24"/>
        </w:rPr>
      </w:pPr>
    </w:p>
    <w:p w14:paraId="7E50A091" w14:textId="6491CD5F"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XXVI. </w:t>
      </w:r>
      <w:r w:rsidR="00F37EF9" w:rsidRPr="00F37EF9">
        <w:rPr>
          <w:rFonts w:ascii="Times New Roman" w:hAnsi="Times New Roman" w:cs="Times New Roman"/>
          <w:sz w:val="24"/>
          <w:szCs w:val="24"/>
        </w:rPr>
        <w:t>That it does not pertain to the adoration of images, disregarding what the psalmist sang: "They spoke vanity, each one to his neighbor; with deceitful lips, they spoke evil in their heart and mouth."</w:t>
      </w:r>
    </w:p>
    <w:p w14:paraId="2EA84003" w14:textId="18FB52AB"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XXVII. </w:t>
      </w:r>
      <w:r w:rsidR="00F37EF9" w:rsidRPr="00F37EF9">
        <w:rPr>
          <w:rFonts w:ascii="Times New Roman" w:hAnsi="Times New Roman" w:cs="Times New Roman"/>
          <w:sz w:val="24"/>
          <w:szCs w:val="24"/>
        </w:rPr>
        <w:t>That it does not pertain to their ancestors, as they say: "May the Lord destroy all deceitful lips and the boastful tongue."</w:t>
      </w:r>
    </w:p>
    <w:p w14:paraId="66FCE095" w14:textId="00F40DA6"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XXVIII. </w:t>
      </w:r>
      <w:r w:rsidR="00F37EF9" w:rsidRPr="00F37EF9">
        <w:rPr>
          <w:rFonts w:ascii="Times New Roman" w:hAnsi="Times New Roman" w:cs="Times New Roman"/>
          <w:sz w:val="24"/>
          <w:szCs w:val="24"/>
        </w:rPr>
        <w:t>That it was not fulfilled in their ancestors, as they claim, what is written: "The enemies have perished with the sword forever, and you have destroyed their cities."</w:t>
      </w:r>
    </w:p>
    <w:p w14:paraId="5129581C" w14:textId="478D3765" w:rsidR="00F37EF9"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XXIX. </w:t>
      </w:r>
      <w:r w:rsidR="00F37EF9" w:rsidRPr="00F37EF9">
        <w:rPr>
          <w:rFonts w:ascii="Times New Roman" w:hAnsi="Times New Roman" w:cs="Times New Roman"/>
          <w:sz w:val="24"/>
          <w:szCs w:val="24"/>
        </w:rPr>
        <w:t>How it is to be understood what is written: "Lord, I have loved the beauty of Your house," which beauty they understand as images.</w:t>
      </w:r>
    </w:p>
    <w:p w14:paraId="31C0E982" w14:textId="3F116DBF" w:rsidR="0071216E" w:rsidRDefault="000274F6" w:rsidP="000274F6">
      <w:pPr>
        <w:pStyle w:val="NoSpacing"/>
        <w:rPr>
          <w:rFonts w:ascii="Times New Roman" w:hAnsi="Times New Roman" w:cs="Times New Roman"/>
          <w:sz w:val="24"/>
          <w:szCs w:val="24"/>
        </w:rPr>
      </w:pPr>
      <w:r>
        <w:rPr>
          <w:rFonts w:ascii="Times New Roman" w:hAnsi="Times New Roman" w:cs="Times New Roman"/>
          <w:sz w:val="24"/>
          <w:szCs w:val="24"/>
        </w:rPr>
        <w:t xml:space="preserve">XXX. </w:t>
      </w:r>
      <w:r w:rsidR="00F37EF9" w:rsidRPr="00F37EF9">
        <w:rPr>
          <w:rFonts w:ascii="Times New Roman" w:hAnsi="Times New Roman" w:cs="Times New Roman"/>
          <w:sz w:val="24"/>
          <w:szCs w:val="24"/>
        </w:rPr>
        <w:t>That it was not said by the psalmist concerning man-made images, as they claim: "As we have heard, so have we seen."</w:t>
      </w:r>
    </w:p>
    <w:p w14:paraId="3308EB0C" w14:textId="77777777" w:rsidR="00F37EF9" w:rsidRDefault="00F37EF9" w:rsidP="00F37EF9">
      <w:pPr>
        <w:pStyle w:val="NoSpacing"/>
        <w:rPr>
          <w:rFonts w:ascii="Times New Roman" w:hAnsi="Times New Roman" w:cs="Times New Roman"/>
          <w:sz w:val="24"/>
          <w:szCs w:val="24"/>
        </w:rPr>
      </w:pPr>
    </w:p>
    <w:p w14:paraId="2F8EA9A4" w14:textId="77777777" w:rsidR="00F37EF9" w:rsidRDefault="00F37EF9" w:rsidP="00F37EF9">
      <w:pPr>
        <w:pStyle w:val="NoSpacing"/>
        <w:rPr>
          <w:rFonts w:ascii="Times New Roman" w:hAnsi="Times New Roman" w:cs="Times New Roman"/>
          <w:sz w:val="24"/>
          <w:szCs w:val="24"/>
        </w:rPr>
      </w:pPr>
      <w:r w:rsidRPr="00F37EF9">
        <w:rPr>
          <w:rFonts w:ascii="Times New Roman" w:hAnsi="Times New Roman" w:cs="Times New Roman"/>
          <w:sz w:val="24"/>
          <w:szCs w:val="24"/>
        </w:rPr>
        <w:t>THE CHAPTERS OF THE FIRST BOOK END.</w:t>
      </w:r>
    </w:p>
    <w:p w14:paraId="46BC63C4" w14:textId="77777777" w:rsidR="00F37EF9" w:rsidRDefault="00F37EF9" w:rsidP="00F37EF9">
      <w:pPr>
        <w:pStyle w:val="NoSpacing"/>
        <w:rPr>
          <w:rFonts w:ascii="Times New Roman" w:hAnsi="Times New Roman" w:cs="Times New Roman"/>
          <w:sz w:val="24"/>
          <w:szCs w:val="24"/>
        </w:rPr>
      </w:pPr>
    </w:p>
    <w:p w14:paraId="3BD5D0E8" w14:textId="77777777" w:rsidR="00F37EF9" w:rsidRDefault="00F37EF9" w:rsidP="00F37EF9">
      <w:pPr>
        <w:pStyle w:val="NoSpacing"/>
        <w:rPr>
          <w:rFonts w:ascii="Times New Roman" w:hAnsi="Times New Roman" w:cs="Times New Roman"/>
          <w:sz w:val="24"/>
          <w:szCs w:val="24"/>
        </w:rPr>
      </w:pPr>
      <w:r w:rsidRPr="00F37EF9">
        <w:rPr>
          <w:rFonts w:ascii="Times New Roman" w:hAnsi="Times New Roman" w:cs="Times New Roman"/>
          <w:sz w:val="24"/>
          <w:szCs w:val="24"/>
        </w:rPr>
        <w:t>THE FIRST BOOK BEGINS.</w:t>
      </w:r>
    </w:p>
    <w:p w14:paraId="12BAE781" w14:textId="77777777" w:rsidR="00F37EF9" w:rsidRDefault="00F37EF9" w:rsidP="00F37EF9">
      <w:pPr>
        <w:pStyle w:val="NoSpacing"/>
        <w:rPr>
          <w:rFonts w:ascii="Times New Roman" w:hAnsi="Times New Roman" w:cs="Times New Roman"/>
          <w:sz w:val="24"/>
          <w:szCs w:val="24"/>
        </w:rPr>
      </w:pPr>
    </w:p>
    <w:p w14:paraId="17BE3062" w14:textId="503C6B99" w:rsidR="00F37EF9" w:rsidRDefault="00F37EF9" w:rsidP="00F37EF9">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F37EF9">
        <w:rPr>
          <w:rFonts w:ascii="Times New Roman" w:hAnsi="Times New Roman" w:cs="Times New Roman"/>
          <w:sz w:val="24"/>
          <w:szCs w:val="24"/>
        </w:rPr>
        <w:t>Concerning the statement by Constantine and Irene in their writings: 'Through Him who reigns with us, God.'</w:t>
      </w:r>
    </w:p>
    <w:p w14:paraId="43F482B9" w14:textId="77777777" w:rsidR="00F37EF9" w:rsidRDefault="00F37EF9" w:rsidP="00F37EF9">
      <w:pPr>
        <w:pStyle w:val="NoSpacing"/>
        <w:rPr>
          <w:rFonts w:ascii="Times New Roman" w:hAnsi="Times New Roman" w:cs="Times New Roman"/>
          <w:sz w:val="24"/>
          <w:szCs w:val="24"/>
        </w:rPr>
      </w:pPr>
    </w:p>
    <w:p w14:paraId="76FFEB4D" w14:textId="6D3CDBDC" w:rsidR="00F37EF9" w:rsidRDefault="00F37EF9" w:rsidP="00F37EF9">
      <w:pPr>
        <w:pStyle w:val="NoSpacing"/>
        <w:rPr>
          <w:rFonts w:ascii="Times New Roman" w:hAnsi="Times New Roman" w:cs="Times New Roman"/>
          <w:sz w:val="24"/>
          <w:szCs w:val="24"/>
        </w:rPr>
      </w:pPr>
      <w:r w:rsidRPr="00F37EF9">
        <w:rPr>
          <w:rFonts w:ascii="Times New Roman" w:hAnsi="Times New Roman" w:cs="Times New Roman"/>
          <w:sz w:val="24"/>
          <w:szCs w:val="24"/>
        </w:rPr>
        <w:t>Often human frailty exceeds the limits of its own impossibility, and the more it exalts itself beyond what it should, the more it withdraws from Him who dwells on high and regards the lowly in heaven and on earth. The more it tries to approach Him who is exalted above all nations through loftiness, the more it is distanced from Him. If it does not neglect the measure of its condition and, striving for higher things, submits itself with a devoted mind to lower things, it may ascend by lowering itself to Him from whom it was known to descend by exalting itself. The more it humbles itself to the ground, the closer it becomes to heaven.</w:t>
      </w:r>
    </w:p>
    <w:p w14:paraId="57923350" w14:textId="77777777" w:rsidR="002707E4" w:rsidRDefault="002707E4" w:rsidP="00F37EF9">
      <w:pPr>
        <w:pStyle w:val="NoSpacing"/>
        <w:rPr>
          <w:rFonts w:ascii="Times New Roman" w:hAnsi="Times New Roman" w:cs="Times New Roman"/>
          <w:sz w:val="24"/>
          <w:szCs w:val="24"/>
        </w:rPr>
      </w:pPr>
    </w:p>
    <w:p w14:paraId="60D79F2F" w14:textId="433B06EE" w:rsidR="002707E4" w:rsidRDefault="00ED1C0F" w:rsidP="00F37EF9">
      <w:pPr>
        <w:pStyle w:val="NoSpacing"/>
        <w:rPr>
          <w:rFonts w:ascii="Times New Roman" w:hAnsi="Times New Roman" w:cs="Times New Roman"/>
          <w:sz w:val="24"/>
          <w:szCs w:val="24"/>
        </w:rPr>
      </w:pPr>
      <w:r w:rsidRPr="00ED1C0F">
        <w:rPr>
          <w:rFonts w:ascii="Times New Roman" w:hAnsi="Times New Roman" w:cs="Times New Roman"/>
          <w:sz w:val="24"/>
          <w:szCs w:val="24"/>
        </w:rPr>
        <w:lastRenderedPageBreak/>
        <w:t>Since our existence is so different from God's existence, and our living from His living, and our reigning from His reigning, the madness of those who, among other things they indiscreetly claim for themselves, say that God reigns with them is to be lamented rather than admired.</w:t>
      </w:r>
    </w:p>
    <w:p w14:paraId="046C98CA" w14:textId="77777777" w:rsidR="00ED1C0F" w:rsidRDefault="00ED1C0F" w:rsidP="00F37EF9">
      <w:pPr>
        <w:pStyle w:val="NoSpacing"/>
        <w:rPr>
          <w:rFonts w:ascii="Times New Roman" w:hAnsi="Times New Roman" w:cs="Times New Roman"/>
          <w:sz w:val="24"/>
          <w:szCs w:val="24"/>
        </w:rPr>
      </w:pPr>
    </w:p>
    <w:p w14:paraId="117096D5" w14:textId="74BD6042" w:rsidR="00F37EF9" w:rsidRDefault="00596B93" w:rsidP="00F37EF9">
      <w:pPr>
        <w:pStyle w:val="NoSpacing"/>
        <w:rPr>
          <w:rFonts w:ascii="Times New Roman" w:hAnsi="Times New Roman" w:cs="Times New Roman"/>
          <w:sz w:val="24"/>
          <w:szCs w:val="24"/>
        </w:rPr>
      </w:pPr>
      <w:r w:rsidRPr="00596B93">
        <w:rPr>
          <w:rFonts w:ascii="Times New Roman" w:hAnsi="Times New Roman" w:cs="Times New Roman"/>
          <w:sz w:val="24"/>
          <w:szCs w:val="24"/>
        </w:rPr>
        <w:t>For His being knows only to be, not to have been or to be in the future. He does not have a part of eternity, which we call time and divide into present, past, and future, but possessing the entirety of eternity in the immutability of His essence, He is only being. Hence, He said to the holy Moses: 'I am who I am,' and 'He who is has sent me to you.' However, our being, which has past in memory, present in sight, and future in expectation, compared to His essence, is not being.</w:t>
      </w:r>
    </w:p>
    <w:p w14:paraId="5A35229B" w14:textId="77777777" w:rsidR="00950B62" w:rsidRDefault="00950B62" w:rsidP="00F37EF9">
      <w:pPr>
        <w:pStyle w:val="NoSpacing"/>
        <w:rPr>
          <w:rFonts w:ascii="Times New Roman" w:hAnsi="Times New Roman" w:cs="Times New Roman"/>
          <w:sz w:val="24"/>
          <w:szCs w:val="24"/>
        </w:rPr>
      </w:pPr>
    </w:p>
    <w:p w14:paraId="3FE8C31A" w14:textId="137E1090" w:rsidR="00950B62" w:rsidRDefault="00950B62" w:rsidP="00F37EF9">
      <w:pPr>
        <w:pStyle w:val="NoSpacing"/>
        <w:rPr>
          <w:rFonts w:ascii="Times New Roman" w:hAnsi="Times New Roman" w:cs="Times New Roman"/>
          <w:sz w:val="24"/>
          <w:szCs w:val="24"/>
        </w:rPr>
      </w:pPr>
      <w:r>
        <w:rPr>
          <w:rFonts w:ascii="Times New Roman" w:hAnsi="Times New Roman" w:cs="Times New Roman"/>
          <w:sz w:val="24"/>
          <w:szCs w:val="24"/>
        </w:rPr>
        <w:t>[9]</w:t>
      </w:r>
    </w:p>
    <w:p w14:paraId="5B5584AD" w14:textId="77777777" w:rsidR="00950B62" w:rsidRDefault="00950B62" w:rsidP="00F37EF9">
      <w:pPr>
        <w:pStyle w:val="NoSpacing"/>
        <w:rPr>
          <w:rFonts w:ascii="Times New Roman" w:hAnsi="Times New Roman" w:cs="Times New Roman"/>
          <w:sz w:val="24"/>
          <w:szCs w:val="24"/>
        </w:rPr>
      </w:pPr>
    </w:p>
    <w:p w14:paraId="10DA655A" w14:textId="1339CE23" w:rsidR="00950B62" w:rsidRDefault="00B73EF6" w:rsidP="00F37EF9">
      <w:pPr>
        <w:pStyle w:val="NoSpacing"/>
        <w:rPr>
          <w:rFonts w:ascii="Times New Roman" w:hAnsi="Times New Roman" w:cs="Times New Roman"/>
          <w:sz w:val="24"/>
          <w:szCs w:val="24"/>
        </w:rPr>
      </w:pPr>
      <w:r w:rsidRPr="00B73EF6">
        <w:rPr>
          <w:rFonts w:ascii="Times New Roman" w:hAnsi="Times New Roman" w:cs="Times New Roman"/>
          <w:sz w:val="24"/>
          <w:szCs w:val="24"/>
        </w:rPr>
        <w:t>His living neither senses a beginning nor an end nor change in any way. Hence, it is written in the prophets: 'As I live, says the Lord,' and some of the saints dared to say: 'The Lord lives,' that is, He lives in that life which neither began nor is moved by change nor interrupted by an end. However, our living endures birth, decay, and change; although the soul is immortal, it is nevertheless known to be changeable, a changeability often attributed to it as death. Hence, it was said to the first man: 'On the day you eat from it, you will die,' not because he was immediately punished with the death of the flesh upon transgressing the Lord's command, but because he was far removed from that holiness in which he stood close to God, through the changeability of his soul</w:t>
      </w:r>
      <w:r>
        <w:rPr>
          <w:rFonts w:ascii="Times New Roman" w:hAnsi="Times New Roman" w:cs="Times New Roman"/>
          <w:sz w:val="24"/>
          <w:szCs w:val="24"/>
        </w:rPr>
        <w:t>.</w:t>
      </w:r>
    </w:p>
    <w:p w14:paraId="13B88D49" w14:textId="77777777" w:rsidR="009F2726" w:rsidRDefault="009F2726" w:rsidP="00F37EF9">
      <w:pPr>
        <w:pStyle w:val="NoSpacing"/>
        <w:rPr>
          <w:rFonts w:ascii="Times New Roman" w:hAnsi="Times New Roman" w:cs="Times New Roman"/>
          <w:sz w:val="24"/>
          <w:szCs w:val="24"/>
        </w:rPr>
      </w:pPr>
    </w:p>
    <w:p w14:paraId="7E5C1B98" w14:textId="24A491DA" w:rsidR="00B73EF6" w:rsidRDefault="009F2726" w:rsidP="00F37EF9">
      <w:pPr>
        <w:pStyle w:val="NoSpacing"/>
        <w:rPr>
          <w:rFonts w:ascii="Times New Roman" w:hAnsi="Times New Roman" w:cs="Times New Roman"/>
          <w:sz w:val="24"/>
          <w:szCs w:val="24"/>
        </w:rPr>
      </w:pPr>
      <w:r w:rsidRPr="009F2726">
        <w:rPr>
          <w:rFonts w:ascii="Times New Roman" w:hAnsi="Times New Roman" w:cs="Times New Roman"/>
          <w:sz w:val="24"/>
          <w:szCs w:val="24"/>
        </w:rPr>
        <w:t>Moreover, His reigning differs from our reigning no less than His being from our being and His living from our living, since His essence, just as it has always had being and living, so also reigning. For our reigning is preceded by our being and living and succeeded by our perishing. Given these circumstances, it is a great presumption for anyone to say that God 'reigns with them,' since even David, about whom the Lord said, 'I have found a man after my own heart,' and 'I have found David my servant; with my holy oil I have anointed him,' did not dare to say this. Nor did Solomon, to whom the Lord said, 'Wisdom and knowledge are granted to you, and I will give you riches and wealth and honor, such as none of the kings had who were before you, nor shall any after you have the like,' who also confidently speaks of himself: 'God taught me wisdom, and I have known the understanding of the holy ones.' Nor is it read that any of the kings, whether those supported by the prerogative of merits or those whom Scripture records as having been proud, said such a thing</w:t>
      </w:r>
      <w:r w:rsidR="00822A56">
        <w:rPr>
          <w:rFonts w:ascii="Times New Roman" w:hAnsi="Times New Roman" w:cs="Times New Roman"/>
          <w:sz w:val="24"/>
          <w:szCs w:val="24"/>
        </w:rPr>
        <w:t>.</w:t>
      </w:r>
    </w:p>
    <w:p w14:paraId="23C4BB8F" w14:textId="77777777" w:rsidR="00822A56" w:rsidRDefault="00822A56" w:rsidP="00F37EF9">
      <w:pPr>
        <w:pStyle w:val="NoSpacing"/>
        <w:rPr>
          <w:rFonts w:ascii="Times New Roman" w:hAnsi="Times New Roman" w:cs="Times New Roman"/>
          <w:sz w:val="24"/>
          <w:szCs w:val="24"/>
        </w:rPr>
      </w:pPr>
    </w:p>
    <w:p w14:paraId="604DD300" w14:textId="44A69FE0" w:rsidR="00822A56" w:rsidRDefault="00822A56" w:rsidP="00F37EF9">
      <w:pPr>
        <w:pStyle w:val="NoSpacing"/>
        <w:rPr>
          <w:rFonts w:ascii="Times New Roman" w:hAnsi="Times New Roman" w:cs="Times New Roman"/>
          <w:sz w:val="24"/>
          <w:szCs w:val="24"/>
        </w:rPr>
      </w:pPr>
      <w:r w:rsidRPr="00822A56">
        <w:rPr>
          <w:rFonts w:ascii="Times New Roman" w:hAnsi="Times New Roman" w:cs="Times New Roman"/>
          <w:sz w:val="24"/>
          <w:szCs w:val="24"/>
        </w:rPr>
        <w:t>Meanwhile, the syllable 'con' in forming verbs, according to those who are not ignorant of the skill of literary discipline, signifies almost nothing other than 'together,' as in: 'Let all the congregation of Israel be gathered,' and: 'Let them come together for the feast day,' that is: let them be gathered together, let them come together; and the Apostle: 'If indeed we suffer together, that we may also be glorified together,' that is: be glorified together; and this: 'Both sat down by the edge of the well,' that is: they sat together; and 'consessor' is said to mean 'sitting together</w:t>
      </w:r>
      <w:r>
        <w:rPr>
          <w:rFonts w:ascii="Times New Roman" w:hAnsi="Times New Roman" w:cs="Times New Roman"/>
          <w:sz w:val="24"/>
          <w:szCs w:val="24"/>
        </w:rPr>
        <w:t>.’</w:t>
      </w:r>
    </w:p>
    <w:p w14:paraId="67242704" w14:textId="77777777" w:rsidR="00822A56" w:rsidRDefault="00822A56" w:rsidP="00F37EF9">
      <w:pPr>
        <w:pStyle w:val="NoSpacing"/>
        <w:rPr>
          <w:rFonts w:ascii="Times New Roman" w:hAnsi="Times New Roman" w:cs="Times New Roman"/>
          <w:sz w:val="24"/>
          <w:szCs w:val="24"/>
        </w:rPr>
      </w:pPr>
    </w:p>
    <w:p w14:paraId="3745465D" w14:textId="26A3B68D" w:rsidR="00822A56" w:rsidRDefault="00822A56" w:rsidP="00F37EF9">
      <w:pPr>
        <w:pStyle w:val="NoSpacing"/>
        <w:rPr>
          <w:rFonts w:ascii="Times New Roman" w:hAnsi="Times New Roman" w:cs="Times New Roman"/>
          <w:sz w:val="24"/>
          <w:szCs w:val="24"/>
        </w:rPr>
      </w:pPr>
      <w:r w:rsidRPr="00822A56">
        <w:rPr>
          <w:rFonts w:ascii="Times New Roman" w:hAnsi="Times New Roman" w:cs="Times New Roman"/>
          <w:sz w:val="24"/>
          <w:szCs w:val="24"/>
        </w:rPr>
        <w:t>'Together,' according to those who most sagaciously examine the secrets of logic, is said in three ways: in time, in nature, and in kind.</w:t>
      </w:r>
    </w:p>
    <w:p w14:paraId="7ACE8351" w14:textId="77777777" w:rsidR="00822A56" w:rsidRDefault="00822A56" w:rsidP="00F37EF9">
      <w:pPr>
        <w:pStyle w:val="NoSpacing"/>
        <w:rPr>
          <w:rFonts w:ascii="Times New Roman" w:hAnsi="Times New Roman" w:cs="Times New Roman"/>
          <w:sz w:val="24"/>
          <w:szCs w:val="24"/>
        </w:rPr>
      </w:pPr>
    </w:p>
    <w:p w14:paraId="4BAE22C1" w14:textId="45B074A7" w:rsidR="00822A56" w:rsidRDefault="00822A56" w:rsidP="00F37EF9">
      <w:pPr>
        <w:pStyle w:val="NoSpacing"/>
        <w:rPr>
          <w:rFonts w:ascii="Times New Roman" w:hAnsi="Times New Roman" w:cs="Times New Roman"/>
          <w:sz w:val="24"/>
          <w:szCs w:val="24"/>
        </w:rPr>
      </w:pPr>
      <w:r w:rsidRPr="00822A56">
        <w:rPr>
          <w:rFonts w:ascii="Times New Roman" w:hAnsi="Times New Roman" w:cs="Times New Roman"/>
          <w:sz w:val="24"/>
          <w:szCs w:val="24"/>
        </w:rPr>
        <w:lastRenderedPageBreak/>
        <w:t>In time, as the blessed Augustine says, when things exist or appear together at the same time, so that neither of the two is earlier or follows the other, but both seem to have a common origin; according to which mode, it is in no way to be said that we reign together, since He is eternal, and we are temporal, He without beginning, and we with a beginning</w:t>
      </w:r>
      <w:r w:rsidR="008A37B1">
        <w:rPr>
          <w:rFonts w:ascii="Times New Roman" w:hAnsi="Times New Roman" w:cs="Times New Roman"/>
          <w:sz w:val="24"/>
          <w:szCs w:val="24"/>
        </w:rPr>
        <w:t>.</w:t>
      </w:r>
    </w:p>
    <w:p w14:paraId="1E74965E" w14:textId="77777777" w:rsidR="008A37B1" w:rsidRDefault="008A37B1" w:rsidP="00F37EF9">
      <w:pPr>
        <w:pStyle w:val="NoSpacing"/>
        <w:rPr>
          <w:rFonts w:ascii="Times New Roman" w:hAnsi="Times New Roman" w:cs="Times New Roman"/>
          <w:sz w:val="24"/>
          <w:szCs w:val="24"/>
        </w:rPr>
      </w:pPr>
    </w:p>
    <w:p w14:paraId="58B4E07B" w14:textId="5828B035" w:rsidR="008A37B1" w:rsidRDefault="00A52715" w:rsidP="00F37EF9">
      <w:pPr>
        <w:pStyle w:val="NoSpacing"/>
        <w:rPr>
          <w:rFonts w:ascii="Times New Roman" w:hAnsi="Times New Roman" w:cs="Times New Roman"/>
          <w:sz w:val="24"/>
          <w:szCs w:val="24"/>
        </w:rPr>
      </w:pPr>
      <w:r w:rsidRPr="00A52715">
        <w:rPr>
          <w:rFonts w:ascii="Times New Roman" w:hAnsi="Times New Roman" w:cs="Times New Roman"/>
          <w:sz w:val="24"/>
          <w:szCs w:val="24"/>
        </w:rPr>
        <w:t>In nature, when certain things are naturally together, yet none of them is superior to the other, for example, we may say that the simple and the double must naturally exist together. But neither does the double cause the simple to be, nor does the simple make the double; and neither in this way can it be said that we reign together, since His nature is prior to ours by so many distinctions and the Creator precedes the created in so many ways.</w:t>
      </w:r>
    </w:p>
    <w:p w14:paraId="2AB9750F" w14:textId="77777777" w:rsidR="00A52715" w:rsidRDefault="00A52715" w:rsidP="00F37EF9">
      <w:pPr>
        <w:pStyle w:val="NoSpacing"/>
        <w:rPr>
          <w:rFonts w:ascii="Times New Roman" w:hAnsi="Times New Roman" w:cs="Times New Roman"/>
          <w:sz w:val="24"/>
          <w:szCs w:val="24"/>
        </w:rPr>
      </w:pPr>
    </w:p>
    <w:p w14:paraId="6EA1220E" w14:textId="65B015DB" w:rsidR="00A52715" w:rsidRDefault="00B43A17" w:rsidP="00F37EF9">
      <w:pPr>
        <w:pStyle w:val="NoSpacing"/>
        <w:rPr>
          <w:rFonts w:ascii="Times New Roman" w:hAnsi="Times New Roman" w:cs="Times New Roman"/>
          <w:sz w:val="24"/>
          <w:szCs w:val="24"/>
        </w:rPr>
      </w:pPr>
      <w:r w:rsidRPr="00B43A17">
        <w:rPr>
          <w:rFonts w:ascii="Times New Roman" w:hAnsi="Times New Roman" w:cs="Times New Roman"/>
          <w:sz w:val="24"/>
          <w:szCs w:val="24"/>
        </w:rPr>
        <w:t>In kind, whenever things stemming from the same kind seem to be together by nature, but are distinguished by species, as is the case with animals. For both terrestrial and aquatic creatures are called animals, but they are distinguished by species, and neither is prior to the other</w:t>
      </w:r>
      <w:r w:rsidR="00DC0347">
        <w:rPr>
          <w:rFonts w:ascii="Times New Roman" w:hAnsi="Times New Roman" w:cs="Times New Roman"/>
          <w:sz w:val="24"/>
          <w:szCs w:val="24"/>
        </w:rPr>
        <w:t>.</w:t>
      </w:r>
    </w:p>
    <w:p w14:paraId="71720C99" w14:textId="77777777" w:rsidR="00B43A17" w:rsidRDefault="00B43A17" w:rsidP="00F37EF9">
      <w:pPr>
        <w:pStyle w:val="NoSpacing"/>
        <w:rPr>
          <w:rFonts w:ascii="Times New Roman" w:hAnsi="Times New Roman" w:cs="Times New Roman"/>
          <w:sz w:val="24"/>
          <w:szCs w:val="24"/>
        </w:rPr>
      </w:pPr>
    </w:p>
    <w:p w14:paraId="034992BD" w14:textId="2864AAEA" w:rsidR="00B43A17" w:rsidRDefault="00DC0347" w:rsidP="00F37EF9">
      <w:pPr>
        <w:pStyle w:val="NoSpacing"/>
        <w:rPr>
          <w:rFonts w:ascii="Times New Roman" w:hAnsi="Times New Roman" w:cs="Times New Roman"/>
          <w:sz w:val="24"/>
          <w:szCs w:val="24"/>
        </w:rPr>
      </w:pPr>
      <w:r>
        <w:rPr>
          <w:rFonts w:ascii="Times New Roman" w:hAnsi="Times New Roman" w:cs="Times New Roman"/>
          <w:sz w:val="24"/>
          <w:szCs w:val="24"/>
        </w:rPr>
        <w:t>[10]</w:t>
      </w:r>
    </w:p>
    <w:p w14:paraId="721FD494" w14:textId="77777777" w:rsidR="00DC0347" w:rsidRDefault="00DC0347" w:rsidP="00F37EF9">
      <w:pPr>
        <w:pStyle w:val="NoSpacing"/>
        <w:rPr>
          <w:rFonts w:ascii="Times New Roman" w:hAnsi="Times New Roman" w:cs="Times New Roman"/>
          <w:sz w:val="24"/>
          <w:szCs w:val="24"/>
        </w:rPr>
      </w:pPr>
    </w:p>
    <w:p w14:paraId="619347B6" w14:textId="6A32FEBC" w:rsidR="002E02FB" w:rsidRDefault="002E02FB" w:rsidP="00F37EF9">
      <w:pPr>
        <w:pStyle w:val="NoSpacing"/>
        <w:rPr>
          <w:rFonts w:ascii="Times New Roman" w:hAnsi="Times New Roman" w:cs="Times New Roman"/>
          <w:sz w:val="24"/>
          <w:szCs w:val="24"/>
        </w:rPr>
      </w:pPr>
      <w:r w:rsidRPr="002E02FB">
        <w:rPr>
          <w:rFonts w:ascii="Times New Roman" w:hAnsi="Times New Roman" w:cs="Times New Roman"/>
          <w:sz w:val="24"/>
          <w:szCs w:val="24"/>
        </w:rPr>
        <w:t>But all things are known to arise from the animal, that is, from one kind, simultaneously. This third mode, no less than the preceding two, opposes the idea that we reign together with Him, since our nature is in no way known to be joined with His by a certain unity of substance and is distinguished by a certain species; while He is present everywhere through the power of divinity, He cannot rightly be said to reign with anyone. For it is one thing to be everywhere, another to be together with someone; one thing to reign ineffably, another to reign with anyone.</w:t>
      </w:r>
    </w:p>
    <w:p w14:paraId="045508FF" w14:textId="77777777" w:rsidR="00EE3BC0" w:rsidRDefault="00EE3BC0" w:rsidP="00F37EF9">
      <w:pPr>
        <w:pStyle w:val="NoSpacing"/>
        <w:rPr>
          <w:rFonts w:ascii="Times New Roman" w:hAnsi="Times New Roman" w:cs="Times New Roman"/>
          <w:sz w:val="24"/>
          <w:szCs w:val="24"/>
        </w:rPr>
      </w:pPr>
    </w:p>
    <w:p w14:paraId="2F4567BD" w14:textId="5DEBC6A9" w:rsidR="00EE3BC0" w:rsidRDefault="008B1577" w:rsidP="00F37EF9">
      <w:pPr>
        <w:pStyle w:val="NoSpacing"/>
        <w:rPr>
          <w:rFonts w:ascii="Times New Roman" w:hAnsi="Times New Roman" w:cs="Times New Roman"/>
          <w:sz w:val="24"/>
          <w:szCs w:val="24"/>
        </w:rPr>
      </w:pPr>
      <w:r>
        <w:rPr>
          <w:rFonts w:ascii="Times New Roman" w:hAnsi="Times New Roman" w:cs="Times New Roman"/>
          <w:sz w:val="24"/>
          <w:szCs w:val="24"/>
        </w:rPr>
        <w:t>‘</w:t>
      </w:r>
      <w:r w:rsidRPr="008B1577">
        <w:rPr>
          <w:rFonts w:ascii="Times New Roman" w:hAnsi="Times New Roman" w:cs="Times New Roman"/>
          <w:sz w:val="24"/>
          <w:szCs w:val="24"/>
        </w:rPr>
        <w:t>To reign together' and 'to sit together' and many similar expressions, if stated absolutely and no one is said to sit or reign with anyone, indicate two or more reigning or sitting together. However, if someone is said to reign or sit with someone, it signifies that one precedes the other with whom they reign or sit, as the chosen vessel Paul says: 'You have been buried with Christ'; and again: 'If you have been raised with Christ, seek the things that are above.' From this, it is understood that He who is buried and rises precedes, while those who are buried and rise with Him participate in Him. For if the Redeemer of the human race had not been buried and risen for us, we could not be buried and rise with Him. This evidence shows that it is removed from caution to say that God reigns with us, who does not participate with us in reigning, but as He is the author of all, so He precedes all in being, living, and reigning.</w:t>
      </w:r>
    </w:p>
    <w:p w14:paraId="2F94D470" w14:textId="77777777" w:rsidR="008B1577" w:rsidRDefault="008B1577" w:rsidP="00F37EF9">
      <w:pPr>
        <w:pStyle w:val="NoSpacing"/>
        <w:rPr>
          <w:rFonts w:ascii="Times New Roman" w:hAnsi="Times New Roman" w:cs="Times New Roman"/>
          <w:sz w:val="24"/>
          <w:szCs w:val="24"/>
        </w:rPr>
      </w:pPr>
    </w:p>
    <w:p w14:paraId="43BF75AC" w14:textId="1BD26E29" w:rsidR="008B1577" w:rsidRDefault="00D320EC" w:rsidP="00F37EF9">
      <w:pPr>
        <w:pStyle w:val="NoSpacing"/>
        <w:rPr>
          <w:rFonts w:ascii="Times New Roman" w:hAnsi="Times New Roman" w:cs="Times New Roman"/>
          <w:sz w:val="24"/>
          <w:szCs w:val="24"/>
        </w:rPr>
      </w:pPr>
      <w:r w:rsidRPr="00D320EC">
        <w:rPr>
          <w:rFonts w:ascii="Times New Roman" w:hAnsi="Times New Roman" w:cs="Times New Roman"/>
          <w:sz w:val="24"/>
          <w:szCs w:val="24"/>
        </w:rPr>
        <w:t xml:space="preserve">But if perhaps someone contentious, attempting to establish the error of this word, draws upon those things said according to the form of a servant about the only-begotten Son of God as testimony, saying: 'Why does He not reign with us, with whom, according to the Apostle, we suffer together, are buried together, are made alive together, rise together; of whose promise we are co-heirs and co-members and co-participants in the same Jesus Christ through the gospel, in whom God raised us up together and made us sit together in the heavenly places; about whom the evangelist also says: Eating together, He was taken up, and again: But they went forth and preached everywhere, the Lord working with them'—let him consider, with the cloudiness of his mind dispelled, that this is not from His divinity, but from our humanity, in which we suffer together with Him, are buried together with Him, are made alive together with Him. For just as to suffer, to be buried, to eat, in which we are said to be buried together with Him, to suffer </w:t>
      </w:r>
      <w:r w:rsidRPr="00D320EC">
        <w:rPr>
          <w:rFonts w:ascii="Times New Roman" w:hAnsi="Times New Roman" w:cs="Times New Roman"/>
          <w:sz w:val="24"/>
          <w:szCs w:val="24"/>
        </w:rPr>
        <w:lastRenderedPageBreak/>
        <w:t>together with Him, and He is said to eat with us, is properly human, so to reign is properly divine, as the psalmist attests, who says: 'His name alone is exalted'; and again: 'The kingdom is the Lord's, and He rules over the nations'; and the same: 'Your kingdom, O Lord, is an everlasting kingdom, and Your dominion endures throughout all generations.'</w:t>
      </w:r>
    </w:p>
    <w:p w14:paraId="4E12BABF" w14:textId="77777777" w:rsidR="00D320EC" w:rsidRDefault="00D320EC" w:rsidP="00F37EF9">
      <w:pPr>
        <w:pStyle w:val="NoSpacing"/>
        <w:rPr>
          <w:rFonts w:ascii="Times New Roman" w:hAnsi="Times New Roman" w:cs="Times New Roman"/>
          <w:sz w:val="24"/>
          <w:szCs w:val="24"/>
        </w:rPr>
      </w:pPr>
    </w:p>
    <w:p w14:paraId="0958C845" w14:textId="015F5C24" w:rsidR="00D320EC" w:rsidRDefault="00D320EC" w:rsidP="00F37EF9">
      <w:pPr>
        <w:pStyle w:val="NoSpacing"/>
        <w:rPr>
          <w:rFonts w:ascii="Times New Roman" w:hAnsi="Times New Roman" w:cs="Times New Roman"/>
          <w:sz w:val="24"/>
          <w:szCs w:val="24"/>
        </w:rPr>
      </w:pPr>
      <w:r w:rsidRPr="00D320EC">
        <w:rPr>
          <w:rFonts w:ascii="Times New Roman" w:hAnsi="Times New Roman" w:cs="Times New Roman"/>
          <w:sz w:val="24"/>
          <w:szCs w:val="24"/>
        </w:rPr>
        <w:t>We are also said to reign, but metaphorically, not properly. For to reign, to be immortal and truthful is natural to Him; but for others, who attain these, it is attributed by His generosity, who truly reigns and is the only immortal and truthful one, as the teacher of the nations proclaims, who says: 'For God is true, but every man a liar'; and again: 'Who alone has immortality.' Not that, as the blessed Jerome says, angels and other rational creatures do not have immortality and are not lovers of truth, but that He alone is naturally both immortal and truthful, while others obtain immortality and truth from His generosity, and it is one thing to have by oneself, another to have what you possess in the power of the giver. Therefore, if we can rightly be said to die and suffer with God, who is immortal and impassible, then it can also rightly be said that God reigns with us. And if the former is rejected by clear reason, the latter is rejected by prudent inquiry</w:t>
      </w:r>
      <w:r>
        <w:rPr>
          <w:rFonts w:ascii="Times New Roman" w:hAnsi="Times New Roman" w:cs="Times New Roman"/>
          <w:sz w:val="24"/>
          <w:szCs w:val="24"/>
        </w:rPr>
        <w:t>.</w:t>
      </w:r>
    </w:p>
    <w:p w14:paraId="410716A1" w14:textId="77777777" w:rsidR="00D320EC" w:rsidRDefault="00D320EC" w:rsidP="00F37EF9">
      <w:pPr>
        <w:pStyle w:val="NoSpacing"/>
        <w:rPr>
          <w:rFonts w:ascii="Times New Roman" w:hAnsi="Times New Roman" w:cs="Times New Roman"/>
          <w:sz w:val="24"/>
          <w:szCs w:val="24"/>
        </w:rPr>
      </w:pPr>
    </w:p>
    <w:p w14:paraId="25816213" w14:textId="6C0DB6F2" w:rsidR="00D320EC" w:rsidRDefault="00D320EC" w:rsidP="00F37EF9">
      <w:pPr>
        <w:pStyle w:val="NoSpacing"/>
        <w:rPr>
          <w:rFonts w:ascii="Times New Roman" w:hAnsi="Times New Roman" w:cs="Times New Roman"/>
          <w:sz w:val="24"/>
          <w:szCs w:val="24"/>
        </w:rPr>
      </w:pPr>
      <w:r>
        <w:rPr>
          <w:rFonts w:ascii="Times New Roman" w:hAnsi="Times New Roman" w:cs="Times New Roman"/>
          <w:sz w:val="24"/>
          <w:szCs w:val="24"/>
        </w:rPr>
        <w:t>[11]</w:t>
      </w:r>
    </w:p>
    <w:p w14:paraId="08991408" w14:textId="77777777" w:rsidR="00D320EC" w:rsidRDefault="00D320EC" w:rsidP="00F37EF9">
      <w:pPr>
        <w:pStyle w:val="NoSpacing"/>
        <w:rPr>
          <w:rFonts w:ascii="Times New Roman" w:hAnsi="Times New Roman" w:cs="Times New Roman"/>
          <w:sz w:val="24"/>
          <w:szCs w:val="24"/>
        </w:rPr>
      </w:pPr>
    </w:p>
    <w:p w14:paraId="28AA6A35" w14:textId="19C924C5" w:rsidR="00355E62" w:rsidRDefault="00FF746D" w:rsidP="00F37EF9">
      <w:pPr>
        <w:pStyle w:val="NoSpacing"/>
        <w:rPr>
          <w:rFonts w:ascii="Times New Roman" w:hAnsi="Times New Roman" w:cs="Times New Roman"/>
          <w:sz w:val="24"/>
          <w:szCs w:val="24"/>
        </w:rPr>
      </w:pPr>
      <w:r w:rsidRPr="00FF746D">
        <w:rPr>
          <w:rFonts w:ascii="Times New Roman" w:hAnsi="Times New Roman" w:cs="Times New Roman"/>
          <w:sz w:val="24"/>
          <w:szCs w:val="24"/>
        </w:rPr>
        <w:t>We suffer with Christ when, in His love, who endured the passion of the cross for us, we crucify our flesh, that is, the world, with its vices and desires, and we die to the world and are buried with Christ, and thus we crucify the flesh, that is, the body, to trample its desires. For we have been buried with Him through baptism into death, so that, just as Christ was raised from the dead by the glory of the Father, we too might walk in newness of life, and thus being baptized, we are buried with Him, so that from now on we follow this life in which Christ was raised. Baptism is the pledge and image of the resurrection, so that, remaining in the commandments of Christ, we do not return again to past things. We are made alive and rise with Him if we are planted together in the likeness of His death, that is, if in baptism, putting away all vices, we are transferred to a new life and henceforth do not sin. For the likeness of His death has provided a similar resurrection</w:t>
      </w:r>
      <w:r w:rsidR="00A801A9">
        <w:rPr>
          <w:rFonts w:ascii="Times New Roman" w:hAnsi="Times New Roman" w:cs="Times New Roman"/>
          <w:sz w:val="24"/>
          <w:szCs w:val="24"/>
        </w:rPr>
        <w:t>.</w:t>
      </w:r>
      <w:r w:rsidR="00260F3D">
        <w:rPr>
          <w:rFonts w:ascii="Times New Roman" w:hAnsi="Times New Roman" w:cs="Times New Roman"/>
          <w:sz w:val="24"/>
          <w:szCs w:val="24"/>
        </w:rPr>
        <w:t xml:space="preserve"> </w:t>
      </w:r>
      <w:r w:rsidR="00260F3D" w:rsidRPr="00260F3D">
        <w:rPr>
          <w:rFonts w:ascii="Times New Roman" w:hAnsi="Times New Roman" w:cs="Times New Roman"/>
          <w:sz w:val="24"/>
          <w:szCs w:val="24"/>
        </w:rPr>
        <w:t>We are co-heirs and co-participants with Him, not because any possession is divided among us, but because He Himself is our Lord, our inheritance, and our possession. For the Lord says, 'The Lord is your inheritance'; and elsewhere: 'The Lord is my portion and my inheritance.' For although those who have believed in Christ have different graces, they are nevertheless united in one body of the Church. Therefore, He has made the saints sit together with Christ in the heavenly places, not so that the saints sit with Him while they are in this world and are pilgrims away from Him, but in accordance with the aforementioned teacher's sentiment, this is the way of the Scriptures, so that sometimes future things are expressed in the past tense—by a scheme called prolepsis—for example, regarding the cross of the Lord: 'They pierced my hands and my feet'; and elsewhere about His passion: 'Like a sheep he was led to slaughter'—or certainly according to the spiritual sense—how they are not in the flesh holy, although they live in the flesh and have their conversation in heaven, while walking on earth, ceasing to be flesh, they are entirely turned into spirit, thus sitting with Christ in the heavenly places. For the kingdom of God is within us, and where our treasure is, there will our heart be also; we sit firm and stable with Christ in wisdom, word, justice, and truth</w:t>
      </w:r>
      <w:r w:rsidR="00355E62">
        <w:rPr>
          <w:rFonts w:ascii="Times New Roman" w:hAnsi="Times New Roman" w:cs="Times New Roman"/>
          <w:sz w:val="24"/>
          <w:szCs w:val="24"/>
        </w:rPr>
        <w:t>.</w:t>
      </w:r>
      <w:r w:rsidR="00C722A3">
        <w:rPr>
          <w:rFonts w:ascii="Times New Roman" w:hAnsi="Times New Roman" w:cs="Times New Roman"/>
          <w:sz w:val="24"/>
          <w:szCs w:val="24"/>
        </w:rPr>
        <w:t xml:space="preserve"> </w:t>
      </w:r>
      <w:r w:rsidR="00C722A3" w:rsidRPr="00C722A3">
        <w:rPr>
          <w:rFonts w:ascii="Times New Roman" w:hAnsi="Times New Roman" w:cs="Times New Roman"/>
          <w:sz w:val="24"/>
          <w:szCs w:val="24"/>
        </w:rPr>
        <w:t xml:space="preserve">The apostles preached, with the Lord cooperating, that is, providing them assistance in performing good works, and for this reason, their operation had such power that, at their preaching, thousands of people believed, and the broken nature of men received life, and the blind received sight, and the deaf received hearing. </w:t>
      </w:r>
      <w:r w:rsidR="00C722A3" w:rsidRPr="00C722A3">
        <w:rPr>
          <w:rFonts w:ascii="Times New Roman" w:hAnsi="Times New Roman" w:cs="Times New Roman"/>
          <w:sz w:val="24"/>
          <w:szCs w:val="24"/>
        </w:rPr>
        <w:lastRenderedPageBreak/>
        <w:t>For the Lord cooperates with all the saints according to the Apostle, who says: 'I became a minister according to the gift of grace that was given to me according to the working of His power.' However, concerning sinners, inasmuch as they sin, it is not to be believed that He cooperates or reigns with them in any way.</w:t>
      </w:r>
    </w:p>
    <w:p w14:paraId="57A758D0" w14:textId="77777777" w:rsidR="00C722A3" w:rsidRDefault="00C722A3" w:rsidP="00F37EF9">
      <w:pPr>
        <w:pStyle w:val="NoSpacing"/>
        <w:rPr>
          <w:rFonts w:ascii="Times New Roman" w:hAnsi="Times New Roman" w:cs="Times New Roman"/>
          <w:sz w:val="24"/>
          <w:szCs w:val="24"/>
        </w:rPr>
      </w:pPr>
    </w:p>
    <w:p w14:paraId="0D8C980B" w14:textId="27977DAE" w:rsidR="00C722A3" w:rsidRDefault="00290349" w:rsidP="00F37EF9">
      <w:pPr>
        <w:pStyle w:val="NoSpacing"/>
        <w:rPr>
          <w:rFonts w:ascii="Times New Roman" w:hAnsi="Times New Roman" w:cs="Times New Roman"/>
          <w:sz w:val="24"/>
          <w:szCs w:val="24"/>
        </w:rPr>
      </w:pPr>
      <w:r w:rsidRPr="00290349">
        <w:rPr>
          <w:rFonts w:ascii="Times New Roman" w:hAnsi="Times New Roman" w:cs="Times New Roman"/>
          <w:sz w:val="24"/>
          <w:szCs w:val="24"/>
        </w:rPr>
        <w:t>If therefore that which the Apostle says, 'If we endure, we shall also reign,' is thought to provide some assistance in this matter, let him understand that it differs from him in three ways: in person, in time, and in merit: in person, because it is not he who is said to reign with the saints, but those saints who will reign; in time, because they are said not to have reigned or to reign, but to be about to reign; in merit, because it is not everyone, but only the saints who will reign with Him.</w:t>
      </w:r>
      <w:r>
        <w:rPr>
          <w:rFonts w:ascii="Times New Roman" w:hAnsi="Times New Roman" w:cs="Times New Roman"/>
          <w:sz w:val="24"/>
          <w:szCs w:val="24"/>
        </w:rPr>
        <w:t xml:space="preserve"> </w:t>
      </w:r>
      <w:r w:rsidRPr="00290349">
        <w:rPr>
          <w:rFonts w:ascii="Times New Roman" w:hAnsi="Times New Roman" w:cs="Times New Roman"/>
          <w:sz w:val="24"/>
          <w:szCs w:val="24"/>
        </w:rPr>
        <w:t>He says: 'If we endure, we shall also reign,' that is: if we endure in this world, we shall reign in the future, or certainly after judgment, when we shall behold Him no longer through a mirror and in a riddle, but face to face. For if we are still in this world, we are still enduring; if we are still enduring, we have not yet reigned. Therefore, if we are still in this world, we have not yet reigned. Furthermore, if we reign with Him, that which is perfect has come; if that which is perfect has come, that which is in part has been done away with. But that which is in part has not been done away with; therefore, we do not reign with Him.</w:t>
      </w:r>
    </w:p>
    <w:p w14:paraId="6BD80DB7" w14:textId="77777777" w:rsidR="00290349" w:rsidRDefault="00290349" w:rsidP="00F37EF9">
      <w:pPr>
        <w:pStyle w:val="NoSpacing"/>
        <w:rPr>
          <w:rFonts w:ascii="Times New Roman" w:hAnsi="Times New Roman" w:cs="Times New Roman"/>
          <w:sz w:val="24"/>
          <w:szCs w:val="24"/>
        </w:rPr>
      </w:pPr>
    </w:p>
    <w:p w14:paraId="59F6FDDF" w14:textId="750CF060" w:rsidR="00290349" w:rsidRDefault="00290349" w:rsidP="00F37EF9">
      <w:pPr>
        <w:pStyle w:val="NoSpacing"/>
        <w:rPr>
          <w:rFonts w:ascii="Times New Roman" w:hAnsi="Times New Roman" w:cs="Times New Roman"/>
          <w:sz w:val="24"/>
          <w:szCs w:val="24"/>
        </w:rPr>
      </w:pPr>
      <w:r>
        <w:rPr>
          <w:rFonts w:ascii="Times New Roman" w:hAnsi="Times New Roman" w:cs="Times New Roman"/>
          <w:sz w:val="24"/>
          <w:szCs w:val="24"/>
        </w:rPr>
        <w:t>[12]</w:t>
      </w:r>
    </w:p>
    <w:p w14:paraId="08C83B1F" w14:textId="77777777" w:rsidR="00290349" w:rsidRDefault="00290349" w:rsidP="00F37EF9">
      <w:pPr>
        <w:pStyle w:val="NoSpacing"/>
        <w:rPr>
          <w:rFonts w:ascii="Times New Roman" w:hAnsi="Times New Roman" w:cs="Times New Roman"/>
          <w:sz w:val="24"/>
          <w:szCs w:val="24"/>
        </w:rPr>
      </w:pPr>
    </w:p>
    <w:p w14:paraId="73987EF7" w14:textId="06D51D48" w:rsidR="000D0229" w:rsidRDefault="000D0229" w:rsidP="00F37EF9">
      <w:pPr>
        <w:pStyle w:val="NoSpacing"/>
        <w:rPr>
          <w:rFonts w:ascii="Times New Roman" w:hAnsi="Times New Roman" w:cs="Times New Roman"/>
          <w:sz w:val="24"/>
          <w:szCs w:val="24"/>
        </w:rPr>
      </w:pPr>
      <w:r w:rsidRPr="000D0229">
        <w:rPr>
          <w:rFonts w:ascii="Times New Roman" w:hAnsi="Times New Roman" w:cs="Times New Roman"/>
          <w:sz w:val="24"/>
          <w:szCs w:val="24"/>
        </w:rPr>
        <w:t>If therefore the saints, as long as they are in this world, do not reign with Him, much less does He reign with those whose kingdom and power it is, and whose kingdom will have no end; and if He does not reign with the saints, He cannot be said to reign with sinners in any way. When, however, the saints will reign with Him, we learn from the Apostle John, who says: 'Beloved, we do not yet know what we shall be; but we know that when He appears, we shall be like Him, for we shall see Him as He is.' Thus, 'when He appears, what we shall be,' that is, immortal and glorious, in which 'we shall be like Him.' He said 'like,' not 'equal.' Indeed, we are to be like Him not in bodily resemblance, but in the inner man, as blessed Augustine says in his letter to the virgin Italica: 'Who, indeed, would be most foolish to say that we are or will be like God in body? Therefore, this likeness is in the inner man.'</w:t>
      </w:r>
      <w:r w:rsidR="00090811">
        <w:rPr>
          <w:rFonts w:ascii="Times New Roman" w:hAnsi="Times New Roman" w:cs="Times New Roman"/>
          <w:sz w:val="24"/>
          <w:szCs w:val="24"/>
        </w:rPr>
        <w:t xml:space="preserve"> </w:t>
      </w:r>
      <w:r w:rsidR="00090811" w:rsidRPr="00090811">
        <w:rPr>
          <w:rFonts w:ascii="Times New Roman" w:hAnsi="Times New Roman" w:cs="Times New Roman"/>
          <w:sz w:val="24"/>
          <w:szCs w:val="24"/>
        </w:rPr>
        <w:t>He says: 'We shall see Him as He is,' when according to His promise He will manifest Himself to those who love Him, without the veil of this world, in which we shall see God celebrating the infinite solemnity of the perpetual Sabbath, as the Lord says to us: 'Be still and know that I am God.' All these things will not be fulfilled in the saints until, according to the Apostle, this mortal has put on immortality and this corruptible has put on incorruption. For if we reign with Him, that which we shall be has already appeared; if that which we shall be has already appeared, then we are already like Him; if we are already like Him, then we see Him as He is. But we do not see Him as He is; therefore, we do not yet reign with Him."</w:t>
      </w:r>
    </w:p>
    <w:p w14:paraId="41395375" w14:textId="77777777" w:rsidR="00090811" w:rsidRDefault="00090811" w:rsidP="00F37EF9">
      <w:pPr>
        <w:pStyle w:val="NoSpacing"/>
        <w:rPr>
          <w:rFonts w:ascii="Times New Roman" w:hAnsi="Times New Roman" w:cs="Times New Roman"/>
          <w:sz w:val="24"/>
          <w:szCs w:val="24"/>
        </w:rPr>
      </w:pPr>
    </w:p>
    <w:p w14:paraId="3879AE65" w14:textId="00F899DD" w:rsidR="00045C1F" w:rsidRDefault="000E7B4C" w:rsidP="00F37EF9">
      <w:pPr>
        <w:pStyle w:val="NoSpacing"/>
        <w:rPr>
          <w:rFonts w:ascii="Times New Roman" w:hAnsi="Times New Roman" w:cs="Times New Roman"/>
          <w:sz w:val="24"/>
          <w:szCs w:val="24"/>
        </w:rPr>
      </w:pPr>
      <w:r w:rsidRPr="000E7B4C">
        <w:rPr>
          <w:rFonts w:ascii="Times New Roman" w:hAnsi="Times New Roman" w:cs="Times New Roman"/>
          <w:sz w:val="24"/>
          <w:szCs w:val="24"/>
        </w:rPr>
        <w:t xml:space="preserve">He says: 'He reigns in us, but does not reign with us,' that is, according to the statement of blessed Augustine, He reigns in the believers, because He was strengthened up to the cross and death. In this way, the Son properly reigns in the faith of believers; for the Father cannot be said or believed to be incarnate, judged, or crucified. However, in the form in which He is equal to the Father, He reigns in those who contemplate the truth, but does not reign with us because He does not participate with us in the kingdom. For His kingdom is properly His, as we have discussed above. For we do not yet reign with Him as long as we are clothed in this mortal body. </w:t>
      </w:r>
      <w:r w:rsidRPr="000E7B4C">
        <w:rPr>
          <w:rFonts w:ascii="Times New Roman" w:hAnsi="Times New Roman" w:cs="Times New Roman"/>
          <w:sz w:val="24"/>
          <w:szCs w:val="24"/>
        </w:rPr>
        <w:lastRenderedPageBreak/>
        <w:t>We hope to do this by His mercy when, according to the contemplation of the heavenly truth, we shall attain blessedness without any movement of the mind, without any part of the body resisting, with no one loving their own power.</w:t>
      </w:r>
    </w:p>
    <w:p w14:paraId="38CC719A" w14:textId="77777777" w:rsidR="000E7B4C" w:rsidRDefault="000E7B4C" w:rsidP="00F37EF9">
      <w:pPr>
        <w:pStyle w:val="NoSpacing"/>
        <w:rPr>
          <w:rFonts w:ascii="Times New Roman" w:hAnsi="Times New Roman" w:cs="Times New Roman"/>
          <w:sz w:val="24"/>
          <w:szCs w:val="24"/>
        </w:rPr>
      </w:pPr>
    </w:p>
    <w:p w14:paraId="24129A4A" w14:textId="138975CE" w:rsidR="000E7B4C" w:rsidRDefault="003535EA" w:rsidP="00F37EF9">
      <w:pPr>
        <w:pStyle w:val="NoSpacing"/>
        <w:rPr>
          <w:rFonts w:ascii="Times New Roman" w:hAnsi="Times New Roman" w:cs="Times New Roman"/>
          <w:sz w:val="24"/>
          <w:szCs w:val="24"/>
        </w:rPr>
      </w:pPr>
      <w:r w:rsidRPr="003535EA">
        <w:rPr>
          <w:rFonts w:ascii="Times New Roman" w:hAnsi="Times New Roman" w:cs="Times New Roman"/>
          <w:sz w:val="24"/>
          <w:szCs w:val="24"/>
        </w:rPr>
        <w:t>II. Regarding what Constantine and Haerena wrote in a letter to the venerable Pope of the Apostolic See, Adrian: 'God has chosen us, who seek His glory in truth.'</w:t>
      </w:r>
    </w:p>
    <w:p w14:paraId="32963A02" w14:textId="77777777" w:rsidR="00EB2198" w:rsidRDefault="00EB2198" w:rsidP="00F37EF9">
      <w:pPr>
        <w:pStyle w:val="NoSpacing"/>
        <w:rPr>
          <w:rFonts w:ascii="Times New Roman" w:hAnsi="Times New Roman" w:cs="Times New Roman"/>
          <w:sz w:val="24"/>
          <w:szCs w:val="24"/>
        </w:rPr>
      </w:pPr>
    </w:p>
    <w:p w14:paraId="36703488" w14:textId="483C217D" w:rsidR="003535EA" w:rsidRDefault="00EB2198" w:rsidP="00F37EF9">
      <w:pPr>
        <w:pStyle w:val="NoSpacing"/>
        <w:rPr>
          <w:rFonts w:ascii="Times New Roman" w:hAnsi="Times New Roman" w:cs="Times New Roman"/>
          <w:sz w:val="24"/>
          <w:szCs w:val="24"/>
        </w:rPr>
      </w:pPr>
      <w:r w:rsidRPr="00EB2198">
        <w:rPr>
          <w:rFonts w:ascii="Times New Roman" w:hAnsi="Times New Roman" w:cs="Times New Roman"/>
          <w:sz w:val="24"/>
          <w:szCs w:val="24"/>
        </w:rPr>
        <w:t>According to the statement of Truth, he who speaks from himself seeks his own glory. Indeed, those who have become fervent in the worship of images seem to seek and embrace it so much that they do not hesitate to reject their predecessors or parents along with their actions</w:t>
      </w:r>
      <w:r>
        <w:rPr>
          <w:rFonts w:ascii="Times New Roman" w:hAnsi="Times New Roman" w:cs="Times New Roman"/>
          <w:sz w:val="24"/>
          <w:szCs w:val="24"/>
        </w:rPr>
        <w:t>.</w:t>
      </w:r>
    </w:p>
    <w:p w14:paraId="5F579D65" w14:textId="77777777" w:rsidR="00EB2198" w:rsidRDefault="00EB2198" w:rsidP="00F37EF9">
      <w:pPr>
        <w:pStyle w:val="NoSpacing"/>
        <w:rPr>
          <w:rFonts w:ascii="Times New Roman" w:hAnsi="Times New Roman" w:cs="Times New Roman"/>
          <w:sz w:val="24"/>
          <w:szCs w:val="24"/>
        </w:rPr>
      </w:pPr>
    </w:p>
    <w:p w14:paraId="4D5DB66D" w14:textId="3DCB83B7" w:rsidR="00EB2198" w:rsidRDefault="00EB2198" w:rsidP="00F37EF9">
      <w:pPr>
        <w:pStyle w:val="NoSpacing"/>
        <w:rPr>
          <w:rFonts w:ascii="Times New Roman" w:hAnsi="Times New Roman" w:cs="Times New Roman"/>
          <w:sz w:val="24"/>
          <w:szCs w:val="24"/>
        </w:rPr>
      </w:pPr>
      <w:r>
        <w:rPr>
          <w:rFonts w:ascii="Times New Roman" w:hAnsi="Times New Roman" w:cs="Times New Roman"/>
          <w:sz w:val="24"/>
          <w:szCs w:val="24"/>
        </w:rPr>
        <w:t>[13]</w:t>
      </w:r>
    </w:p>
    <w:p w14:paraId="7420EA26" w14:textId="77777777" w:rsidR="00EB2198" w:rsidRDefault="00EB2198" w:rsidP="00F37EF9">
      <w:pPr>
        <w:pStyle w:val="NoSpacing"/>
        <w:rPr>
          <w:rFonts w:ascii="Times New Roman" w:hAnsi="Times New Roman" w:cs="Times New Roman"/>
          <w:sz w:val="24"/>
          <w:szCs w:val="24"/>
        </w:rPr>
      </w:pPr>
    </w:p>
    <w:p w14:paraId="4639D55B" w14:textId="0F85EEFF" w:rsidR="00EB2198" w:rsidRDefault="008361BC" w:rsidP="00F37EF9">
      <w:pPr>
        <w:pStyle w:val="NoSpacing"/>
        <w:rPr>
          <w:rFonts w:ascii="Times New Roman" w:hAnsi="Times New Roman" w:cs="Times New Roman"/>
          <w:sz w:val="24"/>
          <w:szCs w:val="24"/>
        </w:rPr>
      </w:pPr>
      <w:r w:rsidRPr="008361BC">
        <w:rPr>
          <w:rFonts w:ascii="Times New Roman" w:hAnsi="Times New Roman" w:cs="Times New Roman"/>
          <w:sz w:val="24"/>
          <w:szCs w:val="24"/>
        </w:rPr>
        <w:t>For those who are despised and rejected boast that they seek the glory of God in truth, whom they rightly scorn if they have deviated in any way from that Truth, which said: "I am the way, the truth, and the life" (John 14:6). He is called 'the way' because through the incarnation He provides a living example for the good. He is called 'truth' because of the judgment that He exercises in truth, or because no falsehood can be found in Him; 'life' because of the divinity, through which is the origin of life and all live.</w:t>
      </w:r>
      <w:r w:rsidR="0058263D">
        <w:rPr>
          <w:rFonts w:ascii="Times New Roman" w:hAnsi="Times New Roman" w:cs="Times New Roman"/>
          <w:sz w:val="24"/>
          <w:szCs w:val="24"/>
        </w:rPr>
        <w:t xml:space="preserve"> </w:t>
      </w:r>
      <w:r w:rsidRPr="008361BC">
        <w:rPr>
          <w:rFonts w:ascii="Times New Roman" w:hAnsi="Times New Roman" w:cs="Times New Roman"/>
          <w:sz w:val="24"/>
          <w:szCs w:val="24"/>
        </w:rPr>
        <w:t>For it is rightly the way of those who walk leading to eternal life; from which way the prophet dissuades us from deviating, when he says: "If you deviate from the way of righteousness, you will perish" (Psalm 1:18). Concerning this way, the same saint says: "For the Lord knows the way of the righteous" (Psalm 1:10), while the author of death is contrary, of whom it is added: "And the way of the wicked shall perish."</w:t>
      </w:r>
      <w:r w:rsidR="0058263D">
        <w:rPr>
          <w:rFonts w:ascii="Times New Roman" w:hAnsi="Times New Roman" w:cs="Times New Roman"/>
          <w:sz w:val="24"/>
          <w:szCs w:val="24"/>
        </w:rPr>
        <w:t xml:space="preserve"> </w:t>
      </w:r>
      <w:r w:rsidRPr="008361BC">
        <w:rPr>
          <w:rFonts w:ascii="Times New Roman" w:hAnsi="Times New Roman" w:cs="Times New Roman"/>
          <w:sz w:val="24"/>
          <w:szCs w:val="24"/>
        </w:rPr>
        <w:t>For if they have departed from the truth, they have clung to falsehood, and if they have clung to falsehood, they are indeed liars. Therefore, if they have departed from the truth, they are indeed liars. Thus, according to the rule of denominatives, as one who is truthful is from truth, just is from justice, pious is from piety, good is from goodness, so conversely, one who is a liar is called a liar.</w:t>
      </w:r>
      <w:r w:rsidR="0058263D">
        <w:rPr>
          <w:rFonts w:ascii="Times New Roman" w:hAnsi="Times New Roman" w:cs="Times New Roman"/>
          <w:sz w:val="24"/>
          <w:szCs w:val="24"/>
        </w:rPr>
        <w:t xml:space="preserve"> </w:t>
      </w:r>
      <w:r w:rsidRPr="008361BC">
        <w:rPr>
          <w:rFonts w:ascii="Times New Roman" w:hAnsi="Times New Roman" w:cs="Times New Roman"/>
          <w:sz w:val="24"/>
          <w:szCs w:val="24"/>
        </w:rPr>
        <w:t>For when liars cannot teach the truth at all, it is astonishing how these have become so truthful and followers of the truth, who evidently have been taught and generated from liars according to their own opinion. Therefore, they do not seek the grace of God in that truth about which the pious Truth and true piety said: "If you abide in my word, you are truly my disciples" (John 8:31). The truth will set you free, but in the images formed by the craft of artists, which most of their spectators are led into admiration by the memories of deeds, the worshipers are always led into error.</w:t>
      </w:r>
      <w:r w:rsidR="0058263D">
        <w:rPr>
          <w:rFonts w:ascii="Times New Roman" w:hAnsi="Times New Roman" w:cs="Times New Roman"/>
          <w:sz w:val="24"/>
          <w:szCs w:val="24"/>
        </w:rPr>
        <w:t xml:space="preserve"> </w:t>
      </w:r>
      <w:r w:rsidRPr="008361BC">
        <w:rPr>
          <w:rFonts w:ascii="Times New Roman" w:hAnsi="Times New Roman" w:cs="Times New Roman"/>
          <w:sz w:val="24"/>
          <w:szCs w:val="24"/>
        </w:rPr>
        <w:t>For it is no small error when something other than Him who said: "You shall worship the Lord your God, and Him only shall you serve" is worshiped in religious observance.</w:t>
      </w:r>
    </w:p>
    <w:p w14:paraId="2D9490EF" w14:textId="77777777" w:rsidR="0058263D" w:rsidRDefault="0058263D" w:rsidP="00F37EF9">
      <w:pPr>
        <w:pStyle w:val="NoSpacing"/>
        <w:rPr>
          <w:rFonts w:ascii="Times New Roman" w:hAnsi="Times New Roman" w:cs="Times New Roman"/>
          <w:sz w:val="24"/>
          <w:szCs w:val="24"/>
        </w:rPr>
      </w:pPr>
    </w:p>
    <w:p w14:paraId="1A9279A0" w14:textId="19D9369D" w:rsidR="0058263D" w:rsidRDefault="0058263D" w:rsidP="00F37EF9">
      <w:pPr>
        <w:pStyle w:val="NoSpacing"/>
        <w:rPr>
          <w:rFonts w:ascii="Times New Roman" w:hAnsi="Times New Roman" w:cs="Times New Roman"/>
          <w:sz w:val="24"/>
          <w:szCs w:val="24"/>
        </w:rPr>
      </w:pPr>
      <w:r w:rsidRPr="0058263D">
        <w:rPr>
          <w:rFonts w:ascii="Times New Roman" w:hAnsi="Times New Roman" w:cs="Times New Roman"/>
          <w:sz w:val="24"/>
          <w:szCs w:val="24"/>
        </w:rPr>
        <w:t>Truth is always untainted and inviolable, persevering in one mode; however, these [people] demonstrate themselves to act in many ways for the will of artifice, although they do nothing. For they seem to be men who are not, to fight when they do not fight, to speak when they do not speak, to hear when they do not hear, to perceive when they do not perceive, to nod when they do not nod, to touch when they do not touch, and other such things. It is evident that these are the products of artifice, not that truth of which it is said: "And the truth will set you free" (John 8:32).</w:t>
      </w:r>
      <w:r w:rsidR="00DD47CE">
        <w:rPr>
          <w:rFonts w:ascii="Times New Roman" w:hAnsi="Times New Roman" w:cs="Times New Roman"/>
          <w:sz w:val="24"/>
          <w:szCs w:val="24"/>
        </w:rPr>
        <w:t xml:space="preserve"> </w:t>
      </w:r>
      <w:r w:rsidRPr="0058263D">
        <w:rPr>
          <w:rFonts w:ascii="Times New Roman" w:hAnsi="Times New Roman" w:cs="Times New Roman"/>
          <w:sz w:val="24"/>
          <w:szCs w:val="24"/>
        </w:rPr>
        <w:t>For images, indeed, are said to exist without sense and reason, and it is true that they are human, but it is false to say they are true.</w:t>
      </w:r>
      <w:r w:rsidR="00DD47CE">
        <w:rPr>
          <w:rFonts w:ascii="Times New Roman" w:hAnsi="Times New Roman" w:cs="Times New Roman"/>
          <w:sz w:val="24"/>
          <w:szCs w:val="24"/>
        </w:rPr>
        <w:t xml:space="preserve"> </w:t>
      </w:r>
      <w:r w:rsidRPr="0058263D">
        <w:rPr>
          <w:rFonts w:ascii="Times New Roman" w:hAnsi="Times New Roman" w:cs="Times New Roman"/>
          <w:sz w:val="24"/>
          <w:szCs w:val="24"/>
        </w:rPr>
        <w:t xml:space="preserve">And if anyone can affirm according to the reasoning of the good of the day, such as: "Augustine was a supreme philosopher," and: "Augustine is to be read," and: "Augustine stands in the church," and: "Augustine was buried in that place," let them </w:t>
      </w:r>
      <w:r w:rsidRPr="0058263D">
        <w:rPr>
          <w:rFonts w:ascii="Times New Roman" w:hAnsi="Times New Roman" w:cs="Times New Roman"/>
          <w:sz w:val="24"/>
          <w:szCs w:val="24"/>
        </w:rPr>
        <w:lastRenderedPageBreak/>
        <w:t>notice that all these things, since they have proceeded from one source, that is Augustine, can only be truly Augustine, of whom it is said: "the supreme philosopher," while the others are different in the notion, different in the image, and different in the buried body.</w:t>
      </w:r>
      <w:r w:rsidR="00DD47CE">
        <w:rPr>
          <w:rFonts w:ascii="Times New Roman" w:hAnsi="Times New Roman" w:cs="Times New Roman"/>
          <w:sz w:val="24"/>
          <w:szCs w:val="24"/>
        </w:rPr>
        <w:t xml:space="preserve"> </w:t>
      </w:r>
      <w:r w:rsidRPr="0058263D">
        <w:rPr>
          <w:rFonts w:ascii="Times New Roman" w:hAnsi="Times New Roman" w:cs="Times New Roman"/>
          <w:sz w:val="24"/>
          <w:szCs w:val="24"/>
        </w:rPr>
        <w:t>Between the human and the pious, and the true, this is the principal distinction: that one of them is true, the other false, and they are joined nowhere except in the society of names. For he is true who can be defined by this definition, so that he is called an animal, rational, mortal, capable of laughter and sense; necessarily, he must be false who has none of these, and if he who lacks all these is not false, then neither is he true who is subject to all these rules.</w:t>
      </w:r>
    </w:p>
    <w:p w14:paraId="4EEC561C" w14:textId="77777777" w:rsidR="00DD47CE" w:rsidRDefault="00DD47CE" w:rsidP="00F37EF9">
      <w:pPr>
        <w:pStyle w:val="NoSpacing"/>
        <w:rPr>
          <w:rFonts w:ascii="Times New Roman" w:hAnsi="Times New Roman" w:cs="Times New Roman"/>
          <w:sz w:val="24"/>
          <w:szCs w:val="24"/>
        </w:rPr>
      </w:pPr>
    </w:p>
    <w:p w14:paraId="14259180" w14:textId="0F3013A2" w:rsidR="00DD47CE" w:rsidRDefault="00DD47CE" w:rsidP="00F37EF9">
      <w:pPr>
        <w:pStyle w:val="NoSpacing"/>
        <w:rPr>
          <w:rFonts w:ascii="Times New Roman" w:hAnsi="Times New Roman" w:cs="Times New Roman"/>
          <w:sz w:val="24"/>
          <w:szCs w:val="24"/>
        </w:rPr>
      </w:pPr>
      <w:r w:rsidRPr="00DD47CE">
        <w:rPr>
          <w:rFonts w:ascii="Times New Roman" w:hAnsi="Times New Roman" w:cs="Times New Roman"/>
          <w:sz w:val="24"/>
          <w:szCs w:val="24"/>
        </w:rPr>
        <w:t>Several images are represented, some of which are colored with dyes, some made of gold and silver, some carved in wood by a sculptor, some in marble, and some formed in gypsum or clay. In these, as far as they are concerned, both the similarity of the image and the inscription of the name are one; for example, the image of Paul is accompanied by the inscription: Saint Paul.</w:t>
      </w:r>
    </w:p>
    <w:p w14:paraId="5E1E94F0" w14:textId="77777777" w:rsidR="00DD47CE" w:rsidRDefault="00DD47CE" w:rsidP="00F37EF9">
      <w:pPr>
        <w:pStyle w:val="NoSpacing"/>
        <w:rPr>
          <w:rFonts w:ascii="Times New Roman" w:hAnsi="Times New Roman" w:cs="Times New Roman"/>
          <w:sz w:val="24"/>
          <w:szCs w:val="24"/>
        </w:rPr>
      </w:pPr>
    </w:p>
    <w:p w14:paraId="22AB2179" w14:textId="1D120169" w:rsidR="00DD47CE" w:rsidRDefault="00DD47CE" w:rsidP="00F37EF9">
      <w:pPr>
        <w:pStyle w:val="NoSpacing"/>
        <w:rPr>
          <w:rFonts w:ascii="Times New Roman" w:hAnsi="Times New Roman" w:cs="Times New Roman"/>
          <w:sz w:val="24"/>
          <w:szCs w:val="24"/>
        </w:rPr>
      </w:pPr>
      <w:r>
        <w:rPr>
          <w:rFonts w:ascii="Times New Roman" w:hAnsi="Times New Roman" w:cs="Times New Roman"/>
          <w:sz w:val="24"/>
          <w:szCs w:val="24"/>
        </w:rPr>
        <w:t>[14]</w:t>
      </w:r>
    </w:p>
    <w:p w14:paraId="5AB0DFC6" w14:textId="77777777" w:rsidR="00CC7346" w:rsidRDefault="00CC7346" w:rsidP="00F37EF9">
      <w:pPr>
        <w:pStyle w:val="NoSpacing"/>
        <w:rPr>
          <w:rFonts w:ascii="Times New Roman" w:hAnsi="Times New Roman" w:cs="Times New Roman"/>
          <w:sz w:val="24"/>
          <w:szCs w:val="24"/>
        </w:rPr>
      </w:pPr>
    </w:p>
    <w:p w14:paraId="791DF66F" w14:textId="638A8691" w:rsidR="00DD47CE" w:rsidRDefault="00CC7346" w:rsidP="00F37EF9">
      <w:pPr>
        <w:pStyle w:val="NoSpacing"/>
        <w:rPr>
          <w:rFonts w:ascii="Times New Roman" w:hAnsi="Times New Roman" w:cs="Times New Roman"/>
          <w:sz w:val="24"/>
          <w:szCs w:val="24"/>
        </w:rPr>
      </w:pPr>
      <w:r w:rsidRPr="00CC7346">
        <w:rPr>
          <w:rFonts w:ascii="Times New Roman" w:hAnsi="Times New Roman" w:cs="Times New Roman"/>
          <w:sz w:val="24"/>
          <w:szCs w:val="24"/>
        </w:rPr>
        <w:t>It is to be considered by those who are so afflicted by error that they declare images to be either true and sacred according to their own judgment, rather than according to the tradition of venerable fathers. These images, when compared, are believed to be holier or truer, or the most holy or truest of all. While they are compelled to admit that some images are holier and some the holiest, they cannot be said to be capable of truth or holiness, as they are indeed unequal in value, by which they are preferred to one another through comparative degrees. Just as a precious image loses its value compared to a more precious and most precious one, so a holy and true image could admit to being holier and truer, the holiest and truest, if there were a positive degree from which comparative and superlative could emerge.</w:t>
      </w:r>
    </w:p>
    <w:p w14:paraId="04083DB3" w14:textId="77777777" w:rsidR="009B3C09" w:rsidRDefault="009B3C09" w:rsidP="00F37EF9">
      <w:pPr>
        <w:pStyle w:val="NoSpacing"/>
        <w:rPr>
          <w:rFonts w:ascii="Times New Roman" w:hAnsi="Times New Roman" w:cs="Times New Roman"/>
          <w:sz w:val="24"/>
          <w:szCs w:val="24"/>
        </w:rPr>
      </w:pPr>
    </w:p>
    <w:p w14:paraId="19FD4CBC" w14:textId="552BC7AE" w:rsidR="009B3C09" w:rsidRDefault="009B3C09" w:rsidP="00F37EF9">
      <w:pPr>
        <w:pStyle w:val="NoSpacing"/>
        <w:rPr>
          <w:rFonts w:ascii="Times New Roman" w:hAnsi="Times New Roman" w:cs="Times New Roman"/>
          <w:sz w:val="24"/>
          <w:szCs w:val="24"/>
        </w:rPr>
      </w:pPr>
      <w:r w:rsidRPr="009B3C09">
        <w:rPr>
          <w:rFonts w:ascii="Times New Roman" w:hAnsi="Times New Roman" w:cs="Times New Roman"/>
          <w:sz w:val="24"/>
          <w:szCs w:val="24"/>
        </w:rPr>
        <w:t>Behold, in this depicted image, there is holiness. Where was it before it became? Was it in the wood, which is taken from the forest for use, the remnants of which are subjected to fire? Or in the colors, which are generally made from impure substances? Or in the wax, which is capable of both colors and impurities? If it is in the wood, why is it that what is safely hewn away, cut with an axe, or scraped with a plane is consumed, reduced to ashes, or dispersed in different ways by the colors applied by the craftsman, or melted drop by drop from excessive heat of the fire, when holiness cannot perish?</w:t>
      </w:r>
      <w:r>
        <w:rPr>
          <w:rFonts w:ascii="Times New Roman" w:hAnsi="Times New Roman" w:cs="Times New Roman"/>
          <w:sz w:val="24"/>
          <w:szCs w:val="24"/>
        </w:rPr>
        <w:t xml:space="preserve"> </w:t>
      </w:r>
      <w:r w:rsidRPr="009B3C09">
        <w:rPr>
          <w:rFonts w:ascii="Times New Roman" w:hAnsi="Times New Roman" w:cs="Times New Roman"/>
          <w:sz w:val="24"/>
          <w:szCs w:val="24"/>
        </w:rPr>
        <w:t>Or if holiness is not present in these materials — and indeed it is not — it must be sought from where it comes after being assembled from various materials; and since it cannot be found to be present either through the imposition of hands or through any canonical consecration, it cannot be believed to exist. If it were present, one could ask whether it would fade with age or transfer to another that is made from rudiments. For if it were present, it would come from elsewhere; if it came from elsewhere, it would transfer to another. However, it does not transfer to another, therefore it cannot be believed to be present.</w:t>
      </w:r>
    </w:p>
    <w:p w14:paraId="6CD2D80D" w14:textId="77777777" w:rsidR="009B3C09" w:rsidRDefault="009B3C09" w:rsidP="00F37EF9">
      <w:pPr>
        <w:pStyle w:val="NoSpacing"/>
        <w:rPr>
          <w:rFonts w:ascii="Times New Roman" w:hAnsi="Times New Roman" w:cs="Times New Roman"/>
          <w:sz w:val="24"/>
          <w:szCs w:val="24"/>
        </w:rPr>
      </w:pPr>
    </w:p>
    <w:p w14:paraId="696B84FB" w14:textId="4473FD80" w:rsidR="009B3C09" w:rsidRDefault="008E5336" w:rsidP="00F37EF9">
      <w:pPr>
        <w:pStyle w:val="NoSpacing"/>
        <w:rPr>
          <w:rFonts w:ascii="Times New Roman" w:hAnsi="Times New Roman" w:cs="Times New Roman"/>
          <w:sz w:val="24"/>
          <w:szCs w:val="24"/>
        </w:rPr>
      </w:pPr>
      <w:r w:rsidRPr="008E5336">
        <w:rPr>
          <w:rFonts w:ascii="Times New Roman" w:hAnsi="Times New Roman" w:cs="Times New Roman"/>
          <w:sz w:val="24"/>
          <w:szCs w:val="24"/>
        </w:rPr>
        <w:t>As long as these things are so, whoever speaks of their truth and claims to seek the glory of God in them has strayed far from the truth. The glory of God was not felt in manufactured images, as David sensed when he said: 'His glory is above the heavens' (Ps. 112:4), nor in the heavenly host when they sang: 'Glory to God in the highest' (Luke 2:14), nor did the glory of the Lord appear to the people of God in a certain image in the vast wilderness, as it is said: 'The glory of the Lord appeared' (Num. 14:10), and 'The glory of the Lord covered the tabernacle</w:t>
      </w:r>
      <w:r>
        <w:rPr>
          <w:rFonts w:ascii="Times New Roman" w:hAnsi="Times New Roman" w:cs="Times New Roman"/>
          <w:sz w:val="24"/>
          <w:szCs w:val="24"/>
        </w:rPr>
        <w:t>.’</w:t>
      </w:r>
    </w:p>
    <w:p w14:paraId="5CE3CFF6" w14:textId="77777777" w:rsidR="008E5336" w:rsidRDefault="008E5336" w:rsidP="00F37EF9">
      <w:pPr>
        <w:pStyle w:val="NoSpacing"/>
        <w:rPr>
          <w:rFonts w:ascii="Times New Roman" w:hAnsi="Times New Roman" w:cs="Times New Roman"/>
          <w:sz w:val="24"/>
          <w:szCs w:val="24"/>
        </w:rPr>
      </w:pPr>
    </w:p>
    <w:p w14:paraId="718DD06B" w14:textId="7AE47F5F" w:rsidR="008E5336" w:rsidRDefault="008E5336" w:rsidP="00F37EF9">
      <w:pPr>
        <w:pStyle w:val="NoSpacing"/>
        <w:rPr>
          <w:rFonts w:ascii="Times New Roman" w:hAnsi="Times New Roman" w:cs="Times New Roman"/>
          <w:sz w:val="24"/>
          <w:szCs w:val="24"/>
        </w:rPr>
      </w:pPr>
      <w:r w:rsidRPr="008E5336">
        <w:rPr>
          <w:rFonts w:ascii="Times New Roman" w:hAnsi="Times New Roman" w:cs="Times New Roman"/>
          <w:sz w:val="24"/>
          <w:szCs w:val="24"/>
        </w:rPr>
        <w:t>For many things could be said against this chapter's not insignificant folly according to the authority of the holy Scriptures and in the pursuit of truth, but let these brief remarks suffice for the time being, lest they become an obstacle to those who are hurrying on to other matters.</w:t>
      </w:r>
    </w:p>
    <w:p w14:paraId="6C4B61D1" w14:textId="77777777" w:rsidR="008E5336" w:rsidRDefault="008E5336" w:rsidP="00F37EF9">
      <w:pPr>
        <w:pStyle w:val="NoSpacing"/>
        <w:rPr>
          <w:rFonts w:ascii="Times New Roman" w:hAnsi="Times New Roman" w:cs="Times New Roman"/>
          <w:sz w:val="24"/>
          <w:szCs w:val="24"/>
        </w:rPr>
      </w:pPr>
    </w:p>
    <w:p w14:paraId="16C5891F" w14:textId="2D8CA5B0" w:rsidR="008E5336" w:rsidRDefault="006100AA" w:rsidP="00F37EF9">
      <w:pPr>
        <w:pStyle w:val="NoSpacing"/>
        <w:rPr>
          <w:rFonts w:ascii="Times New Roman" w:hAnsi="Times New Roman" w:cs="Times New Roman"/>
          <w:sz w:val="24"/>
          <w:szCs w:val="24"/>
        </w:rPr>
      </w:pPr>
      <w:r w:rsidRPr="006100AA">
        <w:rPr>
          <w:rFonts w:ascii="Times New Roman" w:hAnsi="Times New Roman" w:cs="Times New Roman"/>
          <w:sz w:val="24"/>
          <w:szCs w:val="24"/>
        </w:rPr>
        <w:t>III. Concerning that which Constantine and Irene call their deeds or writings 'divine.'</w:t>
      </w:r>
    </w:p>
    <w:p w14:paraId="7DDFD451" w14:textId="77777777" w:rsidR="006100AA" w:rsidRDefault="006100AA" w:rsidP="00F37EF9">
      <w:pPr>
        <w:pStyle w:val="NoSpacing"/>
        <w:rPr>
          <w:rFonts w:ascii="Times New Roman" w:hAnsi="Times New Roman" w:cs="Times New Roman"/>
          <w:sz w:val="24"/>
          <w:szCs w:val="24"/>
        </w:rPr>
      </w:pPr>
    </w:p>
    <w:p w14:paraId="6EB7D5EC" w14:textId="18212DDC" w:rsidR="006100AA" w:rsidRDefault="006100AA" w:rsidP="00F37EF9">
      <w:pPr>
        <w:pStyle w:val="NoSpacing"/>
        <w:rPr>
          <w:rFonts w:ascii="Times New Roman" w:hAnsi="Times New Roman" w:cs="Times New Roman"/>
          <w:sz w:val="24"/>
          <w:szCs w:val="24"/>
        </w:rPr>
      </w:pPr>
      <w:r w:rsidRPr="006100AA">
        <w:rPr>
          <w:rFonts w:ascii="Times New Roman" w:hAnsi="Times New Roman" w:cs="Times New Roman"/>
          <w:sz w:val="24"/>
          <w:szCs w:val="24"/>
        </w:rPr>
        <w:t>The obsolete error of ancient paganism, repulsed by the advent of Christ, is seen to have left a certain trace in those who boast of retaining the height of the Christian faith and religion, who boldly seek to establish new and foolish constitutions within the Church, and who do not hesitate to call themselves 'gods' and their deeds 'divine' in a pagan manner. Hence it follows that what the progenitors perpetrated, lured by the promise of the flourishing seat of the venomous serpent, these individuals perpetrate in the Church, deceived by the fraud of the ancient enemy</w:t>
      </w:r>
      <w:r>
        <w:rPr>
          <w:rFonts w:ascii="Times New Roman" w:hAnsi="Times New Roman" w:cs="Times New Roman"/>
          <w:sz w:val="24"/>
          <w:szCs w:val="24"/>
        </w:rPr>
        <w:t>.</w:t>
      </w:r>
    </w:p>
    <w:p w14:paraId="0B6BBACA" w14:textId="77777777" w:rsidR="009B3C09" w:rsidRDefault="009B3C09" w:rsidP="00F37EF9">
      <w:pPr>
        <w:pStyle w:val="NoSpacing"/>
        <w:rPr>
          <w:rFonts w:ascii="Times New Roman" w:hAnsi="Times New Roman" w:cs="Times New Roman"/>
          <w:sz w:val="24"/>
          <w:szCs w:val="24"/>
        </w:rPr>
      </w:pPr>
    </w:p>
    <w:p w14:paraId="5CCD4F2B" w14:textId="62D56944" w:rsidR="006100AA" w:rsidRDefault="006100AA" w:rsidP="00F37EF9">
      <w:pPr>
        <w:pStyle w:val="NoSpacing"/>
        <w:rPr>
          <w:rFonts w:ascii="Times New Roman" w:hAnsi="Times New Roman" w:cs="Times New Roman"/>
          <w:sz w:val="24"/>
          <w:szCs w:val="24"/>
        </w:rPr>
      </w:pPr>
      <w:r>
        <w:rPr>
          <w:rFonts w:ascii="Times New Roman" w:hAnsi="Times New Roman" w:cs="Times New Roman"/>
          <w:sz w:val="24"/>
          <w:szCs w:val="24"/>
        </w:rPr>
        <w:t>[15]</w:t>
      </w:r>
    </w:p>
    <w:p w14:paraId="2D2A07B5" w14:textId="77777777" w:rsidR="006100AA" w:rsidRDefault="006100AA" w:rsidP="00F37EF9">
      <w:pPr>
        <w:pStyle w:val="NoSpacing"/>
        <w:rPr>
          <w:rFonts w:ascii="Times New Roman" w:hAnsi="Times New Roman" w:cs="Times New Roman"/>
          <w:sz w:val="24"/>
          <w:szCs w:val="24"/>
        </w:rPr>
      </w:pPr>
    </w:p>
    <w:p w14:paraId="12305DB9" w14:textId="02A2303C" w:rsidR="006100AA" w:rsidRDefault="006100AA" w:rsidP="00F37EF9">
      <w:pPr>
        <w:pStyle w:val="NoSpacing"/>
        <w:rPr>
          <w:rFonts w:ascii="Times New Roman" w:hAnsi="Times New Roman" w:cs="Times New Roman"/>
          <w:sz w:val="24"/>
          <w:szCs w:val="24"/>
        </w:rPr>
      </w:pPr>
      <w:r>
        <w:rPr>
          <w:rFonts w:ascii="Times New Roman" w:hAnsi="Times New Roman" w:cs="Times New Roman"/>
          <w:sz w:val="24"/>
          <w:szCs w:val="24"/>
        </w:rPr>
        <w:t>F</w:t>
      </w:r>
      <w:r w:rsidRPr="006100AA">
        <w:rPr>
          <w:rFonts w:ascii="Times New Roman" w:hAnsi="Times New Roman" w:cs="Times New Roman"/>
          <w:sz w:val="24"/>
          <w:szCs w:val="24"/>
        </w:rPr>
        <w:t>or indeed, they do not refuse to call themselves gods through the height of vain glory, and through the rapacity of greed, by which they attempt to reach the summit of empty praise, they endeavor to introduce something new into the Church</w:t>
      </w:r>
      <w:r>
        <w:rPr>
          <w:rFonts w:ascii="Times New Roman" w:hAnsi="Times New Roman" w:cs="Times New Roman"/>
          <w:sz w:val="24"/>
          <w:szCs w:val="24"/>
        </w:rPr>
        <w:t xml:space="preserve">. </w:t>
      </w:r>
      <w:r w:rsidRPr="006100AA">
        <w:rPr>
          <w:rFonts w:ascii="Times New Roman" w:hAnsi="Times New Roman" w:cs="Times New Roman"/>
          <w:sz w:val="24"/>
          <w:szCs w:val="24"/>
        </w:rPr>
        <w:t>Therefore, whoever seeks to aspire to heights beyond what order requires and desires to be more than they are, being cast down by Him who regards the humble and knows the lofty from afar, begins to be less than they are</w:t>
      </w:r>
      <w:r>
        <w:rPr>
          <w:rFonts w:ascii="Times New Roman" w:hAnsi="Times New Roman" w:cs="Times New Roman"/>
          <w:sz w:val="24"/>
          <w:szCs w:val="24"/>
        </w:rPr>
        <w:t>.</w:t>
      </w:r>
    </w:p>
    <w:p w14:paraId="330DDF70" w14:textId="77777777" w:rsidR="00D14776" w:rsidRDefault="00D14776" w:rsidP="00F37EF9">
      <w:pPr>
        <w:pStyle w:val="NoSpacing"/>
        <w:rPr>
          <w:rFonts w:ascii="Times New Roman" w:hAnsi="Times New Roman" w:cs="Times New Roman"/>
          <w:sz w:val="24"/>
          <w:szCs w:val="24"/>
        </w:rPr>
      </w:pPr>
    </w:p>
    <w:p w14:paraId="4C168CB7" w14:textId="34894C64" w:rsidR="006100AA" w:rsidRDefault="00D14776" w:rsidP="00F37EF9">
      <w:pPr>
        <w:pStyle w:val="NoSpacing"/>
        <w:rPr>
          <w:rFonts w:ascii="Times New Roman" w:hAnsi="Times New Roman" w:cs="Times New Roman"/>
          <w:sz w:val="24"/>
          <w:szCs w:val="24"/>
        </w:rPr>
      </w:pPr>
      <w:r w:rsidRPr="00D14776">
        <w:rPr>
          <w:rFonts w:ascii="Times New Roman" w:hAnsi="Times New Roman" w:cs="Times New Roman"/>
          <w:sz w:val="24"/>
          <w:szCs w:val="24"/>
        </w:rPr>
        <w:t>That can be demonstrated by the example of those, one of whom, while intending to place his seat in the north, was deprived of angelic honor and companionship and was assigned to the darkness of this gloom; the other, disobedient to divine precepts and wishing to be like God, was cast out from the most delightful seat, having lost immortality, and was destined for the labors and trials of this mortality.</w:t>
      </w:r>
      <w:r w:rsidR="00384925">
        <w:rPr>
          <w:rFonts w:ascii="Times New Roman" w:hAnsi="Times New Roman" w:cs="Times New Roman"/>
          <w:sz w:val="24"/>
          <w:szCs w:val="24"/>
        </w:rPr>
        <w:t xml:space="preserve"> </w:t>
      </w:r>
      <w:r w:rsidRPr="00D14776">
        <w:rPr>
          <w:rFonts w:ascii="Times New Roman" w:hAnsi="Times New Roman" w:cs="Times New Roman"/>
          <w:sz w:val="24"/>
          <w:szCs w:val="24"/>
        </w:rPr>
        <w:t>If their cases are to be avoided, their actions must be fled from; if actions are to be fled from, the practice of humility must be embraced. Therefore, if cases are to be avoided, the practice of humility must be embraced, through which, along with the other instruments of good works, we can become as he to whom it was said: 'Behold, I have made you a god to Pharaoh' (Ex. 7:1), according to that which is written: 'But as many as received him, he gave them power to become the sons of God, to those who believe in his name' (John 1:12).</w:t>
      </w:r>
      <w:r w:rsidR="00384925">
        <w:rPr>
          <w:rFonts w:ascii="Times New Roman" w:hAnsi="Times New Roman" w:cs="Times New Roman"/>
          <w:sz w:val="24"/>
          <w:szCs w:val="24"/>
        </w:rPr>
        <w:t xml:space="preserve"> </w:t>
      </w:r>
      <w:r w:rsidRPr="00D14776">
        <w:rPr>
          <w:rFonts w:ascii="Times New Roman" w:hAnsi="Times New Roman" w:cs="Times New Roman"/>
          <w:sz w:val="24"/>
          <w:szCs w:val="24"/>
        </w:rPr>
        <w:t>For when God is essentially called the creator of all, according to that which is said: 'For the Lord is a great God and a great King above all the earth' (Ps. 94:3), there is another way in which gods and higher powers and men are called gods, as the Apostle says: 'For though there be that are called gods, whether in heaven or in earth' (1 Cor. 8:6).</w:t>
      </w:r>
      <w:r w:rsidR="00384925">
        <w:rPr>
          <w:rFonts w:ascii="Times New Roman" w:hAnsi="Times New Roman" w:cs="Times New Roman"/>
          <w:sz w:val="24"/>
          <w:szCs w:val="24"/>
        </w:rPr>
        <w:t xml:space="preserve"> </w:t>
      </w:r>
      <w:r w:rsidRPr="00D14776">
        <w:rPr>
          <w:rFonts w:ascii="Times New Roman" w:hAnsi="Times New Roman" w:cs="Times New Roman"/>
          <w:sz w:val="24"/>
          <w:szCs w:val="24"/>
        </w:rPr>
        <w:t>Yet there is one God, the Father, and the psalmist says: 'I said, You are gods' (Ps. 81:6). In the third manner, according to sacrilegious superstition, the aerial powers are called gods, according to that: 'For all the gods of the nations are idols.'</w:t>
      </w:r>
    </w:p>
    <w:p w14:paraId="64392BAF" w14:textId="77777777" w:rsidR="00384925" w:rsidRDefault="00384925" w:rsidP="00F37EF9">
      <w:pPr>
        <w:pStyle w:val="NoSpacing"/>
        <w:rPr>
          <w:rFonts w:ascii="Times New Roman" w:hAnsi="Times New Roman" w:cs="Times New Roman"/>
          <w:sz w:val="24"/>
          <w:szCs w:val="24"/>
        </w:rPr>
      </w:pPr>
    </w:p>
    <w:p w14:paraId="41186ECA" w14:textId="1B40810E" w:rsidR="00384925" w:rsidRDefault="00384925" w:rsidP="00F37EF9">
      <w:pPr>
        <w:pStyle w:val="NoSpacing"/>
        <w:rPr>
          <w:rFonts w:ascii="Times New Roman" w:hAnsi="Times New Roman" w:cs="Times New Roman"/>
          <w:sz w:val="24"/>
          <w:szCs w:val="24"/>
        </w:rPr>
      </w:pPr>
      <w:r w:rsidRPr="00384925">
        <w:rPr>
          <w:rFonts w:ascii="Times New Roman" w:hAnsi="Times New Roman" w:cs="Times New Roman"/>
          <w:sz w:val="24"/>
          <w:szCs w:val="24"/>
        </w:rPr>
        <w:t>For in the first manner, no one can be called God essentially except for Him who is ineffable, unchangeable, eternal, omnipotent, who is the supreme good, the singular pinnacle, threefold in persons, one in nature, who is above all, blessed God forever</w:t>
      </w:r>
      <w:r w:rsidR="008539BC">
        <w:rPr>
          <w:rFonts w:ascii="Times New Roman" w:hAnsi="Times New Roman" w:cs="Times New Roman"/>
          <w:sz w:val="24"/>
          <w:szCs w:val="24"/>
        </w:rPr>
        <w:t>.</w:t>
      </w:r>
    </w:p>
    <w:p w14:paraId="607F050D" w14:textId="77777777" w:rsidR="006100AA" w:rsidRDefault="006100AA" w:rsidP="00F37EF9">
      <w:pPr>
        <w:pStyle w:val="NoSpacing"/>
        <w:rPr>
          <w:rFonts w:ascii="Times New Roman" w:hAnsi="Times New Roman" w:cs="Times New Roman"/>
          <w:sz w:val="24"/>
          <w:szCs w:val="24"/>
        </w:rPr>
      </w:pPr>
    </w:p>
    <w:p w14:paraId="6C1129B7" w14:textId="14D5F5BD" w:rsidR="008539BC" w:rsidRDefault="008539BC" w:rsidP="00F37EF9">
      <w:pPr>
        <w:pStyle w:val="NoSpacing"/>
        <w:rPr>
          <w:rFonts w:ascii="Times New Roman" w:hAnsi="Times New Roman" w:cs="Times New Roman"/>
          <w:sz w:val="24"/>
          <w:szCs w:val="24"/>
        </w:rPr>
      </w:pPr>
      <w:r w:rsidRPr="008539BC">
        <w:rPr>
          <w:rFonts w:ascii="Times New Roman" w:hAnsi="Times New Roman" w:cs="Times New Roman"/>
          <w:sz w:val="24"/>
          <w:szCs w:val="24"/>
        </w:rPr>
        <w:t>In the second manner, both angels and men can be called gods. To attain this name of dignity, one must obey God, embrace humility, reject arrogance, and adhere to Him through good works</w:t>
      </w:r>
      <w:r>
        <w:rPr>
          <w:rFonts w:ascii="Times New Roman" w:hAnsi="Times New Roman" w:cs="Times New Roman"/>
          <w:sz w:val="24"/>
          <w:szCs w:val="24"/>
        </w:rPr>
        <w:t>.</w:t>
      </w:r>
    </w:p>
    <w:p w14:paraId="2CDB39F7" w14:textId="77777777" w:rsidR="008539BC" w:rsidRDefault="008539BC" w:rsidP="00F37EF9">
      <w:pPr>
        <w:pStyle w:val="NoSpacing"/>
        <w:rPr>
          <w:rFonts w:ascii="Times New Roman" w:hAnsi="Times New Roman" w:cs="Times New Roman"/>
          <w:sz w:val="24"/>
          <w:szCs w:val="24"/>
        </w:rPr>
      </w:pPr>
    </w:p>
    <w:p w14:paraId="7A290962" w14:textId="6A891F2F" w:rsidR="008539BC" w:rsidRDefault="004679F0" w:rsidP="00F37EF9">
      <w:pPr>
        <w:pStyle w:val="NoSpacing"/>
        <w:rPr>
          <w:rFonts w:ascii="Times New Roman" w:hAnsi="Times New Roman" w:cs="Times New Roman"/>
          <w:sz w:val="24"/>
          <w:szCs w:val="24"/>
        </w:rPr>
      </w:pPr>
      <w:r w:rsidRPr="004679F0">
        <w:rPr>
          <w:rFonts w:ascii="Times New Roman" w:hAnsi="Times New Roman" w:cs="Times New Roman"/>
          <w:sz w:val="24"/>
          <w:szCs w:val="24"/>
        </w:rPr>
        <w:t>The third manner has several species. For both demons were considered and called gods by the nations, as well as the stars or many other creatures of the world. The inventors of certain worldly arts and founders of cities, or those who retained imperial scepters, were believed to be transformed into gods after death and were called divine, and their images were referred to as gods.</w:t>
      </w:r>
      <w:r w:rsidR="000E47E2">
        <w:rPr>
          <w:rFonts w:ascii="Times New Roman" w:hAnsi="Times New Roman" w:cs="Times New Roman"/>
          <w:sz w:val="24"/>
          <w:szCs w:val="24"/>
        </w:rPr>
        <w:t xml:space="preserve"> </w:t>
      </w:r>
      <w:r w:rsidRPr="004679F0">
        <w:rPr>
          <w:rFonts w:ascii="Times New Roman" w:hAnsi="Times New Roman" w:cs="Times New Roman"/>
          <w:sz w:val="24"/>
          <w:szCs w:val="24"/>
        </w:rPr>
        <w:t>These names, having been rejected by the true God and despising humility, were arrogantly usurped by demonic or human pride. Therefore, a Christian should hate these as one hates their author. For whoever despises the author of lies must also despise lies; and whoever despises lies must also despise the name of the liar. Thus, whoever has despised the author of lies must also despise the liar's name. The author of lies is He of whom it is said: 'He was a liar from the beginning and does not stand in the truth</w:t>
      </w:r>
      <w:r>
        <w:rPr>
          <w:rFonts w:ascii="Times New Roman" w:hAnsi="Times New Roman" w:cs="Times New Roman"/>
          <w:sz w:val="24"/>
          <w:szCs w:val="24"/>
        </w:rPr>
        <w:t>.</w:t>
      </w:r>
      <w:r w:rsidR="00182257">
        <w:rPr>
          <w:rFonts w:ascii="Times New Roman" w:hAnsi="Times New Roman" w:cs="Times New Roman"/>
          <w:sz w:val="24"/>
          <w:szCs w:val="24"/>
        </w:rPr>
        <w:t>’</w:t>
      </w:r>
    </w:p>
    <w:p w14:paraId="68F9003A" w14:textId="77777777" w:rsidR="00182257" w:rsidRDefault="00182257" w:rsidP="00F37EF9">
      <w:pPr>
        <w:pStyle w:val="NoSpacing"/>
        <w:rPr>
          <w:rFonts w:ascii="Times New Roman" w:hAnsi="Times New Roman" w:cs="Times New Roman"/>
          <w:sz w:val="24"/>
          <w:szCs w:val="24"/>
        </w:rPr>
      </w:pPr>
    </w:p>
    <w:p w14:paraId="69B16842" w14:textId="785CE205" w:rsidR="00182257" w:rsidRDefault="00182257" w:rsidP="00F37EF9">
      <w:pPr>
        <w:pStyle w:val="NoSpacing"/>
        <w:rPr>
          <w:rFonts w:ascii="Times New Roman" w:hAnsi="Times New Roman" w:cs="Times New Roman"/>
          <w:sz w:val="24"/>
          <w:szCs w:val="24"/>
        </w:rPr>
      </w:pPr>
      <w:r w:rsidRPr="00182257">
        <w:rPr>
          <w:rFonts w:ascii="Times New Roman" w:hAnsi="Times New Roman" w:cs="Times New Roman"/>
          <w:sz w:val="24"/>
          <w:szCs w:val="24"/>
        </w:rPr>
        <w:t>The name 'divine' is not unjustly attributed to liars, as sinners, for their merits, attempt to assert that they have attained divinity through eternal punishments. If, therefore, the advocates of this name admit that it pertains in no way to divinity, let them listen to the very pagans who used this name more familiarly in their writings, and who were accustomed to use 'gods' for deities and 'divos' for gods almost interchangeably. 'Divos' for gods, as in the following</w:t>
      </w:r>
      <w:r>
        <w:rPr>
          <w:rFonts w:ascii="Times New Roman" w:hAnsi="Times New Roman" w:cs="Times New Roman"/>
          <w:sz w:val="24"/>
          <w:szCs w:val="24"/>
        </w:rPr>
        <w:t>:</w:t>
      </w:r>
    </w:p>
    <w:p w14:paraId="23C845D5" w14:textId="77777777" w:rsidR="009B3C09" w:rsidRDefault="009B3C09" w:rsidP="00F37EF9">
      <w:pPr>
        <w:pStyle w:val="NoSpacing"/>
        <w:rPr>
          <w:rFonts w:ascii="Times New Roman" w:hAnsi="Times New Roman" w:cs="Times New Roman"/>
          <w:sz w:val="24"/>
          <w:szCs w:val="24"/>
        </w:rPr>
      </w:pPr>
    </w:p>
    <w:p w14:paraId="3BE6148B" w14:textId="76DDCC5B" w:rsidR="008361BC" w:rsidRDefault="00182257" w:rsidP="00F37EF9">
      <w:pPr>
        <w:pStyle w:val="NoSpacing"/>
        <w:rPr>
          <w:rFonts w:ascii="Times New Roman" w:hAnsi="Times New Roman" w:cs="Times New Roman"/>
          <w:sz w:val="24"/>
          <w:szCs w:val="24"/>
        </w:rPr>
      </w:pPr>
      <w:r>
        <w:rPr>
          <w:rFonts w:ascii="Times New Roman" w:hAnsi="Times New Roman" w:cs="Times New Roman"/>
          <w:sz w:val="24"/>
          <w:szCs w:val="24"/>
        </w:rPr>
        <w:t>[16]</w:t>
      </w:r>
    </w:p>
    <w:p w14:paraId="2C78848A" w14:textId="77777777" w:rsidR="00182257" w:rsidRDefault="00182257" w:rsidP="00F37EF9">
      <w:pPr>
        <w:pStyle w:val="NoSpacing"/>
        <w:rPr>
          <w:rFonts w:ascii="Times New Roman" w:hAnsi="Times New Roman" w:cs="Times New Roman"/>
          <w:sz w:val="24"/>
          <w:szCs w:val="24"/>
        </w:rPr>
      </w:pPr>
    </w:p>
    <w:p w14:paraId="4D059917" w14:textId="37F00E15" w:rsidR="00182257" w:rsidRDefault="00182257" w:rsidP="00F37EF9">
      <w:pPr>
        <w:pStyle w:val="NoSpacing"/>
        <w:rPr>
          <w:rFonts w:ascii="Times New Roman" w:hAnsi="Times New Roman" w:cs="Times New Roman"/>
          <w:sz w:val="24"/>
          <w:szCs w:val="24"/>
        </w:rPr>
      </w:pPr>
      <w:r w:rsidRPr="00182257">
        <w:rPr>
          <w:rFonts w:ascii="Times New Roman" w:hAnsi="Times New Roman" w:cs="Times New Roman"/>
          <w:sz w:val="24"/>
          <w:szCs w:val="24"/>
        </w:rPr>
        <w:t>And again:</w:t>
      </w:r>
      <w:r>
        <w:rPr>
          <w:rFonts w:ascii="Times New Roman" w:hAnsi="Times New Roman" w:cs="Times New Roman"/>
          <w:sz w:val="24"/>
          <w:szCs w:val="24"/>
        </w:rPr>
        <w:t xml:space="preserve"> </w:t>
      </w:r>
      <w:r w:rsidRPr="00182257">
        <w:rPr>
          <w:rFonts w:ascii="Times New Roman" w:hAnsi="Times New Roman" w:cs="Times New Roman"/>
          <w:sz w:val="24"/>
          <w:szCs w:val="24"/>
        </w:rPr>
        <w:t>What are those divine powers of the gods?</w:t>
      </w:r>
      <w:r>
        <w:rPr>
          <w:rFonts w:ascii="Times New Roman" w:hAnsi="Times New Roman" w:cs="Times New Roman"/>
          <w:sz w:val="24"/>
          <w:szCs w:val="24"/>
        </w:rPr>
        <w:t xml:space="preserve"> </w:t>
      </w:r>
      <w:r w:rsidRPr="00182257">
        <w:rPr>
          <w:rFonts w:ascii="Times New Roman" w:hAnsi="Times New Roman" w:cs="Times New Roman"/>
          <w:sz w:val="24"/>
          <w:szCs w:val="24"/>
        </w:rPr>
        <w:t>It demands [to know], that is, of the gods. 'Gods' however, in place of deities, as in the following:</w:t>
      </w:r>
      <w:r>
        <w:rPr>
          <w:rFonts w:ascii="Times New Roman" w:hAnsi="Times New Roman" w:cs="Times New Roman"/>
          <w:sz w:val="24"/>
          <w:szCs w:val="24"/>
        </w:rPr>
        <w:t xml:space="preserve"> </w:t>
      </w:r>
      <w:r w:rsidRPr="00182257">
        <w:rPr>
          <w:rFonts w:ascii="Times New Roman" w:hAnsi="Times New Roman" w:cs="Times New Roman"/>
          <w:sz w:val="24"/>
          <w:szCs w:val="24"/>
        </w:rPr>
        <w:t>'Are you the God of the immense sea, and do the sailors worship only the divine powers?'</w:t>
      </w:r>
      <w:r>
        <w:rPr>
          <w:rFonts w:ascii="Times New Roman" w:hAnsi="Times New Roman" w:cs="Times New Roman"/>
          <w:sz w:val="24"/>
          <w:szCs w:val="24"/>
        </w:rPr>
        <w:t xml:space="preserve"> </w:t>
      </w:r>
      <w:r w:rsidRPr="00182257">
        <w:rPr>
          <w:rFonts w:ascii="Times New Roman" w:hAnsi="Times New Roman" w:cs="Times New Roman"/>
          <w:sz w:val="24"/>
          <w:szCs w:val="24"/>
        </w:rPr>
        <w:t>For it was said of Octavian that he was believed to be transformed into a god after his death.</w:t>
      </w:r>
    </w:p>
    <w:p w14:paraId="64BF4F1D" w14:textId="77777777" w:rsidR="00182257" w:rsidRDefault="00182257" w:rsidP="00F37EF9">
      <w:pPr>
        <w:pStyle w:val="NoSpacing"/>
        <w:rPr>
          <w:rFonts w:ascii="Times New Roman" w:hAnsi="Times New Roman" w:cs="Times New Roman"/>
          <w:sz w:val="24"/>
          <w:szCs w:val="24"/>
        </w:rPr>
      </w:pPr>
    </w:p>
    <w:p w14:paraId="47E0D371" w14:textId="65F6E5AB" w:rsidR="00182257" w:rsidRDefault="002932E9" w:rsidP="00F37EF9">
      <w:pPr>
        <w:pStyle w:val="NoSpacing"/>
        <w:rPr>
          <w:rFonts w:ascii="Times New Roman" w:hAnsi="Times New Roman" w:cs="Times New Roman"/>
          <w:sz w:val="24"/>
          <w:szCs w:val="24"/>
        </w:rPr>
      </w:pPr>
      <w:r w:rsidRPr="002932E9">
        <w:rPr>
          <w:rFonts w:ascii="Times New Roman" w:hAnsi="Times New Roman" w:cs="Times New Roman"/>
          <w:sz w:val="24"/>
          <w:szCs w:val="24"/>
        </w:rPr>
        <w:t>Therefore, let the ambition of the false name cease, let the trace of ancient error be abandoned, let the term of blind superstition be confessed, let the arrogance of the presumptuous name be renounced, which is a pagan lie brought forth by the faithful in transferring men to divinity.</w:t>
      </w:r>
      <w:r>
        <w:rPr>
          <w:rFonts w:ascii="Times New Roman" w:hAnsi="Times New Roman" w:cs="Times New Roman"/>
          <w:sz w:val="24"/>
          <w:szCs w:val="24"/>
        </w:rPr>
        <w:t xml:space="preserve"> </w:t>
      </w:r>
      <w:r w:rsidRPr="002932E9">
        <w:rPr>
          <w:rFonts w:ascii="Times New Roman" w:hAnsi="Times New Roman" w:cs="Times New Roman"/>
          <w:sz w:val="24"/>
          <w:szCs w:val="24"/>
        </w:rPr>
        <w:t>Now the truth has risen from the earth, now the sun of righteousness has risen for the faithful, now those who sat in darkness have seen a great light, now light has risen for those dwelling in the region of the shadow of death. All falsehoods have been nullified by the coming of Truth. For if the pagan opinion of false gods is false, then the fable of transferring men to divinity after death is also false. But if the fable of transferring men to divinity after death is false, then the designation of the name 'divine' is vain.</w:t>
      </w:r>
      <w:r>
        <w:rPr>
          <w:rFonts w:ascii="Times New Roman" w:hAnsi="Times New Roman" w:cs="Times New Roman"/>
          <w:sz w:val="24"/>
          <w:szCs w:val="24"/>
        </w:rPr>
        <w:t xml:space="preserve"> </w:t>
      </w:r>
      <w:r w:rsidRPr="002932E9">
        <w:rPr>
          <w:rFonts w:ascii="Times New Roman" w:hAnsi="Times New Roman" w:cs="Times New Roman"/>
          <w:sz w:val="24"/>
          <w:szCs w:val="24"/>
        </w:rPr>
        <w:t xml:space="preserve">If, therefore, the pagan opinion of false gods is false, the appellation of the name 'divine' is also vain. </w:t>
      </w:r>
      <w:bookmarkStart w:id="0" w:name="_Hlk174539557"/>
      <w:r w:rsidRPr="002932E9">
        <w:rPr>
          <w:rFonts w:ascii="Times New Roman" w:hAnsi="Times New Roman" w:cs="Times New Roman"/>
          <w:sz w:val="24"/>
          <w:szCs w:val="24"/>
        </w:rPr>
        <w:t>It is clear, therefore, that a false thing must have a false name, and those who are disciples of Truth should not be called by a false name. For even if some Catholics are found to have referred to the deceased as 'of divine memory' somewhere, it is evident that they have followed the usage of paganism, just as the names of days and months are often named after the vanities of pagans. But these and similar things have been admitted more by Roman ambition than by apostolic tradition.</w:t>
      </w:r>
      <w:bookmarkEnd w:id="0"/>
    </w:p>
    <w:p w14:paraId="5AF506DD" w14:textId="77777777" w:rsidR="002932E9" w:rsidRDefault="002932E9" w:rsidP="00F37EF9">
      <w:pPr>
        <w:pStyle w:val="NoSpacing"/>
        <w:rPr>
          <w:rFonts w:ascii="Times New Roman" w:hAnsi="Times New Roman" w:cs="Times New Roman"/>
          <w:sz w:val="24"/>
          <w:szCs w:val="24"/>
        </w:rPr>
      </w:pPr>
    </w:p>
    <w:p w14:paraId="195E548A" w14:textId="1FB7691F" w:rsidR="002932E9" w:rsidRDefault="002932E9" w:rsidP="00F37EF9">
      <w:pPr>
        <w:pStyle w:val="NoSpacing"/>
        <w:rPr>
          <w:rFonts w:ascii="Times New Roman" w:hAnsi="Times New Roman" w:cs="Times New Roman"/>
          <w:sz w:val="24"/>
          <w:szCs w:val="24"/>
        </w:rPr>
      </w:pPr>
      <w:r w:rsidRPr="002932E9">
        <w:rPr>
          <w:rFonts w:ascii="Times New Roman" w:hAnsi="Times New Roman" w:cs="Times New Roman"/>
          <w:sz w:val="24"/>
          <w:szCs w:val="24"/>
        </w:rPr>
        <w:t>Finally, we, who are both followers of Truth and redeemed by the very Truth, just as we have rejected the lies of the pagan gods, must also despise the pagan terms, as the Apostle teaches, who says: 'What fellowship has light with darkness? What agreement has Christ with Belial?'</w:t>
      </w:r>
      <w:r w:rsidR="00CF5F1B">
        <w:rPr>
          <w:rFonts w:ascii="Times New Roman" w:hAnsi="Times New Roman" w:cs="Times New Roman"/>
          <w:sz w:val="24"/>
          <w:szCs w:val="24"/>
        </w:rPr>
        <w:t xml:space="preserve"> </w:t>
      </w:r>
      <w:r w:rsidRPr="002932E9">
        <w:rPr>
          <w:rFonts w:ascii="Times New Roman" w:hAnsi="Times New Roman" w:cs="Times New Roman"/>
          <w:sz w:val="24"/>
          <w:szCs w:val="24"/>
        </w:rPr>
        <w:t xml:space="preserve">From this agreement, we are freed by Him who has translated us from darkness and the shadow </w:t>
      </w:r>
      <w:r w:rsidRPr="002932E9">
        <w:rPr>
          <w:rFonts w:ascii="Times New Roman" w:hAnsi="Times New Roman" w:cs="Times New Roman"/>
          <w:sz w:val="24"/>
          <w:szCs w:val="24"/>
        </w:rPr>
        <w:lastRenderedPageBreak/>
        <w:t>of death into the kingdom of His beloved Son, in whom we have redemption, the forgiveness of sins</w:t>
      </w:r>
      <w:r>
        <w:rPr>
          <w:rFonts w:ascii="Times New Roman" w:hAnsi="Times New Roman" w:cs="Times New Roman"/>
          <w:sz w:val="24"/>
          <w:szCs w:val="24"/>
        </w:rPr>
        <w:t>.</w:t>
      </w:r>
    </w:p>
    <w:p w14:paraId="2BFDD6F6" w14:textId="77777777" w:rsidR="00CF5F1B" w:rsidRDefault="00CF5F1B" w:rsidP="00F37EF9">
      <w:pPr>
        <w:pStyle w:val="NoSpacing"/>
        <w:rPr>
          <w:rFonts w:ascii="Times New Roman" w:hAnsi="Times New Roman" w:cs="Times New Roman"/>
          <w:sz w:val="24"/>
          <w:szCs w:val="24"/>
        </w:rPr>
      </w:pPr>
    </w:p>
    <w:p w14:paraId="752C8B5E" w14:textId="4AEDC76D" w:rsidR="00CF5F1B" w:rsidRDefault="00332F50" w:rsidP="00F37EF9">
      <w:pPr>
        <w:pStyle w:val="NoSpacing"/>
        <w:rPr>
          <w:rFonts w:ascii="Times New Roman" w:hAnsi="Times New Roman" w:cs="Times New Roman"/>
          <w:sz w:val="24"/>
          <w:szCs w:val="24"/>
        </w:rPr>
      </w:pPr>
      <w:r w:rsidRPr="00332F50">
        <w:rPr>
          <w:rFonts w:ascii="Times New Roman" w:hAnsi="Times New Roman" w:cs="Times New Roman"/>
          <w:sz w:val="24"/>
          <w:szCs w:val="24"/>
        </w:rPr>
        <w:t>IV. Concerning what Constantine and Irene wrote in their letter to the venerable Pope Adrian of the city of Rome: 'We ask your paternity, and above all, God asks, who does not wish for any man to perish</w:t>
      </w:r>
      <w:r>
        <w:rPr>
          <w:rFonts w:ascii="Times New Roman" w:hAnsi="Times New Roman" w:cs="Times New Roman"/>
          <w:sz w:val="24"/>
          <w:szCs w:val="24"/>
        </w:rPr>
        <w:t>’</w:t>
      </w:r>
    </w:p>
    <w:p w14:paraId="23AFA7F7" w14:textId="77777777" w:rsidR="00332F50" w:rsidRDefault="00332F50" w:rsidP="00F37EF9">
      <w:pPr>
        <w:pStyle w:val="NoSpacing"/>
        <w:rPr>
          <w:rFonts w:ascii="Times New Roman" w:hAnsi="Times New Roman" w:cs="Times New Roman"/>
          <w:sz w:val="24"/>
          <w:szCs w:val="24"/>
        </w:rPr>
      </w:pPr>
    </w:p>
    <w:p w14:paraId="27F5C587" w14:textId="4713148E" w:rsidR="00332F50" w:rsidRDefault="00332F50" w:rsidP="00F37EF9">
      <w:pPr>
        <w:pStyle w:val="NoSpacing"/>
        <w:rPr>
          <w:rFonts w:ascii="Times New Roman" w:hAnsi="Times New Roman" w:cs="Times New Roman"/>
          <w:sz w:val="24"/>
          <w:szCs w:val="24"/>
        </w:rPr>
      </w:pPr>
      <w:r w:rsidRPr="00332F50">
        <w:rPr>
          <w:rFonts w:ascii="Times New Roman" w:hAnsi="Times New Roman" w:cs="Times New Roman"/>
          <w:sz w:val="24"/>
          <w:szCs w:val="24"/>
        </w:rPr>
        <w:t>Whoever audaciously dares to say that God 'co-reigns' with him and proudly and paganly refers to his deeds as 'divine' will undoubtedly also dare to say that he can 'ask' God, whose kingdom and power he attempts to derogate while extending his own presumptuous height. Nor is it surprising why he presumes to elevate himself, when he strives to submit to divine words with unlearned speech. For God is read to have commanded the light to be created and to have distinguished the waters from the waters, and to have set a limit to them, lest they be confused again, and to have placed the firmament and to have made the earth fruitful with various seeds, and to have adorned the sky with the shining brilliance of the stars, and to have filled the waters with living creatures and the air with flying ones, and to have created man as the pinnacle of all creation.</w:t>
      </w:r>
    </w:p>
    <w:p w14:paraId="08E2C324" w14:textId="77777777" w:rsidR="00332F50" w:rsidRDefault="00332F50" w:rsidP="00F37EF9">
      <w:pPr>
        <w:pStyle w:val="NoSpacing"/>
        <w:rPr>
          <w:rFonts w:ascii="Times New Roman" w:hAnsi="Times New Roman" w:cs="Times New Roman"/>
          <w:sz w:val="24"/>
          <w:szCs w:val="24"/>
        </w:rPr>
      </w:pPr>
    </w:p>
    <w:p w14:paraId="2B71C6AF" w14:textId="237FBFFB" w:rsidR="00332F50" w:rsidRDefault="00332F50" w:rsidP="00F37EF9">
      <w:pPr>
        <w:pStyle w:val="NoSpacing"/>
        <w:rPr>
          <w:rFonts w:ascii="Times New Roman" w:hAnsi="Times New Roman" w:cs="Times New Roman"/>
          <w:sz w:val="24"/>
          <w:szCs w:val="24"/>
        </w:rPr>
      </w:pPr>
      <w:r>
        <w:rPr>
          <w:rFonts w:ascii="Times New Roman" w:hAnsi="Times New Roman" w:cs="Times New Roman"/>
          <w:sz w:val="24"/>
          <w:szCs w:val="24"/>
        </w:rPr>
        <w:t>[17]</w:t>
      </w:r>
    </w:p>
    <w:p w14:paraId="74190B35" w14:textId="77777777" w:rsidR="00064121" w:rsidRDefault="00064121" w:rsidP="00F37EF9">
      <w:pPr>
        <w:pStyle w:val="NoSpacing"/>
        <w:rPr>
          <w:rFonts w:ascii="Times New Roman" w:hAnsi="Times New Roman" w:cs="Times New Roman"/>
          <w:sz w:val="24"/>
          <w:szCs w:val="24"/>
        </w:rPr>
      </w:pPr>
    </w:p>
    <w:p w14:paraId="01F5B075" w14:textId="75C9DD89" w:rsidR="00BB3BC6" w:rsidRDefault="00064121" w:rsidP="00F37EF9">
      <w:pPr>
        <w:pStyle w:val="NoSpacing"/>
        <w:rPr>
          <w:rFonts w:ascii="Times New Roman" w:hAnsi="Times New Roman" w:cs="Times New Roman"/>
          <w:sz w:val="24"/>
          <w:szCs w:val="24"/>
        </w:rPr>
      </w:pPr>
      <w:r w:rsidRPr="00064121">
        <w:rPr>
          <w:rFonts w:ascii="Times New Roman" w:hAnsi="Times New Roman" w:cs="Times New Roman"/>
          <w:sz w:val="24"/>
          <w:szCs w:val="24"/>
        </w:rPr>
        <w:t>And they say: 'We ask your paternity, and above all, God asks, who does not wish for any man to perish.' Concerning Moses, it is written that he did what the Lord commanded; and he writes: 'At the command of the Lord, the camps of the children of Israel would move, and at the command of the Lord, they would set them down.' And this one says: 'Indeed, God asks,' as He who is unchangeable, ineffable, eternal, and who created and governs the nature of all visible and invisible things by His command, would begin to 'ask.'</w:t>
      </w:r>
      <w:r w:rsidR="00366FAA">
        <w:rPr>
          <w:rFonts w:ascii="Times New Roman" w:hAnsi="Times New Roman" w:cs="Times New Roman"/>
          <w:sz w:val="24"/>
          <w:szCs w:val="24"/>
        </w:rPr>
        <w:t xml:space="preserve"> </w:t>
      </w:r>
      <w:r w:rsidRPr="00064121">
        <w:rPr>
          <w:rFonts w:ascii="Times New Roman" w:hAnsi="Times New Roman" w:cs="Times New Roman"/>
          <w:sz w:val="24"/>
          <w:szCs w:val="24"/>
        </w:rPr>
        <w:t>This word is not one of power, but of supplication; it is not of authority, but of necessity; it is not of one commanding, but of one beseeching. For since there is no need in God, and 'to ask' is the act of one beseeching and 'to beseech' is the act of one in need, whoever therefore asks God undoubtedly attributes need to Him. If He has need, then there is necessity. If there is necessity, then omnipotence is lacking. However, He is omnipotent, therefore need is absent.</w:t>
      </w:r>
      <w:r w:rsidR="00BB3BC6">
        <w:rPr>
          <w:rFonts w:ascii="Times New Roman" w:hAnsi="Times New Roman" w:cs="Times New Roman"/>
          <w:sz w:val="24"/>
          <w:szCs w:val="24"/>
        </w:rPr>
        <w:t xml:space="preserve"> </w:t>
      </w:r>
      <w:r w:rsidRPr="00064121">
        <w:rPr>
          <w:rFonts w:ascii="Times New Roman" w:hAnsi="Times New Roman" w:cs="Times New Roman"/>
          <w:sz w:val="24"/>
          <w:szCs w:val="24"/>
        </w:rPr>
        <w:t>For it is written: 'The Lord is high above all nations, and His glory above the heavens.'</w:t>
      </w:r>
    </w:p>
    <w:p w14:paraId="6481722F" w14:textId="77777777" w:rsidR="002932E9" w:rsidRDefault="002932E9" w:rsidP="00F37EF9">
      <w:pPr>
        <w:pStyle w:val="NoSpacing"/>
        <w:rPr>
          <w:rFonts w:ascii="Times New Roman" w:hAnsi="Times New Roman" w:cs="Times New Roman"/>
          <w:sz w:val="24"/>
          <w:szCs w:val="24"/>
        </w:rPr>
      </w:pPr>
    </w:p>
    <w:p w14:paraId="728C04F2" w14:textId="1A59E8EC" w:rsidR="002932E9" w:rsidRDefault="00FF514E" w:rsidP="00F37EF9">
      <w:pPr>
        <w:pStyle w:val="NoSpacing"/>
        <w:rPr>
          <w:rFonts w:ascii="Times New Roman" w:hAnsi="Times New Roman" w:cs="Times New Roman"/>
          <w:sz w:val="24"/>
          <w:szCs w:val="24"/>
        </w:rPr>
      </w:pPr>
      <w:r w:rsidRPr="00FF514E">
        <w:rPr>
          <w:rFonts w:ascii="Times New Roman" w:hAnsi="Times New Roman" w:cs="Times New Roman"/>
          <w:sz w:val="24"/>
          <w:szCs w:val="24"/>
        </w:rPr>
        <w:t>But if by chance they say that he could 'ask' because of the person of the Son, who, according to the Apostle, emptied himself, taking the form of a servant, being made in the likeness of men and found in appearance as a man, let them hear him saying: 'Lazarus, come forth' (John 11:43). And again: 'Take up your bed and walk'; and again: 'Talitha cumi'; and again: 'Young man, I say to you, arise,' and other such things, which are not the words of one asking, but of one commanding, not of one requesting, but of one ordering. We read that the apostles also had the power of this command in his name. For the pastor of the church said, when he healed Aeneas: 'In the name of Jesus of Nazareth, rise and walk.' Behold, in the name of Jesus, Peter commands, and they say that Jesus ought to 'ask.' The servant gives health to the sick by command in the name of the Lord, and they say he ought to 'ask' the priest. This is not to be attributed to prudence, but to supreme madness</w:t>
      </w:r>
      <w:r>
        <w:rPr>
          <w:rFonts w:ascii="Times New Roman" w:hAnsi="Times New Roman" w:cs="Times New Roman"/>
          <w:sz w:val="24"/>
          <w:szCs w:val="24"/>
        </w:rPr>
        <w:t>.</w:t>
      </w:r>
    </w:p>
    <w:p w14:paraId="69F7D525" w14:textId="77777777" w:rsidR="0065084D" w:rsidRDefault="0065084D" w:rsidP="00F37EF9">
      <w:pPr>
        <w:pStyle w:val="NoSpacing"/>
        <w:rPr>
          <w:rFonts w:ascii="Times New Roman" w:hAnsi="Times New Roman" w:cs="Times New Roman"/>
          <w:sz w:val="24"/>
          <w:szCs w:val="24"/>
        </w:rPr>
      </w:pPr>
    </w:p>
    <w:p w14:paraId="451C8CFD" w14:textId="17397A93" w:rsidR="0065084D"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lastRenderedPageBreak/>
        <w:t>If they wish to use that statement as a defense of their error, which Truth itself says: 'I will ask the Father, and he will give you another Advocate,' and that: 'Father, glorify your name,' let them consider that he did not say this according to his divinity, in which he remains of one substance with the Father and equal to the Father, about which he says: 'I and the Father are one,' but according to his humanity, in which the Word was made flesh and dwelt among us, and about which he says: 'The Father is greater than I.' While he is lesser than the Father in the form of a servant, he is undoubtedly believed to be equal in the form of God. Hence the Apostle also says: 'He did not consider it robbery to be equal with God,' meaning it was not like robbery to him, as if he were seeking something foreign, since he is as co-eternal as he is co-equal with the Father. The same Apostle confesses him to be true man and true God, saying: 'Whose are the fathers, and from whom is Christ, who is over all, God blessed forever.' If, according to their foolishness, it is necessary for him to 'ask' anyone, he is subject to someone; and if he is subject to someone, he is not over all. But he is over all; therefore, it is not necessary for him to 'ask' anyone</w:t>
      </w:r>
      <w:r>
        <w:rPr>
          <w:rFonts w:ascii="Times New Roman" w:hAnsi="Times New Roman" w:cs="Times New Roman"/>
          <w:sz w:val="24"/>
          <w:szCs w:val="24"/>
        </w:rPr>
        <w:t>.</w:t>
      </w:r>
    </w:p>
    <w:p w14:paraId="4F9AE569" w14:textId="77777777" w:rsidR="008249BB" w:rsidRDefault="008249BB" w:rsidP="00F37EF9">
      <w:pPr>
        <w:pStyle w:val="NoSpacing"/>
        <w:rPr>
          <w:rFonts w:ascii="Times New Roman" w:hAnsi="Times New Roman" w:cs="Times New Roman"/>
          <w:sz w:val="24"/>
          <w:szCs w:val="24"/>
        </w:rPr>
      </w:pPr>
    </w:p>
    <w:p w14:paraId="695043FE" w14:textId="25426E8B" w:rsidR="008249BB"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t>Therefore, let the authors of this statement listen, let them hear what the blessed Ambrose said against certain enemies of the faith regarding this word: 'But it is read that he prayed. Learn the distinction: he prays as the Son of Man, he commands as the Son of God. Do you not grant to the Son of God what even the devil granted, and do you detract with greater sacrilege? He says: "If you are the Son of God, command this stone to become bread." He says, "command"; you say, "beseech." He believes that, at the command of the Son of God, the nature of elements and things is turned contrary; you believe that unless the Son of God prays, even his will is not fulfilled.</w:t>
      </w:r>
    </w:p>
    <w:p w14:paraId="1EAADB2B" w14:textId="77777777" w:rsidR="008249BB" w:rsidRDefault="008249BB" w:rsidP="00F37EF9">
      <w:pPr>
        <w:pStyle w:val="NoSpacing"/>
        <w:rPr>
          <w:rFonts w:ascii="Times New Roman" w:hAnsi="Times New Roman" w:cs="Times New Roman"/>
          <w:sz w:val="24"/>
          <w:szCs w:val="24"/>
        </w:rPr>
      </w:pPr>
    </w:p>
    <w:p w14:paraId="6591722A" w14:textId="4CEE465A" w:rsidR="008249BB" w:rsidRDefault="008249BB" w:rsidP="00F37EF9">
      <w:pPr>
        <w:pStyle w:val="NoSpacing"/>
        <w:rPr>
          <w:rFonts w:ascii="Times New Roman" w:hAnsi="Times New Roman" w:cs="Times New Roman"/>
          <w:sz w:val="24"/>
          <w:szCs w:val="24"/>
        </w:rPr>
      </w:pPr>
      <w:r>
        <w:rPr>
          <w:rFonts w:ascii="Times New Roman" w:hAnsi="Times New Roman" w:cs="Times New Roman"/>
          <w:sz w:val="24"/>
          <w:szCs w:val="24"/>
        </w:rPr>
        <w:t>[18]</w:t>
      </w:r>
    </w:p>
    <w:p w14:paraId="693096CF" w14:textId="77777777" w:rsidR="008249BB" w:rsidRDefault="008249BB" w:rsidP="00F37EF9">
      <w:pPr>
        <w:pStyle w:val="NoSpacing"/>
        <w:rPr>
          <w:rFonts w:ascii="Times New Roman" w:hAnsi="Times New Roman" w:cs="Times New Roman"/>
          <w:sz w:val="24"/>
          <w:szCs w:val="24"/>
        </w:rPr>
      </w:pPr>
    </w:p>
    <w:p w14:paraId="5E15CDA1" w14:textId="0535A19B" w:rsidR="008249BB"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t>Indeed, armed with the dagger of this faith, the warrior of the Church fought against the enemies of the faith. Whoever fears being counted among them should avoid the madness of such a statement.</w:t>
      </w:r>
    </w:p>
    <w:p w14:paraId="1C3E9417" w14:textId="77777777" w:rsidR="008249BB" w:rsidRDefault="008249BB" w:rsidP="00F37EF9">
      <w:pPr>
        <w:pStyle w:val="NoSpacing"/>
        <w:rPr>
          <w:rFonts w:ascii="Times New Roman" w:hAnsi="Times New Roman" w:cs="Times New Roman"/>
          <w:sz w:val="24"/>
          <w:szCs w:val="24"/>
        </w:rPr>
      </w:pPr>
    </w:p>
    <w:p w14:paraId="24558661" w14:textId="7C476F68" w:rsidR="008249BB"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t>Meanwhile, let the holy evangelist say what the Lord did for the disciples who were afraid when the boat was already being covered by waves. Then, rising, he commanded the winds and the sea, and there was a great calm. Let him also say what the centurion said to the Lord when he was intending to go to his house and heal the servant: 'Lord, I am not worthy that you should enter under my roof; but only say the word, and my servant will be healed.'</w:t>
      </w:r>
    </w:p>
    <w:p w14:paraId="51E1C9AE" w14:textId="77777777" w:rsidR="008249BB" w:rsidRDefault="008249BB" w:rsidP="00F37EF9">
      <w:pPr>
        <w:pStyle w:val="NoSpacing"/>
        <w:rPr>
          <w:rFonts w:ascii="Times New Roman" w:hAnsi="Times New Roman" w:cs="Times New Roman"/>
          <w:sz w:val="24"/>
          <w:szCs w:val="24"/>
        </w:rPr>
      </w:pPr>
    </w:p>
    <w:p w14:paraId="34823213" w14:textId="0ECD5412" w:rsidR="008249BB"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t>O unfortunate expression! O detestable error! O pride that brings swelling rather than strength, inflation rather than increasing power! The centurion believes that with just a word of command, the one who will be mocked, scourged, suffer, taste death, and descend to the underworld can heal his servant, and you say that he, sitting at the right hand of the Father in the heavens above all principality and power and virtue and dominion and every name that is named not only in this age but also in the future, needs to 'ask' someone! Therefore, it is not necessary for him to 'ask' who is believed to have power over the heavenly, earthly, and infernal realms.</w:t>
      </w:r>
    </w:p>
    <w:p w14:paraId="5B72A8C4" w14:textId="77777777" w:rsidR="008249BB" w:rsidRDefault="008249BB" w:rsidP="00F37EF9">
      <w:pPr>
        <w:pStyle w:val="NoSpacing"/>
        <w:rPr>
          <w:rFonts w:ascii="Times New Roman" w:hAnsi="Times New Roman" w:cs="Times New Roman"/>
          <w:sz w:val="24"/>
          <w:szCs w:val="24"/>
        </w:rPr>
      </w:pPr>
    </w:p>
    <w:p w14:paraId="0BCBE1D2" w14:textId="52354DDF" w:rsidR="008249BB" w:rsidRDefault="008249BB" w:rsidP="00F37EF9">
      <w:pPr>
        <w:pStyle w:val="NoSpacing"/>
        <w:rPr>
          <w:rFonts w:ascii="Times New Roman" w:hAnsi="Times New Roman" w:cs="Times New Roman"/>
          <w:sz w:val="24"/>
          <w:szCs w:val="24"/>
        </w:rPr>
      </w:pPr>
      <w:r>
        <w:rPr>
          <w:rFonts w:ascii="Times New Roman" w:hAnsi="Times New Roman" w:cs="Times New Roman"/>
          <w:sz w:val="24"/>
          <w:szCs w:val="24"/>
        </w:rPr>
        <w:t xml:space="preserve">V. </w:t>
      </w:r>
      <w:r w:rsidRPr="008249BB">
        <w:rPr>
          <w:rFonts w:ascii="Times New Roman" w:hAnsi="Times New Roman" w:cs="Times New Roman"/>
          <w:sz w:val="24"/>
          <w:szCs w:val="24"/>
        </w:rPr>
        <w:t>That it is no small sin to understand the Holy Scriptures otherwise than they should be understood, and to apply them to meanings that they do not contain, as was done in the erroneous synod, which was held in Bithynia during the reign of Constantine, with his mother Irene mediating, and with Tarasius, the bishop of Constantinople, presiding.</w:t>
      </w:r>
    </w:p>
    <w:p w14:paraId="35A39062" w14:textId="77777777" w:rsidR="008249BB" w:rsidRDefault="008249BB" w:rsidP="00F37EF9">
      <w:pPr>
        <w:pStyle w:val="NoSpacing"/>
        <w:rPr>
          <w:rFonts w:ascii="Times New Roman" w:hAnsi="Times New Roman" w:cs="Times New Roman"/>
          <w:sz w:val="24"/>
          <w:szCs w:val="24"/>
        </w:rPr>
      </w:pPr>
    </w:p>
    <w:p w14:paraId="5808830B" w14:textId="7F4D6F06" w:rsidR="008249BB" w:rsidRDefault="008249BB" w:rsidP="00F37EF9">
      <w:pPr>
        <w:pStyle w:val="NoSpacing"/>
        <w:rPr>
          <w:rFonts w:ascii="Times New Roman" w:hAnsi="Times New Roman" w:cs="Times New Roman"/>
          <w:sz w:val="24"/>
          <w:szCs w:val="24"/>
        </w:rPr>
      </w:pPr>
      <w:r w:rsidRPr="008249BB">
        <w:rPr>
          <w:rFonts w:ascii="Times New Roman" w:hAnsi="Times New Roman" w:cs="Times New Roman"/>
          <w:sz w:val="24"/>
          <w:szCs w:val="24"/>
        </w:rPr>
        <w:t>We have learned from the teaching of the sacred law that when the rock was struck, waters flowed for the thirsty people, and we are taught by the apostolic document that the same rock should be understood as Christ. While he is the rock from whose streams the parched hearts are irrigated, and the river whose flow gladdens the city of God, and the fountain of life from which eternal life flows to believers, and the heavenly bread that eradicates the hunger of eternal famine from the hearts of the faithful, whoever receives spiritual drinks and spiritual food in a manner other than he gives them, that is, interprets the divine Scriptures in a sense other than that which the Holy Spirit has handed down, is proven to be alien to his pastures. For, as the prophet says, 'The words of the Lord are pure words, silver tried in the fire.' Without a doubt, he seeks to corrupt their purity with adulterous stain, who strives to associate them with the mixture of a foreign sense</w:t>
      </w:r>
      <w:r>
        <w:rPr>
          <w:rFonts w:ascii="Times New Roman" w:hAnsi="Times New Roman" w:cs="Times New Roman"/>
          <w:sz w:val="24"/>
          <w:szCs w:val="24"/>
        </w:rPr>
        <w:t>.</w:t>
      </w:r>
    </w:p>
    <w:p w14:paraId="695E6A1F" w14:textId="77777777" w:rsidR="00840BA0" w:rsidRDefault="00840BA0" w:rsidP="00F37EF9">
      <w:pPr>
        <w:pStyle w:val="NoSpacing"/>
        <w:rPr>
          <w:rFonts w:ascii="Times New Roman" w:hAnsi="Times New Roman" w:cs="Times New Roman"/>
          <w:sz w:val="24"/>
          <w:szCs w:val="24"/>
        </w:rPr>
      </w:pPr>
    </w:p>
    <w:p w14:paraId="1141163F" w14:textId="71138B7F" w:rsidR="00840BA0" w:rsidRDefault="00E313DA" w:rsidP="00F37EF9">
      <w:pPr>
        <w:pStyle w:val="NoSpacing"/>
        <w:rPr>
          <w:rFonts w:ascii="Times New Roman" w:hAnsi="Times New Roman" w:cs="Times New Roman"/>
          <w:sz w:val="24"/>
          <w:szCs w:val="24"/>
        </w:rPr>
      </w:pPr>
      <w:r w:rsidRPr="00E313DA">
        <w:rPr>
          <w:rFonts w:ascii="Times New Roman" w:hAnsi="Times New Roman" w:cs="Times New Roman"/>
          <w:sz w:val="24"/>
          <w:szCs w:val="24"/>
        </w:rPr>
        <w:t>For whoever, due to the desire for arrogance and vain praise, draws the testimony of the divine Scriptures to support his error, what else does he do but shamefully captivate the chastity of the divine word into adultery and draw the silver, tested in the fire of the divine Spirit, into the corruption of other metals, that is, foreign meanings? Concerning such people, the Lord laments through the prophet: 'I gave them silver and gold, and they made Baal,' that is, they turned the dignity of spiritual understanding and the beauty of the word into the monstrosity of depraved meanings and empty glory. For when the lawgiver says: 'In the right hand of the Lord is a fiery law,' it is astonishing how dull they are, who are neither softened by its brightness nor terrified by its heat. For just as it illuminates with the splendor of its brightness those who approach it with pure understanding and a devoted mind, so conversely, it burns with the greatness of its heat those who rashly approach it to usurp it for themselves</w:t>
      </w:r>
      <w:r>
        <w:rPr>
          <w:rFonts w:ascii="Times New Roman" w:hAnsi="Times New Roman" w:cs="Times New Roman"/>
          <w:sz w:val="24"/>
          <w:szCs w:val="24"/>
        </w:rPr>
        <w:t>.</w:t>
      </w:r>
    </w:p>
    <w:p w14:paraId="36BA2E1C" w14:textId="77777777" w:rsidR="00E313DA" w:rsidRDefault="00E313DA" w:rsidP="00F37EF9">
      <w:pPr>
        <w:pStyle w:val="NoSpacing"/>
        <w:rPr>
          <w:rFonts w:ascii="Times New Roman" w:hAnsi="Times New Roman" w:cs="Times New Roman"/>
          <w:sz w:val="24"/>
          <w:szCs w:val="24"/>
        </w:rPr>
      </w:pPr>
    </w:p>
    <w:p w14:paraId="32762971" w14:textId="0DC24667" w:rsidR="00E313DA" w:rsidRDefault="00E313DA" w:rsidP="00F37EF9">
      <w:pPr>
        <w:pStyle w:val="NoSpacing"/>
        <w:rPr>
          <w:rFonts w:ascii="Times New Roman" w:hAnsi="Times New Roman" w:cs="Times New Roman"/>
          <w:sz w:val="24"/>
          <w:szCs w:val="24"/>
        </w:rPr>
      </w:pPr>
      <w:r>
        <w:rPr>
          <w:rFonts w:ascii="Times New Roman" w:hAnsi="Times New Roman" w:cs="Times New Roman"/>
          <w:sz w:val="24"/>
          <w:szCs w:val="24"/>
        </w:rPr>
        <w:t>[19]</w:t>
      </w:r>
    </w:p>
    <w:p w14:paraId="45296F36" w14:textId="77777777" w:rsidR="008361BC" w:rsidRDefault="008361BC" w:rsidP="00F37EF9">
      <w:pPr>
        <w:pStyle w:val="NoSpacing"/>
        <w:rPr>
          <w:rFonts w:ascii="Times New Roman" w:hAnsi="Times New Roman" w:cs="Times New Roman"/>
          <w:sz w:val="24"/>
          <w:szCs w:val="24"/>
        </w:rPr>
      </w:pPr>
    </w:p>
    <w:p w14:paraId="6A74E39B" w14:textId="4D891473" w:rsidR="00090811" w:rsidRDefault="00A140BA" w:rsidP="00F37EF9">
      <w:pPr>
        <w:pStyle w:val="NoSpacing"/>
        <w:rPr>
          <w:rFonts w:ascii="Times New Roman" w:hAnsi="Times New Roman" w:cs="Times New Roman"/>
          <w:sz w:val="24"/>
          <w:szCs w:val="24"/>
        </w:rPr>
      </w:pPr>
      <w:r w:rsidRPr="00A140BA">
        <w:rPr>
          <w:rFonts w:ascii="Times New Roman" w:hAnsi="Times New Roman" w:cs="Times New Roman"/>
          <w:sz w:val="24"/>
          <w:szCs w:val="24"/>
        </w:rPr>
        <w:t>And thus those who adhere to it with a humble mind and sacred senses have their steps fortified in the race of present life by the illumination of that lamp; but those who seek it with foreign and rash senses are burned by the eternal fire and the burning of hell, as was symbolized in the four sons of Aaron. For while Eleazar and Ithamar, offering the fire of the sanctuary to the Lord according to the institution of Moses, attained the dignity of the priestly mitre, Nadab and Abihu, attempting to offer strange fire to the Lord, were most fearfully punished with a most terrible kind of death. Whoever wishes to avoid their peril should flee their example.</w:t>
      </w:r>
    </w:p>
    <w:p w14:paraId="123C6E9B" w14:textId="77777777" w:rsidR="00A140BA" w:rsidRDefault="00A140BA" w:rsidP="00F37EF9">
      <w:pPr>
        <w:pStyle w:val="NoSpacing"/>
        <w:rPr>
          <w:rFonts w:ascii="Times New Roman" w:hAnsi="Times New Roman" w:cs="Times New Roman"/>
          <w:sz w:val="24"/>
          <w:szCs w:val="24"/>
        </w:rPr>
      </w:pPr>
    </w:p>
    <w:p w14:paraId="6539C7C6" w14:textId="33C6C659" w:rsidR="0027440E" w:rsidRDefault="0027440E" w:rsidP="00F37EF9">
      <w:pPr>
        <w:pStyle w:val="NoSpacing"/>
        <w:rPr>
          <w:rFonts w:ascii="Times New Roman" w:hAnsi="Times New Roman" w:cs="Times New Roman"/>
          <w:sz w:val="24"/>
          <w:szCs w:val="24"/>
        </w:rPr>
      </w:pPr>
      <w:r w:rsidRPr="0027440E">
        <w:rPr>
          <w:rFonts w:ascii="Times New Roman" w:hAnsi="Times New Roman" w:cs="Times New Roman"/>
          <w:sz w:val="24"/>
          <w:szCs w:val="24"/>
        </w:rPr>
        <w:t>Who then, who in this act do those who are about to interpret well-spoken words poorly imitate, if not him who tries to interpret what is said about a simple just man in the Mediator of God and men, when he says: 'For it is written: He will command his angels concerning you, to lift you up in their hands, lest you strike your foot against a stone'? For in order that the argument of his temptation might be stronger, he drew an example from the divine writings, so that he might more willingly drink the cup of his temptation if it had the seasoning of the holy Scriptures. For if he is to be imitated in interpreting the Scriptures, he is also to be followed in deceitful temptations. And if he is to be followed in deceitful temptations, he is also to be embraced in other behaviors.</w:t>
      </w:r>
      <w:r w:rsidR="007F51DE">
        <w:rPr>
          <w:rFonts w:ascii="Times New Roman" w:hAnsi="Times New Roman" w:cs="Times New Roman"/>
          <w:sz w:val="24"/>
          <w:szCs w:val="24"/>
        </w:rPr>
        <w:t xml:space="preserve"> </w:t>
      </w:r>
      <w:r w:rsidR="007F51DE" w:rsidRPr="007F51DE">
        <w:rPr>
          <w:rFonts w:ascii="Times New Roman" w:hAnsi="Times New Roman" w:cs="Times New Roman"/>
          <w:sz w:val="24"/>
          <w:szCs w:val="24"/>
        </w:rPr>
        <w:t xml:space="preserve">He is not to be embraced in other behaviors; therefore, he is not to be imitated in interpreting the Scriptures. For blessed Jerome says: 'The devil interprets the Scriptures poorly. Indeed, both heretics and schismatics, who are certainly his followers, understand the divine </w:t>
      </w:r>
      <w:r w:rsidR="007F51DE" w:rsidRPr="007F51DE">
        <w:rPr>
          <w:rFonts w:ascii="Times New Roman" w:hAnsi="Times New Roman" w:cs="Times New Roman"/>
          <w:sz w:val="24"/>
          <w:szCs w:val="24"/>
        </w:rPr>
        <w:lastRenderedPageBreak/>
        <w:t>Scriptures poorly, interpret them worse, and observe them in the worst way. However, Catholics, taught by the examples of Truth, resist the temptations of the ancient enemy and oppose the machinations of heresies, and receiving the manna of the divine word with pure and sound understanding, they are nourished by its sweet sustenance, by which the manna, not improperly gathered, does not breed worms, that is, the secrets of their conscience and the innermost thoughts of their senses are not pierced by the goads of pride.'</w:t>
      </w:r>
    </w:p>
    <w:p w14:paraId="78130E5C" w14:textId="77777777" w:rsidR="007F51DE" w:rsidRDefault="007F51DE" w:rsidP="00F37EF9">
      <w:pPr>
        <w:pStyle w:val="NoSpacing"/>
        <w:rPr>
          <w:rFonts w:ascii="Times New Roman" w:hAnsi="Times New Roman" w:cs="Times New Roman"/>
          <w:sz w:val="24"/>
          <w:szCs w:val="24"/>
        </w:rPr>
      </w:pPr>
    </w:p>
    <w:p w14:paraId="77538076" w14:textId="77777777" w:rsidR="00C6151E" w:rsidRDefault="00F57D55" w:rsidP="00F37EF9">
      <w:pPr>
        <w:pStyle w:val="NoSpacing"/>
        <w:rPr>
          <w:rFonts w:ascii="Times New Roman" w:hAnsi="Times New Roman" w:cs="Times New Roman"/>
          <w:sz w:val="24"/>
          <w:szCs w:val="24"/>
        </w:rPr>
      </w:pPr>
      <w:r w:rsidRPr="00F57D55">
        <w:rPr>
          <w:rFonts w:ascii="Times New Roman" w:hAnsi="Times New Roman" w:cs="Times New Roman"/>
          <w:sz w:val="24"/>
          <w:szCs w:val="24"/>
        </w:rPr>
        <w:t>Therefore, having discussed what was written arrogantly or ignorantly by Constantine and Irene to the venerable Pope Adrian of the city of Rome, or having summarized how the Holy Scriptures are not to be understood or interpreted differently or adapted to one's own arbitrary interpretation, but should be understood according to sound and sober doctrine, we will now, with the Lord's favor, follow in proper order the sequence of testimonies compiled from the Holy Scriptures and the treatises of the holy fathers, which were improperly or not appropriately used by those known to have sat in the aforementioned synod, presenting in summary what the holy fathers have defined on these matters or how they were expressed by venerable men, which madness has gathered to support their error</w:t>
      </w:r>
      <w:r>
        <w:rPr>
          <w:rFonts w:ascii="Times New Roman" w:hAnsi="Times New Roman" w:cs="Times New Roman"/>
          <w:sz w:val="24"/>
          <w:szCs w:val="24"/>
        </w:rPr>
        <w:t xml:space="preserve">. </w:t>
      </w:r>
      <w:r w:rsidRPr="00F57D55">
        <w:rPr>
          <w:rFonts w:ascii="Times New Roman" w:hAnsi="Times New Roman" w:cs="Times New Roman"/>
          <w:sz w:val="24"/>
          <w:szCs w:val="24"/>
        </w:rPr>
        <w:t xml:space="preserve">With these enumerated in the present two first volumes, </w:t>
      </w:r>
      <w:bookmarkStart w:id="1" w:name="_Hlk174797124"/>
      <w:r w:rsidRPr="00F57D55">
        <w:rPr>
          <w:rFonts w:ascii="Times New Roman" w:hAnsi="Times New Roman" w:cs="Times New Roman"/>
          <w:sz w:val="24"/>
          <w:szCs w:val="24"/>
        </w:rPr>
        <w:t>regarding what they have less learnedly and contrary to the institution of the holy fathers set forth as a constitution for the excessive veneration of images</w:t>
      </w:r>
      <w:bookmarkEnd w:id="1"/>
      <w:r w:rsidRPr="00F57D55">
        <w:rPr>
          <w:rFonts w:ascii="Times New Roman" w:hAnsi="Times New Roman" w:cs="Times New Roman"/>
          <w:sz w:val="24"/>
          <w:szCs w:val="24"/>
        </w:rPr>
        <w:t>, the series of the following two books, with the Lord's consent, will discuss, first setting forth in the following chapter how the holy Roman Church, held in the highest veneration among other churches, should be consulted for matters of faith.</w:t>
      </w:r>
    </w:p>
    <w:p w14:paraId="58B1BDB2" w14:textId="77777777" w:rsidR="00C6151E" w:rsidRDefault="00C6151E" w:rsidP="00F37EF9">
      <w:pPr>
        <w:pStyle w:val="NoSpacing"/>
        <w:rPr>
          <w:rFonts w:ascii="Times New Roman" w:hAnsi="Times New Roman" w:cs="Times New Roman"/>
          <w:sz w:val="24"/>
          <w:szCs w:val="24"/>
        </w:rPr>
      </w:pPr>
    </w:p>
    <w:p w14:paraId="0E27FEF6" w14:textId="77777777" w:rsidR="00C6151E" w:rsidRDefault="00C6151E" w:rsidP="00F37EF9">
      <w:pPr>
        <w:pStyle w:val="NoSpacing"/>
        <w:rPr>
          <w:rFonts w:ascii="Times New Roman" w:hAnsi="Times New Roman" w:cs="Times New Roman"/>
          <w:sz w:val="24"/>
          <w:szCs w:val="24"/>
        </w:rPr>
      </w:pPr>
      <w:r>
        <w:rPr>
          <w:rFonts w:ascii="Times New Roman" w:hAnsi="Times New Roman" w:cs="Times New Roman"/>
          <w:sz w:val="24"/>
          <w:szCs w:val="24"/>
        </w:rPr>
        <w:t>[20]</w:t>
      </w:r>
    </w:p>
    <w:p w14:paraId="00B9A8C5" w14:textId="77777777" w:rsidR="00C6151E" w:rsidRDefault="00C6151E" w:rsidP="00F37EF9">
      <w:pPr>
        <w:pStyle w:val="NoSpacing"/>
        <w:rPr>
          <w:rFonts w:ascii="Times New Roman" w:hAnsi="Times New Roman" w:cs="Times New Roman"/>
          <w:sz w:val="24"/>
          <w:szCs w:val="24"/>
        </w:rPr>
      </w:pPr>
    </w:p>
    <w:p w14:paraId="53B87C81" w14:textId="77777777" w:rsidR="00C6151E" w:rsidRDefault="00C6151E" w:rsidP="00F37EF9">
      <w:pPr>
        <w:pStyle w:val="NoSpacing"/>
        <w:rPr>
          <w:rFonts w:ascii="Times New Roman" w:hAnsi="Times New Roman" w:cs="Times New Roman"/>
          <w:sz w:val="24"/>
          <w:szCs w:val="24"/>
        </w:rPr>
      </w:pPr>
      <w:r w:rsidRPr="00C6151E">
        <w:rPr>
          <w:rFonts w:ascii="Times New Roman" w:hAnsi="Times New Roman" w:cs="Times New Roman"/>
          <w:sz w:val="24"/>
          <w:szCs w:val="24"/>
        </w:rPr>
        <w:t>VI. That the holy Roman, Catholic, and Apostolic Church, preferred over other churches for matters of faith, should absolutely be consulted when a question arises.</w:t>
      </w:r>
    </w:p>
    <w:p w14:paraId="310911F1" w14:textId="77777777" w:rsidR="00C6151E" w:rsidRDefault="00C6151E" w:rsidP="00F37EF9">
      <w:pPr>
        <w:pStyle w:val="NoSpacing"/>
        <w:rPr>
          <w:rFonts w:ascii="Times New Roman" w:hAnsi="Times New Roman" w:cs="Times New Roman"/>
          <w:sz w:val="24"/>
          <w:szCs w:val="24"/>
        </w:rPr>
      </w:pPr>
    </w:p>
    <w:p w14:paraId="339CAE81" w14:textId="77777777" w:rsidR="002237ED" w:rsidRDefault="00C0634B" w:rsidP="00F37EF9">
      <w:pPr>
        <w:pStyle w:val="NoSpacing"/>
        <w:rPr>
          <w:rFonts w:ascii="Times New Roman" w:hAnsi="Times New Roman" w:cs="Times New Roman"/>
          <w:sz w:val="24"/>
          <w:szCs w:val="24"/>
        </w:rPr>
      </w:pPr>
      <w:r w:rsidRPr="00C0634B">
        <w:rPr>
          <w:rFonts w:ascii="Times New Roman" w:hAnsi="Times New Roman" w:cs="Times New Roman"/>
          <w:sz w:val="24"/>
          <w:szCs w:val="24"/>
        </w:rPr>
        <w:t>Before we enter into the discussion of the testimonies that the Easterners absurdly criticized in their synod, we have deemed it worthy to explain how the holy Roman Church, preferred by the Lord over other churches and to be consulted by the faithful, should be approached. This is especially true since testimonies should be drawn only from those scriptures that it accepts among the canonical ones, and the teachings of no other doctors should be embraced except those accepted by Gelasius or other pontiffs of that holy see. The teachings should not be understood differently according to anyone's arbitrary interpretation, but rather understood soundly and soberly as they were stated by them. For blessed Augustine says, when establishing which scriptures should be received and how they should be understood</w:t>
      </w:r>
      <w:r>
        <w:rPr>
          <w:rFonts w:ascii="Times New Roman" w:hAnsi="Times New Roman" w:cs="Times New Roman"/>
          <w:sz w:val="24"/>
          <w:szCs w:val="24"/>
        </w:rPr>
        <w:t xml:space="preserve">: </w:t>
      </w:r>
      <w:r w:rsidR="002237ED" w:rsidRPr="002237ED">
        <w:rPr>
          <w:rFonts w:ascii="Times New Roman" w:hAnsi="Times New Roman" w:cs="Times New Roman"/>
          <w:sz w:val="24"/>
          <w:szCs w:val="24"/>
        </w:rPr>
        <w:t>He will therefore be the most diligent investigator of the divine Scriptures, who has first read and noted all the Scriptures, and if not yet with understanding, then at least with reading, only those which are called canonical. For he will read the others more securely, instructed by the faith of truth, lest they preoccupy a weak mind and, by dazzling with dangerous falsehoods and fantasies, prejudice something against sound understanding. In the canonical Scriptures, however, he should follow the authority of the Catholic Churches as much as possible, among which surely are those that have merited to have apostolic sees and receive letters. For since he generally prefers the apostolic sees established throughout the world, much more should that one be preferred above all, which is also preferred over the other apostolic sees</w:t>
      </w:r>
      <w:r w:rsidR="002237ED">
        <w:rPr>
          <w:rFonts w:ascii="Times New Roman" w:hAnsi="Times New Roman" w:cs="Times New Roman"/>
          <w:sz w:val="24"/>
          <w:szCs w:val="24"/>
        </w:rPr>
        <w:t>.</w:t>
      </w:r>
    </w:p>
    <w:p w14:paraId="3D922851" w14:textId="77777777" w:rsidR="002237ED" w:rsidRDefault="002237ED" w:rsidP="00F37EF9">
      <w:pPr>
        <w:pStyle w:val="NoSpacing"/>
        <w:rPr>
          <w:rFonts w:ascii="Times New Roman" w:hAnsi="Times New Roman" w:cs="Times New Roman"/>
          <w:sz w:val="24"/>
          <w:szCs w:val="24"/>
        </w:rPr>
      </w:pPr>
    </w:p>
    <w:p w14:paraId="610446E8" w14:textId="77777777" w:rsidR="002237ED" w:rsidRDefault="002237ED" w:rsidP="00F37EF9">
      <w:pPr>
        <w:pStyle w:val="NoSpacing"/>
        <w:rPr>
          <w:rFonts w:ascii="Times New Roman" w:hAnsi="Times New Roman" w:cs="Times New Roman"/>
          <w:sz w:val="24"/>
          <w:szCs w:val="24"/>
        </w:rPr>
      </w:pPr>
      <w:r w:rsidRPr="002237ED">
        <w:rPr>
          <w:rFonts w:ascii="Times New Roman" w:hAnsi="Times New Roman" w:cs="Times New Roman"/>
          <w:sz w:val="24"/>
          <w:szCs w:val="24"/>
        </w:rPr>
        <w:lastRenderedPageBreak/>
        <w:t>Just as Peter stands out among the other disciples and all the apostles, so indeed the Roman See is recognized to stand out among the other apostolic sees and apostles. For this see has been preferred to other churches not by any synodical decrees, but it holds the primacy by the authority of the Lord himself, who says: 'You are Peter, and on this rock I will build my church, and the gates of hell shall not prevail against it. And I will give you the keys of the kingdom of heaven, and whatever you bind on earth shall be bound in heaven, and whatever you loose on earth shall be loosed in heaven.' To whom the companionship of blessed Paul, the teacher of the Gentiles, is fittingly attributed, so that the authority of that holy church might be firmly established, with one chosen to fish for souls by a fisherman, and the other to defend the church from a persecutor, so that in one the true confession of the Son of God might appear, and in the other the sacred preaching of the divine word; while to one the same Son of God granted the keys of the kingdom of heaven, and to the other the key to open the words of the law, yet to both the power of signs, whereby one going to him by the cross, the other by the sword, leaving to the faithful the pledge of bodily burden, and by the splendor of example and the beauty of the word and holy blood, they might dedicate the aforementioned Roman church, founded upon the most solid rock, which neither the coming floods nor blowing winds would compel to fall.</w:t>
      </w:r>
    </w:p>
    <w:p w14:paraId="1B480E06" w14:textId="77777777" w:rsidR="002237ED" w:rsidRDefault="002237ED" w:rsidP="00F37EF9">
      <w:pPr>
        <w:pStyle w:val="NoSpacing"/>
        <w:rPr>
          <w:rFonts w:ascii="Times New Roman" w:hAnsi="Times New Roman" w:cs="Times New Roman"/>
          <w:sz w:val="24"/>
          <w:szCs w:val="24"/>
        </w:rPr>
      </w:pPr>
    </w:p>
    <w:p w14:paraId="55EC4CCD" w14:textId="55809F19" w:rsidR="002237ED" w:rsidRDefault="002237ED" w:rsidP="00F37EF9">
      <w:pPr>
        <w:pStyle w:val="NoSpacing"/>
        <w:rPr>
          <w:rFonts w:ascii="Times New Roman" w:hAnsi="Times New Roman" w:cs="Times New Roman"/>
          <w:sz w:val="24"/>
          <w:szCs w:val="24"/>
        </w:rPr>
      </w:pPr>
      <w:r w:rsidRPr="002237ED">
        <w:rPr>
          <w:rFonts w:ascii="Times New Roman" w:hAnsi="Times New Roman" w:cs="Times New Roman"/>
          <w:sz w:val="24"/>
          <w:szCs w:val="24"/>
        </w:rPr>
        <w:t>Thus, fortified with the spiritual arms of holy faith and satiated by the saving streams from the source of light and the origin of goodness, it stands against the horrendous and atrocious monsters of heresies and provides the sweet cups of preaching to the Catholic churches throughout the world.</w:t>
      </w:r>
    </w:p>
    <w:p w14:paraId="0F81AD25" w14:textId="77777777" w:rsidR="002237ED" w:rsidRDefault="002237ED" w:rsidP="00F37EF9">
      <w:pPr>
        <w:pStyle w:val="NoSpacing"/>
        <w:rPr>
          <w:rFonts w:ascii="Times New Roman" w:hAnsi="Times New Roman" w:cs="Times New Roman"/>
          <w:sz w:val="24"/>
          <w:szCs w:val="24"/>
        </w:rPr>
      </w:pPr>
    </w:p>
    <w:p w14:paraId="2505154E" w14:textId="0EBED8B7" w:rsidR="00F57D55" w:rsidRDefault="002237ED" w:rsidP="00F37EF9">
      <w:pPr>
        <w:pStyle w:val="NoSpacing"/>
        <w:rPr>
          <w:rFonts w:ascii="Times New Roman" w:hAnsi="Times New Roman" w:cs="Times New Roman"/>
          <w:sz w:val="24"/>
          <w:szCs w:val="24"/>
        </w:rPr>
      </w:pPr>
      <w:r>
        <w:rPr>
          <w:rFonts w:ascii="Times New Roman" w:hAnsi="Times New Roman" w:cs="Times New Roman"/>
          <w:sz w:val="24"/>
          <w:szCs w:val="24"/>
        </w:rPr>
        <w:t>[</w:t>
      </w:r>
      <w:r w:rsidR="00211862">
        <w:rPr>
          <w:rFonts w:ascii="Times New Roman" w:hAnsi="Times New Roman" w:cs="Times New Roman"/>
          <w:sz w:val="24"/>
          <w:szCs w:val="24"/>
        </w:rPr>
        <w:t>21</w:t>
      </w:r>
      <w:r>
        <w:rPr>
          <w:rFonts w:ascii="Times New Roman" w:hAnsi="Times New Roman" w:cs="Times New Roman"/>
          <w:sz w:val="24"/>
          <w:szCs w:val="24"/>
        </w:rPr>
        <w:t>]</w:t>
      </w:r>
      <w:r w:rsidR="00F57D55" w:rsidRPr="00F57D55">
        <w:rPr>
          <w:rFonts w:ascii="Times New Roman" w:hAnsi="Times New Roman" w:cs="Times New Roman"/>
          <w:sz w:val="24"/>
          <w:szCs w:val="24"/>
        </w:rPr>
        <w:br/>
      </w:r>
    </w:p>
    <w:p w14:paraId="6A47CCD0" w14:textId="2173C890" w:rsidR="00A801A9" w:rsidRDefault="000375F1" w:rsidP="00F37EF9">
      <w:pPr>
        <w:pStyle w:val="NoSpacing"/>
        <w:rPr>
          <w:rFonts w:ascii="Times New Roman" w:hAnsi="Times New Roman" w:cs="Times New Roman"/>
          <w:sz w:val="24"/>
          <w:szCs w:val="24"/>
        </w:rPr>
      </w:pPr>
      <w:r w:rsidRPr="000375F1">
        <w:rPr>
          <w:rFonts w:ascii="Times New Roman" w:hAnsi="Times New Roman" w:cs="Times New Roman"/>
          <w:sz w:val="24"/>
          <w:szCs w:val="24"/>
        </w:rPr>
        <w:t>Thus the most blessed Jerome, a man learned in divine laws and skilled in many languages, while staying in the fields of Bethlehem and being consulted by the blessed Pope Damasus in Rome on difficult questions, is known to have consulted him in turn for matters of faith. Whether concerning the hypostases to be spoken or kept silent, or with which Eastern parts he should communicate, he humbly requests guidance in writing, so that he may receive written responses. A remarkable matter, worthy of great praise! He asks the one who asks him, consults the one who consults him, and although he feels himself a master in interpreting the divine Scriptures, he is not ashamed to be a disciple of the venerable pontiff in matters of faith. He, who unravels the complexities of sacred law, earnestly requests whether he should speak of 'hypostasis' and with whom in the East he should communicate.</w:t>
      </w:r>
    </w:p>
    <w:p w14:paraId="03D5A8C4" w14:textId="77777777" w:rsidR="000375F1" w:rsidRDefault="000375F1" w:rsidP="00F37EF9">
      <w:pPr>
        <w:pStyle w:val="NoSpacing"/>
        <w:rPr>
          <w:rFonts w:ascii="Times New Roman" w:hAnsi="Times New Roman" w:cs="Times New Roman"/>
          <w:sz w:val="24"/>
          <w:szCs w:val="24"/>
        </w:rPr>
      </w:pPr>
    </w:p>
    <w:p w14:paraId="4F65DC93" w14:textId="22B69935" w:rsidR="000375F1" w:rsidRDefault="00001E63" w:rsidP="00F37EF9">
      <w:pPr>
        <w:pStyle w:val="NoSpacing"/>
        <w:rPr>
          <w:rFonts w:ascii="Times New Roman" w:hAnsi="Times New Roman" w:cs="Times New Roman"/>
          <w:sz w:val="24"/>
          <w:szCs w:val="24"/>
        </w:rPr>
      </w:pPr>
      <w:r w:rsidRPr="00001E63">
        <w:rPr>
          <w:rFonts w:ascii="Times New Roman" w:hAnsi="Times New Roman" w:cs="Times New Roman"/>
          <w:sz w:val="24"/>
          <w:szCs w:val="24"/>
        </w:rPr>
        <w:t>From which it is understood that holy and learned men, shining with the lamp of preaching and knowledge in various parts of the world, not only did not depart from the holy Roman Church, but also, in times of necessity, sought assistance from it for the strengthening of faith. As we have stated and demonstrated with examples, all Catholics ought to observe this regularly, so that they may seek aid from it after Christ for the defense of faith. The Church, which has neither spot nor wrinkle and tramples the monstrous heads of heresies, strengthens the minds of the faithful in faith</w:t>
      </w:r>
      <w:r>
        <w:rPr>
          <w:rFonts w:ascii="Times New Roman" w:hAnsi="Times New Roman" w:cs="Times New Roman"/>
          <w:sz w:val="24"/>
          <w:szCs w:val="24"/>
        </w:rPr>
        <w:t>.</w:t>
      </w:r>
    </w:p>
    <w:p w14:paraId="70B19A29" w14:textId="77777777" w:rsidR="00001E63" w:rsidRDefault="00001E63" w:rsidP="00F37EF9">
      <w:pPr>
        <w:pStyle w:val="NoSpacing"/>
        <w:rPr>
          <w:rFonts w:ascii="Times New Roman" w:hAnsi="Times New Roman" w:cs="Times New Roman"/>
          <w:sz w:val="24"/>
          <w:szCs w:val="24"/>
        </w:rPr>
      </w:pPr>
    </w:p>
    <w:p w14:paraId="481FD1D5" w14:textId="07D74A57" w:rsidR="00001E63" w:rsidRDefault="00001E63" w:rsidP="00F37EF9">
      <w:pPr>
        <w:pStyle w:val="NoSpacing"/>
        <w:rPr>
          <w:rFonts w:ascii="Times New Roman" w:hAnsi="Times New Roman" w:cs="Times New Roman"/>
          <w:sz w:val="24"/>
          <w:szCs w:val="24"/>
        </w:rPr>
      </w:pPr>
      <w:r w:rsidRPr="00001E63">
        <w:rPr>
          <w:rFonts w:ascii="Times New Roman" w:hAnsi="Times New Roman" w:cs="Times New Roman"/>
          <w:sz w:val="24"/>
          <w:szCs w:val="24"/>
        </w:rPr>
        <w:t xml:space="preserve">From whose holy and venerable communion, although many have departed, our church has never departed. Instead, it has always received reverend gifts, instructed by that apostolic teaching and granted by Him from whom every good gift and every perfect gift comes (James </w:t>
      </w:r>
      <w:r w:rsidRPr="00001E63">
        <w:rPr>
          <w:rFonts w:ascii="Times New Roman" w:hAnsi="Times New Roman" w:cs="Times New Roman"/>
          <w:sz w:val="24"/>
          <w:szCs w:val="24"/>
        </w:rPr>
        <w:lastRenderedPageBreak/>
        <w:t>1:17). While it stood firm with it from the earliest times of faith in the union of holy religion and was slightly distant from it — which is not against the faith — in the celebration of offices, through the care and diligence of our venerable father, the most illustrious and excellent man, King Pippin, and the arrival in Gaul of the most reverend and holy man, Stephen, bishop of the city of Rome, it was also united to it in the order of chanting. Thus, there would not be a different order of chanting for those who had the same order of believing, and those who were united by the sacred reading of one holy law would also be united by the venerable tradition of one modulation, and the varied celebration of offices would not separate those whom the pious devotion of one faith had uniquely joined</w:t>
      </w:r>
      <w:r>
        <w:rPr>
          <w:rFonts w:ascii="Times New Roman" w:hAnsi="Times New Roman" w:cs="Times New Roman"/>
          <w:sz w:val="24"/>
          <w:szCs w:val="24"/>
        </w:rPr>
        <w:t xml:space="preserve">. </w:t>
      </w:r>
      <w:r w:rsidRPr="00001E63">
        <w:rPr>
          <w:rFonts w:ascii="Times New Roman" w:hAnsi="Times New Roman" w:cs="Times New Roman"/>
          <w:sz w:val="24"/>
          <w:szCs w:val="24"/>
        </w:rPr>
        <w:t>Indeed, we have done this by the kingdom of Italy granted to us by God, desiring to elevate the prestige of the holy Roman Church and striving to heed the salutary exhortations of the most reverend Pope Adrian. Specifically, so that many churches of that region, which once refused to accept the tradition of the Apostolic See in chanting, now embrace it with all diligence, and adhere not only to the gift of faith to which they have clung but also to the order of chanting. This is known to be done not only by the provinces of all Gaul, Germany, and Italy but also by the Saxons and certain peoples of the northern regions, who, through us and with God's consent, have been converted to the rudiments of true faith</w:t>
      </w:r>
      <w:r>
        <w:rPr>
          <w:rFonts w:ascii="Times New Roman" w:hAnsi="Times New Roman" w:cs="Times New Roman"/>
          <w:sz w:val="24"/>
          <w:szCs w:val="24"/>
        </w:rPr>
        <w:t>.</w:t>
      </w:r>
    </w:p>
    <w:p w14:paraId="18199829" w14:textId="77777777" w:rsidR="00001E63" w:rsidRDefault="00001E63" w:rsidP="00F37EF9">
      <w:pPr>
        <w:pStyle w:val="NoSpacing"/>
        <w:rPr>
          <w:rFonts w:ascii="Times New Roman" w:hAnsi="Times New Roman" w:cs="Times New Roman"/>
          <w:sz w:val="24"/>
          <w:szCs w:val="24"/>
        </w:rPr>
      </w:pPr>
    </w:p>
    <w:p w14:paraId="79F1748A" w14:textId="1624169F" w:rsidR="00001E63" w:rsidRDefault="005B53CA" w:rsidP="00F37EF9">
      <w:pPr>
        <w:pStyle w:val="NoSpacing"/>
        <w:rPr>
          <w:rFonts w:ascii="Times New Roman" w:hAnsi="Times New Roman" w:cs="Times New Roman"/>
          <w:sz w:val="24"/>
          <w:szCs w:val="24"/>
        </w:rPr>
      </w:pPr>
      <w:r>
        <w:rPr>
          <w:rFonts w:ascii="Times New Roman" w:hAnsi="Times New Roman" w:cs="Times New Roman"/>
          <w:sz w:val="24"/>
          <w:szCs w:val="24"/>
        </w:rPr>
        <w:t>[22]</w:t>
      </w:r>
    </w:p>
    <w:p w14:paraId="54D2BD01" w14:textId="77777777" w:rsidR="005B53CA" w:rsidRDefault="005B53CA" w:rsidP="00F37EF9">
      <w:pPr>
        <w:pStyle w:val="NoSpacing"/>
        <w:rPr>
          <w:rFonts w:ascii="Times New Roman" w:hAnsi="Times New Roman" w:cs="Times New Roman"/>
          <w:sz w:val="24"/>
          <w:szCs w:val="24"/>
        </w:rPr>
      </w:pPr>
    </w:p>
    <w:p w14:paraId="0DCA58AB" w14:textId="5BC75976" w:rsidR="005B53CA" w:rsidRDefault="005B53CA" w:rsidP="00F37EF9">
      <w:pPr>
        <w:pStyle w:val="NoSpacing"/>
        <w:rPr>
          <w:rFonts w:ascii="Times New Roman" w:hAnsi="Times New Roman" w:cs="Times New Roman"/>
          <w:sz w:val="24"/>
          <w:szCs w:val="24"/>
        </w:rPr>
      </w:pPr>
      <w:r w:rsidRPr="005B53CA">
        <w:rPr>
          <w:rFonts w:ascii="Times New Roman" w:hAnsi="Times New Roman" w:cs="Times New Roman"/>
          <w:sz w:val="24"/>
          <w:szCs w:val="24"/>
        </w:rPr>
        <w:t>And thus they strive to follow the seat of blessed Peter in all things, as they desire to reach that place where he, the keyholder, stands. To this beatitude may we reach, and may He who has deigned to found His Church on Peter make us persevere in the fellowship and union of the holy Church, and may we be worthy to become partakers of the kingdom of heaven, of which he has become the keybearer</w:t>
      </w:r>
      <w:r>
        <w:rPr>
          <w:rFonts w:ascii="Times New Roman" w:hAnsi="Times New Roman" w:cs="Times New Roman"/>
          <w:sz w:val="24"/>
          <w:szCs w:val="24"/>
        </w:rPr>
        <w:t>.</w:t>
      </w:r>
    </w:p>
    <w:p w14:paraId="21F6AB6D" w14:textId="77777777" w:rsidR="005B53CA" w:rsidRDefault="005B53CA" w:rsidP="00F37EF9">
      <w:pPr>
        <w:pStyle w:val="NoSpacing"/>
        <w:rPr>
          <w:rFonts w:ascii="Times New Roman" w:hAnsi="Times New Roman" w:cs="Times New Roman"/>
          <w:sz w:val="24"/>
          <w:szCs w:val="24"/>
        </w:rPr>
      </w:pPr>
    </w:p>
    <w:p w14:paraId="22E54FA9" w14:textId="57C2E7C8" w:rsidR="005B53CA" w:rsidRDefault="005B53CA" w:rsidP="00F37EF9">
      <w:pPr>
        <w:pStyle w:val="NoSpacing"/>
        <w:rPr>
          <w:rFonts w:ascii="Times New Roman" w:hAnsi="Times New Roman" w:cs="Times New Roman"/>
          <w:sz w:val="24"/>
          <w:szCs w:val="24"/>
        </w:rPr>
      </w:pPr>
      <w:r w:rsidRPr="005B53CA">
        <w:rPr>
          <w:rFonts w:ascii="Times New Roman" w:hAnsi="Times New Roman" w:cs="Times New Roman"/>
          <w:sz w:val="24"/>
          <w:szCs w:val="24"/>
        </w:rPr>
        <w:t>VII. That which does not pertain to the adoration of images, as it is written in Genesis 1:27: 'God created man in His own image and likeness</w:t>
      </w:r>
      <w:r>
        <w:rPr>
          <w:rFonts w:ascii="Times New Roman" w:hAnsi="Times New Roman" w:cs="Times New Roman"/>
          <w:sz w:val="24"/>
          <w:szCs w:val="24"/>
        </w:rPr>
        <w:t>.’</w:t>
      </w:r>
    </w:p>
    <w:p w14:paraId="7EE1AF76" w14:textId="77777777" w:rsidR="005B53CA" w:rsidRDefault="005B53CA" w:rsidP="00F37EF9">
      <w:pPr>
        <w:pStyle w:val="NoSpacing"/>
        <w:rPr>
          <w:rFonts w:ascii="Times New Roman" w:hAnsi="Times New Roman" w:cs="Times New Roman"/>
          <w:sz w:val="24"/>
          <w:szCs w:val="24"/>
        </w:rPr>
      </w:pPr>
    </w:p>
    <w:p w14:paraId="538E6786" w14:textId="2D832956" w:rsidR="005B53CA" w:rsidRDefault="005B53CA" w:rsidP="00F37EF9">
      <w:pPr>
        <w:pStyle w:val="NoSpacing"/>
        <w:rPr>
          <w:rFonts w:ascii="Times New Roman" w:hAnsi="Times New Roman" w:cs="Times New Roman"/>
          <w:sz w:val="24"/>
          <w:szCs w:val="24"/>
        </w:rPr>
      </w:pPr>
      <w:r w:rsidRPr="005B53CA">
        <w:rPr>
          <w:rFonts w:ascii="Times New Roman" w:hAnsi="Times New Roman" w:cs="Times New Roman"/>
          <w:sz w:val="24"/>
          <w:szCs w:val="24"/>
        </w:rPr>
        <w:t>That indeed is not relevant to the adoration of images, as it is written in Genesis 1:27: 'God created man in His own image and likeness.' Therefore, it is necessary to labor greatly, beyond what is reasonable, against those who, in their synod, have set forth the error of adoring images, a matter not of our own invention, since it is alien to their assertions with so many indications; for where there is no likelihood, there arises no great dispute in discerning. Since, therefore, no one, in whom the sharpness of mind truly thrives, believes that this matter pertains to what they endeavor to accommodate, but spiritual matters must be discussed through spiritual inquiry, it remains for us to note briefly what the writings of the holy fathers have produced on this matter, so that, to the extent that it has been carelessly used by them and spiritually expressed by venerable men filled with the Holy Spirit, it may be diligently received by the reader</w:t>
      </w:r>
      <w:r>
        <w:rPr>
          <w:rFonts w:ascii="Times New Roman" w:hAnsi="Times New Roman" w:cs="Times New Roman"/>
          <w:sz w:val="24"/>
          <w:szCs w:val="24"/>
        </w:rPr>
        <w:t>.</w:t>
      </w:r>
    </w:p>
    <w:p w14:paraId="6A98B540" w14:textId="77777777" w:rsidR="005B53CA" w:rsidRDefault="005B53CA" w:rsidP="00F37EF9">
      <w:pPr>
        <w:pStyle w:val="NoSpacing"/>
        <w:rPr>
          <w:rFonts w:ascii="Times New Roman" w:hAnsi="Times New Roman" w:cs="Times New Roman"/>
          <w:sz w:val="24"/>
          <w:szCs w:val="24"/>
        </w:rPr>
      </w:pPr>
    </w:p>
    <w:p w14:paraId="4669B5A4" w14:textId="3F5B49E6" w:rsidR="005B53CA" w:rsidRDefault="005B53CA" w:rsidP="00F37EF9">
      <w:pPr>
        <w:pStyle w:val="NoSpacing"/>
        <w:rPr>
          <w:rFonts w:ascii="Times New Roman" w:hAnsi="Times New Roman" w:cs="Times New Roman"/>
          <w:sz w:val="24"/>
          <w:szCs w:val="24"/>
        </w:rPr>
      </w:pPr>
      <w:r w:rsidRPr="005B53CA">
        <w:rPr>
          <w:rFonts w:ascii="Times New Roman" w:hAnsi="Times New Roman" w:cs="Times New Roman"/>
          <w:sz w:val="24"/>
          <w:szCs w:val="24"/>
        </w:rPr>
        <w:t xml:space="preserve">Blessed Ambrose says: 'In the beginning of the world, I hear that there is the Father and the Son, and I perceive one work. I hear the speaker and recognize the doer, and I also read of one image and one likeness of both the Father and the Son. This likeness is not of diversity, but of unity. For man cannot be in the image of God except through the image of God. Therefore, the image of God must be considered from the nothingness of the inner man. First of all, just as God is one, always, everywhere whole, vivifying, moving, and governing all things, as the Apostle confirms </w:t>
      </w:r>
      <w:r w:rsidRPr="005B53CA">
        <w:rPr>
          <w:rFonts w:ascii="Times New Roman" w:hAnsi="Times New Roman" w:cs="Times New Roman"/>
          <w:sz w:val="24"/>
          <w:szCs w:val="24"/>
        </w:rPr>
        <w:lastRenderedPageBreak/>
        <w:t>in Acts 17:28, 'For in Him we live, move, and have our being,' so the soul in its body thrives wholly, vivifying it, moving it, and governing it. For it is not greater in the larger members of its body and lesser in the smaller, but it is whole in the least and whole in the greatest. And this is the image of the unity of the Almighty God, which the soul possesses within itself. It has a certain image of the Holy Trinity. First, in that just as God is, lives, and knows, so the soul, according to its own mode, lives and knows. There is also another trinity in it, which is made to the image of its perfect and supreme Creator, which is in the Father, the Son, and the Holy Spirit. And although that nature is one, it has three dignities within itself, namely, intellect, will, and memory</w:t>
      </w:r>
      <w:r>
        <w:rPr>
          <w:rFonts w:ascii="Times New Roman" w:hAnsi="Times New Roman" w:cs="Times New Roman"/>
          <w:sz w:val="24"/>
          <w:szCs w:val="24"/>
        </w:rPr>
        <w:t xml:space="preserve">. </w:t>
      </w:r>
      <w:r w:rsidR="004D0CA6" w:rsidRPr="004D0CA6">
        <w:rPr>
          <w:rFonts w:ascii="Times New Roman" w:hAnsi="Times New Roman" w:cs="Times New Roman"/>
          <w:sz w:val="24"/>
          <w:szCs w:val="24"/>
        </w:rPr>
        <w:t>This same thing, although expressed in other words, is designated in the Gospel (cf. Deut. 6:5), when it says: 'You shall love the Lord your God with all your heart and with all your soul and with all your mind,' that is: with all your intellect, with all your will, and with all your memory. For just as the Son is generated from the Father, and the Holy Spirit proceeds from the Father and the Son, so the will is generated from the intellect, and from these, memory also proceeds, as can easily be understood by the wise</w:t>
      </w:r>
      <w:r w:rsidR="004D0CA6">
        <w:rPr>
          <w:rFonts w:ascii="Times New Roman" w:hAnsi="Times New Roman" w:cs="Times New Roman"/>
          <w:sz w:val="24"/>
          <w:szCs w:val="24"/>
        </w:rPr>
        <w:t>.</w:t>
      </w:r>
    </w:p>
    <w:p w14:paraId="1CEF0657" w14:textId="77777777" w:rsidR="004D0CA6" w:rsidRDefault="004D0CA6" w:rsidP="00F37EF9">
      <w:pPr>
        <w:pStyle w:val="NoSpacing"/>
        <w:rPr>
          <w:rFonts w:ascii="Times New Roman" w:hAnsi="Times New Roman" w:cs="Times New Roman"/>
          <w:sz w:val="24"/>
          <w:szCs w:val="24"/>
        </w:rPr>
      </w:pPr>
    </w:p>
    <w:p w14:paraId="6E8E766D" w14:textId="1222C08B" w:rsidR="004D0CA6" w:rsidRDefault="004D0CA6" w:rsidP="00F37EF9">
      <w:pPr>
        <w:pStyle w:val="NoSpacing"/>
        <w:rPr>
          <w:rFonts w:ascii="Times New Roman" w:hAnsi="Times New Roman" w:cs="Times New Roman"/>
          <w:sz w:val="24"/>
          <w:szCs w:val="24"/>
        </w:rPr>
      </w:pPr>
      <w:r>
        <w:rPr>
          <w:rFonts w:ascii="Times New Roman" w:hAnsi="Times New Roman" w:cs="Times New Roman"/>
          <w:sz w:val="24"/>
          <w:szCs w:val="24"/>
        </w:rPr>
        <w:t>[23]</w:t>
      </w:r>
    </w:p>
    <w:p w14:paraId="16394435" w14:textId="77777777" w:rsidR="004D0CA6" w:rsidRDefault="004D0CA6" w:rsidP="00F37EF9">
      <w:pPr>
        <w:pStyle w:val="NoSpacing"/>
        <w:rPr>
          <w:rFonts w:ascii="Times New Roman" w:hAnsi="Times New Roman" w:cs="Times New Roman"/>
          <w:sz w:val="24"/>
          <w:szCs w:val="24"/>
        </w:rPr>
      </w:pPr>
    </w:p>
    <w:p w14:paraId="7B7AC973" w14:textId="16B88799" w:rsidR="004D0CA6" w:rsidRDefault="004D0CA6" w:rsidP="00F37EF9">
      <w:pPr>
        <w:pStyle w:val="NoSpacing"/>
        <w:rPr>
          <w:rFonts w:ascii="Times New Roman" w:hAnsi="Times New Roman" w:cs="Times New Roman"/>
          <w:sz w:val="24"/>
          <w:szCs w:val="24"/>
        </w:rPr>
      </w:pPr>
      <w:r w:rsidRPr="004D0CA6">
        <w:rPr>
          <w:rFonts w:ascii="Times New Roman" w:hAnsi="Times New Roman" w:cs="Times New Roman"/>
          <w:sz w:val="24"/>
          <w:szCs w:val="24"/>
        </w:rPr>
        <w:t>Nor can the soul be perfect without these three, nor can any one of these three, with respect to its own beatitude, be complete without the other two. And just as God the Father, God the Son, and God the Holy Spirit are one God with three persons, so the soul has intellect, will, and memory, not as three souls in one body, but as one soul possessing three dignities. In these three, our inner man remarkably bears the image of God. The likeness, indeed, must be seen in morals, so that just as God the Creator, who created man in His own likeness, is love, goodness, justice, patience, meekness, purity, and mercy, and other virtues of the saints that are read about Him, so man was created to have love, to be good, just, patient, meek, pure, and merciful. The more virtues one possesses within oneself, the closer one is to God and the greater the likeness one bears to one’s Creator</w:t>
      </w:r>
      <w:r>
        <w:rPr>
          <w:rFonts w:ascii="Times New Roman" w:hAnsi="Times New Roman" w:cs="Times New Roman"/>
          <w:sz w:val="24"/>
          <w:szCs w:val="24"/>
        </w:rPr>
        <w:t>.</w:t>
      </w:r>
      <w:r w:rsidR="00614155">
        <w:rPr>
          <w:rFonts w:ascii="Times New Roman" w:hAnsi="Times New Roman" w:cs="Times New Roman"/>
          <w:sz w:val="24"/>
          <w:szCs w:val="24"/>
        </w:rPr>
        <w:t>’</w:t>
      </w:r>
    </w:p>
    <w:p w14:paraId="101CA2F7" w14:textId="77777777" w:rsidR="00614155" w:rsidRDefault="00614155" w:rsidP="00F37EF9">
      <w:pPr>
        <w:pStyle w:val="NoSpacing"/>
        <w:rPr>
          <w:rFonts w:ascii="Times New Roman" w:hAnsi="Times New Roman" w:cs="Times New Roman"/>
          <w:sz w:val="24"/>
          <w:szCs w:val="24"/>
        </w:rPr>
      </w:pPr>
    </w:p>
    <w:p w14:paraId="05357200" w14:textId="61579C56" w:rsidR="00614155" w:rsidRDefault="00614155" w:rsidP="00F37EF9">
      <w:pPr>
        <w:pStyle w:val="NoSpacing"/>
        <w:rPr>
          <w:rFonts w:ascii="Times New Roman" w:hAnsi="Times New Roman" w:cs="Times New Roman"/>
          <w:sz w:val="24"/>
          <w:szCs w:val="24"/>
        </w:rPr>
      </w:pPr>
      <w:r w:rsidRPr="00614155">
        <w:rPr>
          <w:rFonts w:ascii="Times New Roman" w:hAnsi="Times New Roman" w:cs="Times New Roman"/>
          <w:sz w:val="24"/>
          <w:szCs w:val="24"/>
        </w:rPr>
        <w:t>Blessed Augustine also discussed that man was made in the image and likeness of God (Gen. 1:26) in this way: When divine Scripture mentions the outer and inner man and distinguishes only them, and as the Apostle said: 'And if our outer man is corrupted, yet our inner man is renewed day by day,' it can be asked whether one of these was made in the image and likeness of God. For it is foolish to ask if one, which of these? For who doubts that it is rather the one who is renewed than the one who is corrupted? However, whether both are so is a significant question. For if the outer man is Adam and the inner man is Christ, both are understood well; but since Adam, as he was made by God, did not remain good and, by loving carnal things, became a carnal effect, it may not seem absurd that he lost the image and likeness of God; and thus he is renewed and is the inner man. How then is he both outer and inner? He is outer according to the body, so that he may be inner according to the soul; and the inner is the resurrection and renewal that now occurs according to the death of the former life, that is, of sin, and according to the regeneration of the new life, that is, of righteousness. He calls these two men in such a way that one is old, which we must put off, and the other new, which we must put on (cf. Eph. 4:24).</w:t>
      </w:r>
      <w:r>
        <w:rPr>
          <w:rFonts w:ascii="Times New Roman" w:hAnsi="Times New Roman" w:cs="Times New Roman"/>
          <w:sz w:val="24"/>
          <w:szCs w:val="24"/>
        </w:rPr>
        <w:t xml:space="preserve"> </w:t>
      </w:r>
      <w:r w:rsidRPr="00614155">
        <w:rPr>
          <w:rFonts w:ascii="Times New Roman" w:hAnsi="Times New Roman" w:cs="Times New Roman"/>
          <w:sz w:val="24"/>
          <w:szCs w:val="24"/>
        </w:rPr>
        <w:t xml:space="preserve">He again calls the first one the image of the earthly man because it is governed according to the sin of the first man, who is Adam; the other he calls the image of the heavenly man because it is governed according to the righteousness of the second man, who is Jesus Christ. The outer man, however, who is now being corrupted, will be renewed in the future resurrection when he has </w:t>
      </w:r>
      <w:r w:rsidRPr="00614155">
        <w:rPr>
          <w:rFonts w:ascii="Times New Roman" w:hAnsi="Times New Roman" w:cs="Times New Roman"/>
          <w:sz w:val="24"/>
          <w:szCs w:val="24"/>
        </w:rPr>
        <w:lastRenderedPageBreak/>
        <w:t>paid this death, which he owes to nature by that law given in paradise through the commandment.</w:t>
      </w:r>
      <w:r w:rsidR="00A6267F">
        <w:rPr>
          <w:rFonts w:ascii="Times New Roman" w:hAnsi="Times New Roman" w:cs="Times New Roman"/>
          <w:sz w:val="24"/>
          <w:szCs w:val="24"/>
        </w:rPr>
        <w:t xml:space="preserve"> </w:t>
      </w:r>
      <w:r w:rsidRPr="00614155">
        <w:rPr>
          <w:rFonts w:ascii="Times New Roman" w:hAnsi="Times New Roman" w:cs="Times New Roman"/>
          <w:sz w:val="24"/>
          <w:szCs w:val="24"/>
        </w:rPr>
        <w:t>How, then, is it not incongruous that the body is also said to be made in the likeness of God? This is easily understood by those who diligently attend to what is said: 'And God saw everything that He had made, and behold, it was very good' (Gen. 1:31). For no one doubts that it was originally good. Things can be said to be similar to God in many ways: some are made according to virtue and wisdom, because in Him is virtue and wisdom not made; others inasmuch as they live, because He lives supremely and primarily; others inasmuch as they exist, because He is supremely and primarily. Therefore, those that exist only and do not live or know are not perfectly, but only slightly, similar to Him, since they are good in their own order, while He is good above all.</w:t>
      </w:r>
      <w:r w:rsidR="004849F4">
        <w:rPr>
          <w:rFonts w:ascii="Times New Roman" w:hAnsi="Times New Roman" w:cs="Times New Roman"/>
          <w:sz w:val="24"/>
          <w:szCs w:val="24"/>
        </w:rPr>
        <w:t xml:space="preserve"> </w:t>
      </w:r>
      <w:r w:rsidRPr="00614155">
        <w:rPr>
          <w:rFonts w:ascii="Times New Roman" w:hAnsi="Times New Roman" w:cs="Times New Roman"/>
          <w:sz w:val="24"/>
          <w:szCs w:val="24"/>
        </w:rPr>
        <w:t>All things that live but do not know participate in the likeness to a slightly greater extent. For what lives also exists, but not everything that exists also lives. Furthermore, those that know are so close in likeness that nothing in creation is closer. What participates in wisdom both lives and exists; however, what lives does not necessarily have to know. Therefore, since man can participate in wisdom according to the inner man, according to him, he is in the image of God, so that no nature is interposed, and thus nothing is more closely joined to God</w:t>
      </w:r>
      <w:r>
        <w:rPr>
          <w:rFonts w:ascii="Times New Roman" w:hAnsi="Times New Roman" w:cs="Times New Roman"/>
          <w:sz w:val="24"/>
          <w:szCs w:val="24"/>
        </w:rPr>
        <w:t>.</w:t>
      </w:r>
    </w:p>
    <w:p w14:paraId="402E46F2" w14:textId="77777777" w:rsidR="00614155" w:rsidRDefault="00614155" w:rsidP="00F37EF9">
      <w:pPr>
        <w:pStyle w:val="NoSpacing"/>
        <w:rPr>
          <w:rFonts w:ascii="Times New Roman" w:hAnsi="Times New Roman" w:cs="Times New Roman"/>
          <w:sz w:val="24"/>
          <w:szCs w:val="24"/>
        </w:rPr>
      </w:pPr>
    </w:p>
    <w:p w14:paraId="109122EC" w14:textId="212557F9" w:rsidR="00614155" w:rsidRDefault="00614155" w:rsidP="00F37EF9">
      <w:pPr>
        <w:pStyle w:val="NoSpacing"/>
        <w:rPr>
          <w:rFonts w:ascii="Times New Roman" w:hAnsi="Times New Roman" w:cs="Times New Roman"/>
          <w:sz w:val="24"/>
          <w:szCs w:val="24"/>
        </w:rPr>
      </w:pPr>
      <w:r>
        <w:rPr>
          <w:rFonts w:ascii="Times New Roman" w:hAnsi="Times New Roman" w:cs="Times New Roman"/>
          <w:sz w:val="24"/>
          <w:szCs w:val="24"/>
        </w:rPr>
        <w:t>[24]</w:t>
      </w:r>
    </w:p>
    <w:p w14:paraId="12776E90" w14:textId="77777777" w:rsidR="00CD2B07" w:rsidRDefault="00CD2B07" w:rsidP="00F37EF9">
      <w:pPr>
        <w:pStyle w:val="NoSpacing"/>
        <w:rPr>
          <w:rFonts w:ascii="Times New Roman" w:hAnsi="Times New Roman" w:cs="Times New Roman"/>
          <w:sz w:val="24"/>
          <w:szCs w:val="24"/>
        </w:rPr>
      </w:pPr>
    </w:p>
    <w:p w14:paraId="69150B99" w14:textId="7BCE61A6" w:rsidR="00614155" w:rsidRDefault="007115E9" w:rsidP="00F37EF9">
      <w:pPr>
        <w:pStyle w:val="NoSpacing"/>
        <w:rPr>
          <w:rFonts w:ascii="Times New Roman" w:hAnsi="Times New Roman" w:cs="Times New Roman"/>
          <w:sz w:val="24"/>
          <w:szCs w:val="24"/>
        </w:rPr>
      </w:pPr>
      <w:r w:rsidRPr="007115E9">
        <w:rPr>
          <w:rFonts w:ascii="Times New Roman" w:hAnsi="Times New Roman" w:cs="Times New Roman"/>
          <w:sz w:val="24"/>
          <w:szCs w:val="24"/>
        </w:rPr>
        <w:t>For it both knows and lives and exists, in which no creature is better. But if the outer man is understood as that life which we perceive through the body with the five most notable senses, which we share in common with beasts — for this can also be corrupted by the sensory troubles that arise from persecutions — it is not unreasonable that man himself is said to participate in the likeness of God, not only because he lives, which is also evident in beasts, but more so because he turns to the mind that governs him, which is illuminated by wisdom, something that cannot occur in beasts that lack reason.</w:t>
      </w:r>
      <w:r w:rsidR="002E6558">
        <w:rPr>
          <w:rFonts w:ascii="Times New Roman" w:hAnsi="Times New Roman" w:cs="Times New Roman"/>
          <w:sz w:val="24"/>
          <w:szCs w:val="24"/>
        </w:rPr>
        <w:t xml:space="preserve"> </w:t>
      </w:r>
      <w:r w:rsidRPr="007115E9">
        <w:rPr>
          <w:rFonts w:ascii="Times New Roman" w:hAnsi="Times New Roman" w:cs="Times New Roman"/>
          <w:sz w:val="24"/>
          <w:szCs w:val="24"/>
        </w:rPr>
        <w:t>Moreover, the body of man, because it alone among the bodies of earthly animals is not prone to be prostrate on the ground, being visible and raised to contemplate the heavens, which is the principle of visible things, although it is known to live not by its own presence but by the presence of the soul, is not only good because it exists and inasmuch as it exists, but also because it is such that it is more suitable for contemplating the heavens, and thus can be seen as made more in the image and likeness of God than the other bodies of animals. However, since man cannot rightly be called man without life, it is not only the body that is the outer man, nor is it only the life that is in the senses of the body, but both together are perhaps better understood</w:t>
      </w:r>
      <w:r>
        <w:rPr>
          <w:rFonts w:ascii="Times New Roman" w:hAnsi="Times New Roman" w:cs="Times New Roman"/>
          <w:sz w:val="24"/>
          <w:szCs w:val="24"/>
        </w:rPr>
        <w:t xml:space="preserve">. </w:t>
      </w:r>
      <w:r w:rsidR="002E6558" w:rsidRPr="002E6558">
        <w:rPr>
          <w:rFonts w:ascii="Times New Roman" w:hAnsi="Times New Roman" w:cs="Times New Roman"/>
          <w:sz w:val="24"/>
          <w:szCs w:val="24"/>
        </w:rPr>
        <w:t>Nor is it unwise to distinguish that one is the image and likeness of God, who is also called the Son, while the other is understood as made in the image and likeness of God as man. There are also those who do not mistakenly understand that there are two things said to be in the image and likeness, since if they were one thing, they assert that one name would have sufficed. But they wish to refer to the mind made in the image, which is formed from the very truth without any intervening substance, which is also called spirit, not the Holy Spirit, who is of the same substance as the Father and the Son, but the spirit of man. For the Apostle distinguishes them in this way: 'No one knows what is in man except the spirit of man, and no one knows what is in God except the Spirit of God.' Likewise, concerning the spirit of man, he says: 'May your spirit, soul, and body be preserved blameless' (1 Thess. 5:23). For this spirit was made by God just like any other creature.</w:t>
      </w:r>
      <w:r w:rsidR="002E6558">
        <w:rPr>
          <w:rFonts w:ascii="Times New Roman" w:hAnsi="Times New Roman" w:cs="Times New Roman"/>
          <w:sz w:val="24"/>
          <w:szCs w:val="24"/>
        </w:rPr>
        <w:t xml:space="preserve"> </w:t>
      </w:r>
      <w:r w:rsidR="002E6558" w:rsidRPr="002E6558">
        <w:rPr>
          <w:rFonts w:ascii="Times New Roman" w:hAnsi="Times New Roman" w:cs="Times New Roman"/>
          <w:sz w:val="24"/>
          <w:szCs w:val="24"/>
        </w:rPr>
        <w:t xml:space="preserve">It is written in Proverbs in this way: 'Know that the Lord knows the hearts of men and that He who formed the spirit of man knows all things.' Therefore, this spirit is undoubtedly accepted as made in the image of God, in which there is the understanding of truth. For it adheres to the truth without any intervening creature: </w:t>
      </w:r>
      <w:r w:rsidR="002E6558" w:rsidRPr="002E6558">
        <w:rPr>
          <w:rFonts w:ascii="Times New Roman" w:hAnsi="Times New Roman" w:cs="Times New Roman"/>
          <w:sz w:val="24"/>
          <w:szCs w:val="24"/>
        </w:rPr>
        <w:lastRenderedPageBreak/>
        <w:t>the other aspects of man are seen to be made in likeness because every image is indeed similar, but not everything that is similar is properly an image, although it can perhaps be said abusively. But care must be taken in such matters, lest anything be thought to be too assertive regarding that which is indeed healthily preserved, lest, because any body is extended through local spaces, something of that sort be believed to be the substance of God. For a thing that is smaller in part than in whole does not correspond to the dignity of the soul, much less to the majesty of God.</w:t>
      </w:r>
      <w:r w:rsidR="002E6558">
        <w:rPr>
          <w:rFonts w:ascii="Times New Roman" w:hAnsi="Times New Roman" w:cs="Times New Roman"/>
          <w:sz w:val="24"/>
          <w:szCs w:val="24"/>
        </w:rPr>
        <w:t>’</w:t>
      </w:r>
    </w:p>
    <w:p w14:paraId="0870B9E9" w14:textId="77777777" w:rsidR="002E6558" w:rsidRDefault="002E6558" w:rsidP="00F37EF9">
      <w:pPr>
        <w:pStyle w:val="NoSpacing"/>
        <w:rPr>
          <w:rFonts w:ascii="Times New Roman" w:hAnsi="Times New Roman" w:cs="Times New Roman"/>
          <w:sz w:val="24"/>
          <w:szCs w:val="24"/>
        </w:rPr>
      </w:pPr>
    </w:p>
    <w:p w14:paraId="6EBCA8DA" w14:textId="2E2251DC" w:rsidR="002E6558" w:rsidRDefault="002E6558" w:rsidP="00F37EF9">
      <w:pPr>
        <w:pStyle w:val="NoSpacing"/>
        <w:rPr>
          <w:rFonts w:ascii="Times New Roman" w:hAnsi="Times New Roman" w:cs="Times New Roman"/>
          <w:sz w:val="24"/>
          <w:szCs w:val="24"/>
        </w:rPr>
      </w:pPr>
      <w:r w:rsidRPr="002E6558">
        <w:rPr>
          <w:rFonts w:ascii="Times New Roman" w:hAnsi="Times New Roman" w:cs="Times New Roman"/>
          <w:sz w:val="24"/>
          <w:szCs w:val="24"/>
        </w:rPr>
        <w:t>Behold how subtly and healthily the holy men have discussed that man was made in the image and likeness of God, namely, the image in the soul, in which there is intellect, will, and memory, and the likeness in morals, that is, in charity, justice, goodness, and holiness, all of which are incorporeal! From their understanding and doctrine, how far apart they are from those who accommodate this testimony to the images formed by the hands of artisans, is not for us to discuss in eloquence, but is reserved for the judgment of the reader, so that as far as there is folly in this regard, it may not be our style that admonishes him, but his own sense.</w:t>
      </w:r>
      <w:r w:rsidR="00A71462">
        <w:rPr>
          <w:rFonts w:ascii="Times New Roman" w:hAnsi="Times New Roman" w:cs="Times New Roman"/>
          <w:sz w:val="24"/>
          <w:szCs w:val="24"/>
        </w:rPr>
        <w:t xml:space="preserve"> </w:t>
      </w:r>
      <w:r w:rsidRPr="002E6558">
        <w:rPr>
          <w:rFonts w:ascii="Times New Roman" w:hAnsi="Times New Roman" w:cs="Times New Roman"/>
          <w:sz w:val="24"/>
          <w:szCs w:val="24"/>
        </w:rPr>
        <w:t>Therefore, whoever believes that man was made in the image and likeness of God, just as he believes that the image formed by an artisan is an image of man, shows that he believes something corporeal in God, which is blasphemous to believe. For if that which man was made in the image and likeness of God corresponds to manufactured images, then man was made in the image of God according to corporeal appearance; and if man was made according to corporeal appearance in the image of God, then God is corporeal. However, the incorporeal God is not so, thus what man was made in the image and likeness of God does not correspond to manufactured images.</w:t>
      </w:r>
    </w:p>
    <w:p w14:paraId="30085307" w14:textId="77777777" w:rsidR="005A35E1" w:rsidRDefault="005A35E1" w:rsidP="00F37EF9">
      <w:pPr>
        <w:pStyle w:val="NoSpacing"/>
        <w:rPr>
          <w:rFonts w:ascii="Times New Roman" w:hAnsi="Times New Roman" w:cs="Times New Roman"/>
          <w:sz w:val="24"/>
          <w:szCs w:val="24"/>
        </w:rPr>
      </w:pPr>
    </w:p>
    <w:p w14:paraId="46982BBB" w14:textId="1F07BB7A" w:rsidR="005A35E1" w:rsidRDefault="00886BA2" w:rsidP="00F37EF9">
      <w:pPr>
        <w:pStyle w:val="NoSpacing"/>
        <w:rPr>
          <w:rFonts w:ascii="Times New Roman" w:hAnsi="Times New Roman" w:cs="Times New Roman"/>
          <w:sz w:val="24"/>
          <w:szCs w:val="24"/>
        </w:rPr>
      </w:pPr>
      <w:r w:rsidRPr="00886BA2">
        <w:rPr>
          <w:rFonts w:ascii="Times New Roman" w:hAnsi="Times New Roman" w:cs="Times New Roman"/>
          <w:sz w:val="24"/>
          <w:szCs w:val="24"/>
        </w:rPr>
        <w:t>Therefore, whoever believes that man was made in the image and likeness of God, just as he believes that the image of man is an image formed by an artisan, shows that he believes something corporeal in God, which is blasphemous to believe. For if what man was made in the image and likeness of God corresponds to manufactured images, then man was made in the image of God according to corporeal appearance; and if man was made in the image of God according to corporeal appearance, then God is corporeal.</w:t>
      </w:r>
    </w:p>
    <w:p w14:paraId="6E963470" w14:textId="77777777" w:rsidR="00886BA2" w:rsidRDefault="00886BA2" w:rsidP="00F37EF9">
      <w:pPr>
        <w:pStyle w:val="NoSpacing"/>
        <w:rPr>
          <w:rFonts w:ascii="Times New Roman" w:hAnsi="Times New Roman" w:cs="Times New Roman"/>
          <w:sz w:val="24"/>
          <w:szCs w:val="24"/>
        </w:rPr>
      </w:pPr>
    </w:p>
    <w:p w14:paraId="60D348E3" w14:textId="319BA6B8" w:rsidR="00886BA2" w:rsidRDefault="00886BA2" w:rsidP="00F37EF9">
      <w:pPr>
        <w:pStyle w:val="NoSpacing"/>
        <w:rPr>
          <w:rFonts w:ascii="Times New Roman" w:hAnsi="Times New Roman" w:cs="Times New Roman"/>
          <w:sz w:val="24"/>
          <w:szCs w:val="24"/>
        </w:rPr>
      </w:pPr>
      <w:r>
        <w:rPr>
          <w:rFonts w:ascii="Times New Roman" w:hAnsi="Times New Roman" w:cs="Times New Roman"/>
          <w:sz w:val="24"/>
          <w:szCs w:val="24"/>
        </w:rPr>
        <w:t>[25]</w:t>
      </w:r>
    </w:p>
    <w:p w14:paraId="2F09441A" w14:textId="77777777" w:rsidR="00886BA2" w:rsidRDefault="00886BA2" w:rsidP="00F37EF9">
      <w:pPr>
        <w:pStyle w:val="NoSpacing"/>
        <w:rPr>
          <w:rFonts w:ascii="Times New Roman" w:hAnsi="Times New Roman" w:cs="Times New Roman"/>
          <w:sz w:val="24"/>
          <w:szCs w:val="24"/>
        </w:rPr>
      </w:pPr>
    </w:p>
    <w:p w14:paraId="6C2CFE45" w14:textId="1A19BBF2" w:rsidR="00886BA2" w:rsidRDefault="00886BA2" w:rsidP="00F37EF9">
      <w:pPr>
        <w:pStyle w:val="NoSpacing"/>
        <w:rPr>
          <w:rFonts w:ascii="Times New Roman" w:hAnsi="Times New Roman" w:cs="Times New Roman"/>
          <w:sz w:val="24"/>
          <w:szCs w:val="24"/>
        </w:rPr>
      </w:pPr>
      <w:r w:rsidRPr="00886BA2">
        <w:rPr>
          <w:rFonts w:ascii="Times New Roman" w:hAnsi="Times New Roman" w:cs="Times New Roman"/>
          <w:sz w:val="24"/>
          <w:szCs w:val="24"/>
        </w:rPr>
        <w:t>But God is incorporeal; therefore, what man was made in the image and likeness of God does not correspond to manufactured images.</w:t>
      </w:r>
    </w:p>
    <w:p w14:paraId="426AE0A8" w14:textId="77777777" w:rsidR="00886BA2" w:rsidRDefault="00886BA2" w:rsidP="00F37EF9">
      <w:pPr>
        <w:pStyle w:val="NoSpacing"/>
        <w:rPr>
          <w:rFonts w:ascii="Times New Roman" w:hAnsi="Times New Roman" w:cs="Times New Roman"/>
          <w:sz w:val="24"/>
          <w:szCs w:val="24"/>
        </w:rPr>
      </w:pPr>
    </w:p>
    <w:p w14:paraId="49579441" w14:textId="41DE63B4" w:rsidR="00886BA2" w:rsidRDefault="00886BA2" w:rsidP="00F37EF9">
      <w:pPr>
        <w:pStyle w:val="NoSpacing"/>
        <w:rPr>
          <w:rFonts w:ascii="Times New Roman" w:hAnsi="Times New Roman" w:cs="Times New Roman"/>
          <w:sz w:val="24"/>
          <w:szCs w:val="24"/>
        </w:rPr>
      </w:pPr>
      <w:r w:rsidRPr="00886BA2">
        <w:rPr>
          <w:rFonts w:ascii="Times New Roman" w:hAnsi="Times New Roman" w:cs="Times New Roman"/>
          <w:sz w:val="24"/>
          <w:szCs w:val="24"/>
        </w:rPr>
        <w:t>VIII. What is the difference between image and likeness or equality?</w:t>
      </w:r>
    </w:p>
    <w:p w14:paraId="247B4EA8" w14:textId="77777777" w:rsidR="00886BA2" w:rsidRDefault="00886BA2" w:rsidP="00F37EF9">
      <w:pPr>
        <w:pStyle w:val="NoSpacing"/>
        <w:rPr>
          <w:rFonts w:ascii="Times New Roman" w:hAnsi="Times New Roman" w:cs="Times New Roman"/>
          <w:sz w:val="24"/>
          <w:szCs w:val="24"/>
        </w:rPr>
      </w:pPr>
    </w:p>
    <w:p w14:paraId="7785DF84" w14:textId="7F55CA40" w:rsidR="00886BA2" w:rsidRDefault="00886BA2" w:rsidP="00F37EF9">
      <w:pPr>
        <w:pStyle w:val="NoSpacing"/>
        <w:rPr>
          <w:rFonts w:ascii="Times New Roman" w:hAnsi="Times New Roman" w:cs="Times New Roman"/>
          <w:sz w:val="24"/>
          <w:szCs w:val="24"/>
        </w:rPr>
      </w:pPr>
      <w:r w:rsidRPr="00886BA2">
        <w:rPr>
          <w:rFonts w:ascii="Times New Roman" w:hAnsi="Times New Roman" w:cs="Times New Roman"/>
          <w:sz w:val="24"/>
          <w:szCs w:val="24"/>
        </w:rPr>
        <w:t>Since God assists us, imbued with the sound and sober doctrine of the holy fathers, we have followed how it should be understood that God created man in His image and likeness. Now it is worthwhile to briefly examine what the difference is between image and likeness, or even equality, so that those who are carried away by the blatant fields of empty assertions regarding the adoration of images may recognize the distinction among these three, which they consider almost one, and reflect on the extent of their error. Moreover, those who read this may approach certain beneficial insights.</w:t>
      </w:r>
    </w:p>
    <w:p w14:paraId="5FF9E1DB" w14:textId="77777777" w:rsidR="00886BA2" w:rsidRDefault="00886BA2" w:rsidP="00F37EF9">
      <w:pPr>
        <w:pStyle w:val="NoSpacing"/>
        <w:rPr>
          <w:rFonts w:ascii="Times New Roman" w:hAnsi="Times New Roman" w:cs="Times New Roman"/>
          <w:sz w:val="24"/>
          <w:szCs w:val="24"/>
        </w:rPr>
      </w:pPr>
    </w:p>
    <w:p w14:paraId="7DB679FE" w14:textId="77777777" w:rsidR="002D741D" w:rsidRDefault="005A226D" w:rsidP="00F37EF9">
      <w:pPr>
        <w:pStyle w:val="NoSpacing"/>
        <w:rPr>
          <w:rFonts w:ascii="Times New Roman" w:hAnsi="Times New Roman" w:cs="Times New Roman"/>
          <w:sz w:val="24"/>
          <w:szCs w:val="24"/>
        </w:rPr>
      </w:pPr>
      <w:r w:rsidRPr="005A226D">
        <w:rPr>
          <w:rFonts w:ascii="Times New Roman" w:hAnsi="Times New Roman" w:cs="Times New Roman"/>
          <w:sz w:val="24"/>
          <w:szCs w:val="24"/>
        </w:rPr>
        <w:t xml:space="preserve">Therefore, these three must be distinguished, because everything that is an image is a likeness, but not everything that is a likeness is an image. While an image never lacks likeness, a likeness </w:t>
      </w:r>
      <w:r w:rsidRPr="005A226D">
        <w:rPr>
          <w:rFonts w:ascii="Times New Roman" w:hAnsi="Times New Roman" w:cs="Times New Roman"/>
          <w:sz w:val="24"/>
          <w:szCs w:val="24"/>
        </w:rPr>
        <w:lastRenderedPageBreak/>
        <w:t>often lacks an image. Moreover, both likeness and image are often found to lack equality. This equality can sometimes be attributed to both image and likeness.</w:t>
      </w:r>
      <w:r w:rsidR="002D741D">
        <w:rPr>
          <w:rFonts w:ascii="Times New Roman" w:hAnsi="Times New Roman" w:cs="Times New Roman"/>
          <w:sz w:val="24"/>
          <w:szCs w:val="24"/>
        </w:rPr>
        <w:t xml:space="preserve"> </w:t>
      </w:r>
      <w:r w:rsidRPr="005A226D">
        <w:rPr>
          <w:rFonts w:ascii="Times New Roman" w:hAnsi="Times New Roman" w:cs="Times New Roman"/>
          <w:sz w:val="24"/>
          <w:szCs w:val="24"/>
        </w:rPr>
        <w:t>Although these three belong to the same category, which is called relation, they nonetheless have certain properties among themselves that others lack. For it is proper to an image that it is always expressed by another, while it is proper to likeness and equality that they remain in their own subsistence, not expressed by another, but considered similar or equal to other things. An image may be more or less, but likeness and equality may admit degrees. Just as one can say "more similar" or "less similar," "more equal" or "less equal," it cannot be said "more an image" or "less an image."</w:t>
      </w:r>
      <w:r w:rsidR="002D741D">
        <w:rPr>
          <w:rFonts w:ascii="Times New Roman" w:hAnsi="Times New Roman" w:cs="Times New Roman"/>
          <w:sz w:val="24"/>
          <w:szCs w:val="24"/>
        </w:rPr>
        <w:t xml:space="preserve"> </w:t>
      </w:r>
      <w:r w:rsidRPr="005A226D">
        <w:rPr>
          <w:rFonts w:ascii="Times New Roman" w:hAnsi="Times New Roman" w:cs="Times New Roman"/>
          <w:sz w:val="24"/>
          <w:szCs w:val="24"/>
        </w:rPr>
        <w:t>For in the conversion of these, which is called antistrophe in Greek, there is a certain subtle contradiction. It is lengthy to pursue all these matters. However, in order that the difference among these three names may be more clearly revealed, the words of Blessed Augustine must be brought to the fore.</w:t>
      </w:r>
      <w:r w:rsidR="002D741D">
        <w:rPr>
          <w:rFonts w:ascii="Times New Roman" w:hAnsi="Times New Roman" w:cs="Times New Roman"/>
          <w:sz w:val="24"/>
          <w:szCs w:val="24"/>
        </w:rPr>
        <w:t xml:space="preserve"> </w:t>
      </w:r>
      <w:r w:rsidR="002D741D" w:rsidRPr="002D741D">
        <w:rPr>
          <w:rFonts w:ascii="Times New Roman" w:hAnsi="Times New Roman" w:cs="Times New Roman"/>
          <w:sz w:val="24"/>
          <w:szCs w:val="24"/>
        </w:rPr>
        <w:t>He says: "Where there is an image, there is immediately a likeness, but not necessarily equality. Where there is equality, there is immediately a likeness, but not necessarily an image. Where there is a likeness, there is not necessarily an image, nor necessarily equality, as in the case of an image in a mirror, because it is expressed from that.</w:t>
      </w:r>
      <w:r w:rsidR="002D741D">
        <w:rPr>
          <w:rFonts w:ascii="Times New Roman" w:hAnsi="Times New Roman" w:cs="Times New Roman"/>
          <w:sz w:val="24"/>
          <w:szCs w:val="24"/>
        </w:rPr>
        <w:t xml:space="preserve"> </w:t>
      </w:r>
      <w:r w:rsidR="002D741D" w:rsidRPr="002D741D">
        <w:rPr>
          <w:rFonts w:ascii="Times New Roman" w:hAnsi="Times New Roman" w:cs="Times New Roman"/>
          <w:sz w:val="24"/>
          <w:szCs w:val="24"/>
        </w:rPr>
        <w:t>There is also necessarily a likeness, but not equality, because many things are lacking in the image that are present in the thing from which it is expressed. Where there is equality, there is also a likeness, but not necessarily an image, as in the case of two equal eggs, because if there is equality, there is likeness. For whatever is present in one is also present in the other; however, it is not an image, because neither is expressed from the other. Where there is a likeness, there is not necessarily an image, nor necessarily equality.</w:t>
      </w:r>
      <w:r w:rsidR="002D741D">
        <w:rPr>
          <w:rFonts w:ascii="Times New Roman" w:hAnsi="Times New Roman" w:cs="Times New Roman"/>
          <w:sz w:val="24"/>
          <w:szCs w:val="24"/>
        </w:rPr>
        <w:t xml:space="preserve"> </w:t>
      </w:r>
      <w:r w:rsidR="002D741D" w:rsidRPr="002D741D">
        <w:rPr>
          <w:rFonts w:ascii="Times New Roman" w:hAnsi="Times New Roman" w:cs="Times New Roman"/>
          <w:sz w:val="24"/>
          <w:szCs w:val="24"/>
        </w:rPr>
        <w:t>For every egg is similar to every other egg, inasmuch as it is an egg; but a quail's egg, although it is similar to a hen's egg inasmuch as it is an egg, is not its image because it is not expressed from it, nor is it equal because it is smaller and of another kind of animal. But when it is said "not necessarily," it is understood that it can sometimes be.</w:t>
      </w:r>
      <w:r w:rsidR="002D741D">
        <w:rPr>
          <w:rFonts w:ascii="Times New Roman" w:hAnsi="Times New Roman" w:cs="Times New Roman"/>
          <w:sz w:val="24"/>
          <w:szCs w:val="24"/>
        </w:rPr>
        <w:t xml:space="preserve"> </w:t>
      </w:r>
      <w:r w:rsidR="002D741D" w:rsidRPr="002D741D">
        <w:rPr>
          <w:rFonts w:ascii="Times New Roman" w:hAnsi="Times New Roman" w:cs="Times New Roman"/>
          <w:sz w:val="24"/>
          <w:szCs w:val="24"/>
        </w:rPr>
        <w:t>Therefore, there can be an image in which there is also equality, as in the case of parents and children, where image, equality, and likeness can be found, provided that there is no interval of time. For the likeness of the child is expressed from the parent, so that it can rightly be called an image, and it can be such that it can also rightly be called equality, except that the parent precedes in time.</w:t>
      </w:r>
    </w:p>
    <w:p w14:paraId="452159FF" w14:textId="77777777" w:rsidR="002D741D" w:rsidRDefault="002D741D" w:rsidP="00F37EF9">
      <w:pPr>
        <w:pStyle w:val="NoSpacing"/>
        <w:rPr>
          <w:rFonts w:ascii="Times New Roman" w:hAnsi="Times New Roman" w:cs="Times New Roman"/>
          <w:sz w:val="24"/>
          <w:szCs w:val="24"/>
        </w:rPr>
      </w:pPr>
    </w:p>
    <w:p w14:paraId="27661035" w14:textId="77777777" w:rsidR="002D741D" w:rsidRDefault="002D741D" w:rsidP="002D741D">
      <w:pPr>
        <w:pStyle w:val="NoSpacing"/>
        <w:rPr>
          <w:rFonts w:ascii="Times New Roman" w:hAnsi="Times New Roman" w:cs="Times New Roman"/>
          <w:sz w:val="24"/>
          <w:szCs w:val="24"/>
        </w:rPr>
      </w:pPr>
      <w:r>
        <w:rPr>
          <w:rFonts w:ascii="Times New Roman" w:hAnsi="Times New Roman" w:cs="Times New Roman"/>
          <w:sz w:val="24"/>
          <w:szCs w:val="24"/>
        </w:rPr>
        <w:t>[26]</w:t>
      </w:r>
    </w:p>
    <w:p w14:paraId="5DE16BA3" w14:textId="77777777" w:rsidR="002D741D" w:rsidRDefault="002D741D" w:rsidP="00F37EF9">
      <w:pPr>
        <w:pStyle w:val="NoSpacing"/>
        <w:rPr>
          <w:rFonts w:ascii="Times New Roman" w:hAnsi="Times New Roman" w:cs="Times New Roman"/>
          <w:sz w:val="24"/>
          <w:szCs w:val="24"/>
        </w:rPr>
      </w:pPr>
    </w:p>
    <w:p w14:paraId="7AD93AE4" w14:textId="2B86651A" w:rsidR="00886BA2" w:rsidRDefault="002D741D" w:rsidP="00F37EF9">
      <w:pPr>
        <w:pStyle w:val="NoSpacing"/>
        <w:rPr>
          <w:rFonts w:ascii="Times New Roman" w:hAnsi="Times New Roman" w:cs="Times New Roman"/>
          <w:sz w:val="24"/>
          <w:szCs w:val="24"/>
        </w:rPr>
      </w:pPr>
      <w:r w:rsidRPr="002D741D">
        <w:rPr>
          <w:rFonts w:ascii="Times New Roman" w:hAnsi="Times New Roman" w:cs="Times New Roman"/>
          <w:sz w:val="24"/>
          <w:szCs w:val="24"/>
        </w:rPr>
        <w:t>From this, it is understood that equality can sometimes have not only likeness but also an image, which is evident in the previous example. There can also sometimes be likeness and equality, even if there is no image, as we mentioned regarding equal eggs. Likeness and image can exist, even if there is no equality, as we have shown in the case of a mirror. Furthermore, there can be likeness where both equality and image exist, as we noted regarding children, except for the time when the parents precede them.</w:t>
      </w:r>
      <w:r>
        <w:rPr>
          <w:rFonts w:ascii="Times New Roman" w:hAnsi="Times New Roman" w:cs="Times New Roman"/>
          <w:sz w:val="24"/>
          <w:szCs w:val="24"/>
        </w:rPr>
        <w:t>’</w:t>
      </w:r>
    </w:p>
    <w:p w14:paraId="72A75557" w14:textId="77777777" w:rsidR="002D741D" w:rsidRDefault="002D741D" w:rsidP="00F37EF9">
      <w:pPr>
        <w:pStyle w:val="NoSpacing"/>
        <w:rPr>
          <w:rFonts w:ascii="Times New Roman" w:hAnsi="Times New Roman" w:cs="Times New Roman"/>
          <w:sz w:val="24"/>
          <w:szCs w:val="24"/>
        </w:rPr>
      </w:pPr>
    </w:p>
    <w:p w14:paraId="49FA65E1" w14:textId="593C6015" w:rsidR="002D741D" w:rsidRDefault="002D741D" w:rsidP="00F37EF9">
      <w:pPr>
        <w:pStyle w:val="NoSpacing"/>
        <w:rPr>
          <w:rFonts w:ascii="Times New Roman" w:hAnsi="Times New Roman" w:cs="Times New Roman"/>
          <w:sz w:val="24"/>
          <w:szCs w:val="24"/>
        </w:rPr>
      </w:pPr>
      <w:r w:rsidRPr="002D741D">
        <w:rPr>
          <w:rFonts w:ascii="Times New Roman" w:hAnsi="Times New Roman" w:cs="Times New Roman"/>
          <w:sz w:val="24"/>
          <w:szCs w:val="24"/>
        </w:rPr>
        <w:t>Therefore, having briefly presented the rules of this distinction, let us proceed in an appropriate order to those things that have been begun, and let the testimonies of divine law, which have been wrongly usurped by them, be rightly promulgated by us according to the documents of the venerable fathers. This is so that the flight of those, with their wings broken, which they arrogantly adapted for themselves, may be revealed, and that the understanding of the studious readers who wish to use these well may ascend to higher things.</w:t>
      </w:r>
    </w:p>
    <w:p w14:paraId="11928D5D" w14:textId="77777777" w:rsidR="002D741D" w:rsidRDefault="002D741D" w:rsidP="00F37EF9">
      <w:pPr>
        <w:pStyle w:val="NoSpacing"/>
        <w:rPr>
          <w:rFonts w:ascii="Times New Roman" w:hAnsi="Times New Roman" w:cs="Times New Roman"/>
          <w:sz w:val="24"/>
          <w:szCs w:val="24"/>
        </w:rPr>
      </w:pPr>
    </w:p>
    <w:p w14:paraId="18C0EC48" w14:textId="28AE6B46" w:rsidR="002D741D" w:rsidRDefault="002D741D" w:rsidP="00F37EF9">
      <w:pPr>
        <w:pStyle w:val="NoSpacing"/>
        <w:rPr>
          <w:rFonts w:ascii="Times New Roman" w:hAnsi="Times New Roman" w:cs="Times New Roman"/>
          <w:sz w:val="24"/>
          <w:szCs w:val="24"/>
        </w:rPr>
      </w:pPr>
      <w:r w:rsidRPr="002D741D">
        <w:rPr>
          <w:rFonts w:ascii="Times New Roman" w:hAnsi="Times New Roman" w:cs="Times New Roman"/>
          <w:sz w:val="24"/>
          <w:szCs w:val="24"/>
        </w:rPr>
        <w:lastRenderedPageBreak/>
        <w:t>IX. How it should be understood that it is written: "Abraham adored the people of the land, the sons of Heth" (Gen. 23:7), or that Moses is said to have adored Jethro (Ex. 18:7) — examples which those who hold synods for the adoration of images attempt to use to support their error — and because neither Jacob is read as having adored Pharaoh nor Daniel as having adored King Nebuchadnezzar, as they say.</w:t>
      </w:r>
    </w:p>
    <w:p w14:paraId="3266E6CD" w14:textId="77777777" w:rsidR="00F13FF9" w:rsidRDefault="00F13FF9" w:rsidP="00F37EF9">
      <w:pPr>
        <w:pStyle w:val="NoSpacing"/>
        <w:rPr>
          <w:rFonts w:ascii="Times New Roman" w:hAnsi="Times New Roman" w:cs="Times New Roman"/>
          <w:sz w:val="24"/>
          <w:szCs w:val="24"/>
        </w:rPr>
      </w:pPr>
    </w:p>
    <w:p w14:paraId="146B4EAC" w14:textId="7C8932AF" w:rsidR="00F13FF9" w:rsidRDefault="00F13FF9" w:rsidP="00F37EF9">
      <w:pPr>
        <w:pStyle w:val="NoSpacing"/>
        <w:rPr>
          <w:rFonts w:ascii="Times New Roman" w:hAnsi="Times New Roman" w:cs="Times New Roman"/>
          <w:sz w:val="24"/>
          <w:szCs w:val="24"/>
        </w:rPr>
      </w:pPr>
      <w:r w:rsidRPr="00F13FF9">
        <w:rPr>
          <w:rFonts w:ascii="Times New Roman" w:hAnsi="Times New Roman" w:cs="Times New Roman"/>
          <w:sz w:val="24"/>
          <w:szCs w:val="24"/>
        </w:rPr>
        <w:t>Those who strive to adore images particularly and familiarly use the example that Abraham is said to have adored the sons of Heth and that Moses is said to have adored Jethro, the priest of Midian.</w:t>
      </w:r>
    </w:p>
    <w:p w14:paraId="57206D91" w14:textId="77777777" w:rsidR="00F13FF9" w:rsidRDefault="00F13FF9" w:rsidP="00F37EF9">
      <w:pPr>
        <w:pStyle w:val="NoSpacing"/>
        <w:rPr>
          <w:rFonts w:ascii="Times New Roman" w:hAnsi="Times New Roman" w:cs="Times New Roman"/>
          <w:sz w:val="24"/>
          <w:szCs w:val="24"/>
        </w:rPr>
      </w:pPr>
    </w:p>
    <w:p w14:paraId="469C5B59" w14:textId="4E39CA04" w:rsidR="00F13FF9" w:rsidRDefault="00F13FF9" w:rsidP="00F37EF9">
      <w:pPr>
        <w:pStyle w:val="NoSpacing"/>
        <w:rPr>
          <w:rFonts w:ascii="Times New Roman" w:hAnsi="Times New Roman" w:cs="Times New Roman"/>
          <w:sz w:val="24"/>
          <w:szCs w:val="24"/>
        </w:rPr>
      </w:pPr>
      <w:r w:rsidRPr="00F13FF9">
        <w:rPr>
          <w:rFonts w:ascii="Times New Roman" w:hAnsi="Times New Roman" w:cs="Times New Roman"/>
          <w:sz w:val="24"/>
          <w:szCs w:val="24"/>
        </w:rPr>
        <w:t>Their adoration is indeed so different from the adoration of a painted image as the painted man is from a true man. Just as a true man is distinguished from a painted one, the rational from the irrational, the sensible from the insensible, and the animated from the inanimate in their definitions, so undoubtedly is the adoration of this (the true man) distinguished from that (the painted image).</w:t>
      </w:r>
      <w:r w:rsidR="00B41508">
        <w:rPr>
          <w:rFonts w:ascii="Times New Roman" w:hAnsi="Times New Roman" w:cs="Times New Roman"/>
          <w:sz w:val="24"/>
          <w:szCs w:val="24"/>
        </w:rPr>
        <w:t xml:space="preserve"> </w:t>
      </w:r>
      <w:r w:rsidRPr="00F13FF9">
        <w:rPr>
          <w:rFonts w:ascii="Times New Roman" w:hAnsi="Times New Roman" w:cs="Times New Roman"/>
          <w:sz w:val="24"/>
          <w:szCs w:val="24"/>
        </w:rPr>
        <w:t>For it is one thing to greet a man through the act of salutation and the service of humanity, and another to adore a picture composed of various colors, without movement, without voice, or other senses, in some unknown form of worship. However, we are taught through nearly all the sacred Scriptures to exhibit the love of brotherhood and affection towards our neighbors and to embrace the degree of humility through which we mutually greet one another.</w:t>
      </w:r>
      <w:r w:rsidR="00B41508">
        <w:rPr>
          <w:rFonts w:ascii="Times New Roman" w:hAnsi="Times New Roman" w:cs="Times New Roman"/>
          <w:sz w:val="24"/>
          <w:szCs w:val="24"/>
        </w:rPr>
        <w:t xml:space="preserve"> </w:t>
      </w:r>
      <w:r w:rsidRPr="00F13FF9">
        <w:rPr>
          <w:rFonts w:ascii="Times New Roman" w:hAnsi="Times New Roman" w:cs="Times New Roman"/>
          <w:sz w:val="24"/>
          <w:szCs w:val="24"/>
        </w:rPr>
        <w:t>On the other hand, we are rather prohibited from adoring images or greeting them or engaging in certain senseless rituals, as is evident in almost all places in divine Scripture. For, to say nothing of the others, the most holy shepherd, upon whom the holy Church is founded on the solid rock, does not say: "Adore images," but rather: "Love the brotherhood," nor does he say: "Be subject to pictures," but rather: "Sanctify the Lord Christ in your hearts."</w:t>
      </w:r>
    </w:p>
    <w:p w14:paraId="41A7F65A" w14:textId="77777777" w:rsidR="002D741D" w:rsidRDefault="002D741D" w:rsidP="00F37EF9">
      <w:pPr>
        <w:pStyle w:val="NoSpacing"/>
        <w:rPr>
          <w:rFonts w:ascii="Times New Roman" w:hAnsi="Times New Roman" w:cs="Times New Roman"/>
          <w:sz w:val="24"/>
          <w:szCs w:val="24"/>
        </w:rPr>
      </w:pPr>
    </w:p>
    <w:p w14:paraId="1CA5BB4B" w14:textId="462C4F71" w:rsidR="002D741D" w:rsidRDefault="00B41508" w:rsidP="00F37EF9">
      <w:pPr>
        <w:pStyle w:val="NoSpacing"/>
        <w:rPr>
          <w:rFonts w:ascii="Times New Roman" w:hAnsi="Times New Roman" w:cs="Times New Roman"/>
          <w:sz w:val="24"/>
          <w:szCs w:val="24"/>
        </w:rPr>
      </w:pPr>
      <w:r w:rsidRPr="00B41508">
        <w:rPr>
          <w:rFonts w:ascii="Times New Roman" w:hAnsi="Times New Roman" w:cs="Times New Roman"/>
          <w:sz w:val="24"/>
          <w:szCs w:val="24"/>
        </w:rPr>
        <w:t>It is indeed very foolish and entirely devoid of reason to use as an example to support image adoration the claim that Abraham is said to have adored the people of the land and that Moses is said to have adored Jethro, the priest of Midian, when in fact, holy men often adored for the sake of humility, which pleased God, and often humbly refused to be adored by others. They frequently despised the proud, refusing to worship them due to the rigor of their own holiness. However, they never attempted to adore images, not even in a slight manner.</w:t>
      </w:r>
    </w:p>
    <w:p w14:paraId="11369064" w14:textId="77777777" w:rsidR="00B41508" w:rsidRDefault="00B41508" w:rsidP="00F37EF9">
      <w:pPr>
        <w:pStyle w:val="NoSpacing"/>
        <w:rPr>
          <w:rFonts w:ascii="Times New Roman" w:hAnsi="Times New Roman" w:cs="Times New Roman"/>
          <w:sz w:val="24"/>
          <w:szCs w:val="24"/>
        </w:rPr>
      </w:pPr>
    </w:p>
    <w:p w14:paraId="4B13A240" w14:textId="2CE74362" w:rsidR="00B41508" w:rsidRDefault="00B41508" w:rsidP="00F37EF9">
      <w:pPr>
        <w:pStyle w:val="NoSpacing"/>
        <w:rPr>
          <w:rFonts w:ascii="Times New Roman" w:hAnsi="Times New Roman" w:cs="Times New Roman"/>
          <w:sz w:val="24"/>
          <w:szCs w:val="24"/>
        </w:rPr>
      </w:pPr>
      <w:r>
        <w:rPr>
          <w:rFonts w:ascii="Times New Roman" w:hAnsi="Times New Roman" w:cs="Times New Roman"/>
          <w:sz w:val="24"/>
          <w:szCs w:val="24"/>
        </w:rPr>
        <w:t>[27]</w:t>
      </w:r>
    </w:p>
    <w:p w14:paraId="034BBA13" w14:textId="77777777" w:rsidR="00B41508" w:rsidRDefault="00B41508" w:rsidP="00F37EF9">
      <w:pPr>
        <w:pStyle w:val="NoSpacing"/>
        <w:rPr>
          <w:rFonts w:ascii="Times New Roman" w:hAnsi="Times New Roman" w:cs="Times New Roman"/>
          <w:sz w:val="24"/>
          <w:szCs w:val="24"/>
        </w:rPr>
      </w:pPr>
    </w:p>
    <w:p w14:paraId="038F7E12" w14:textId="6219FD34" w:rsidR="00B41508" w:rsidRDefault="00B41508" w:rsidP="00F37EF9">
      <w:pPr>
        <w:pStyle w:val="NoSpacing"/>
        <w:rPr>
          <w:rFonts w:ascii="Times New Roman" w:hAnsi="Times New Roman" w:cs="Times New Roman"/>
          <w:sz w:val="24"/>
          <w:szCs w:val="24"/>
        </w:rPr>
      </w:pPr>
      <w:r w:rsidRPr="00B41508">
        <w:rPr>
          <w:rFonts w:ascii="Times New Roman" w:hAnsi="Times New Roman" w:cs="Times New Roman"/>
          <w:sz w:val="24"/>
          <w:szCs w:val="24"/>
        </w:rPr>
        <w:t>For in that Abraham or Moses are said to have adored humble men for their necessary benefits, and that Mordecai is found to have despised adoring Haman, an arrogant man who sought the destruction of the people of God, it is clearly demonstrated that holy men, in relation to the humble, either encourage them towards better things or do not lose the gifts of the same supreme virtue through that humility, while against the wickedness of the depraved, whether to avoid the company of the wicked or to compel them to repent, they stand firm.</w:t>
      </w:r>
      <w:r w:rsidR="00325749">
        <w:rPr>
          <w:rFonts w:ascii="Times New Roman" w:hAnsi="Times New Roman" w:cs="Times New Roman"/>
          <w:sz w:val="24"/>
          <w:szCs w:val="24"/>
        </w:rPr>
        <w:t xml:space="preserve"> </w:t>
      </w:r>
      <w:r w:rsidR="00325749" w:rsidRPr="00325749">
        <w:rPr>
          <w:rFonts w:ascii="Times New Roman" w:hAnsi="Times New Roman" w:cs="Times New Roman"/>
          <w:sz w:val="24"/>
          <w:szCs w:val="24"/>
        </w:rPr>
        <w:t xml:space="preserve">In that John is restrained by the angel in the Apocalypse from adoring himself, saying: "See that you do it not; I am your fellow servant" (Apoc. 22:9), and that Peter, the shepherd of the Church, gently avoided the adoration of the centurion by saying: "Rise, brother, for I am a man just like you," and that the chosen vessel Paul, along with Barnabas, rejected the adoration of the Lycaonians with great reluctance, it is undoubtedly forbidden to offer adoration to any creature, which is due only to </w:t>
      </w:r>
      <w:r w:rsidR="00325749" w:rsidRPr="00325749">
        <w:rPr>
          <w:rFonts w:ascii="Times New Roman" w:hAnsi="Times New Roman" w:cs="Times New Roman"/>
          <w:sz w:val="24"/>
          <w:szCs w:val="24"/>
        </w:rPr>
        <w:lastRenderedPageBreak/>
        <w:t>God, who alone is to be adored and worshiped, except for the sake of greeting, through which humility is demonstrated.</w:t>
      </w:r>
    </w:p>
    <w:p w14:paraId="56CE002E" w14:textId="77777777" w:rsidR="007E5A72" w:rsidRDefault="007E5A72" w:rsidP="00F37EF9">
      <w:pPr>
        <w:pStyle w:val="NoSpacing"/>
        <w:rPr>
          <w:rFonts w:ascii="Times New Roman" w:hAnsi="Times New Roman" w:cs="Times New Roman"/>
          <w:sz w:val="24"/>
          <w:szCs w:val="24"/>
        </w:rPr>
      </w:pPr>
    </w:p>
    <w:p w14:paraId="213C6AFC" w14:textId="2B4C3D43" w:rsidR="007E5A72" w:rsidRDefault="00D254C6" w:rsidP="00F37EF9">
      <w:pPr>
        <w:pStyle w:val="NoSpacing"/>
        <w:rPr>
          <w:rFonts w:ascii="Times New Roman" w:hAnsi="Times New Roman" w:cs="Times New Roman"/>
          <w:sz w:val="24"/>
          <w:szCs w:val="24"/>
        </w:rPr>
      </w:pPr>
      <w:r w:rsidRPr="00D254C6">
        <w:rPr>
          <w:rFonts w:ascii="Times New Roman" w:hAnsi="Times New Roman" w:cs="Times New Roman"/>
          <w:sz w:val="24"/>
          <w:szCs w:val="24"/>
        </w:rPr>
        <w:t>Let us then ask the most holy Augustine what he thought about the adoration of Abraham or Moses. He says: "Here is also suggested an example of humility, that Moses, with whom God spoke, did not disdain or despise the counsel of his foreign father-in-law, even though he was not an Israelite. It is questioned whether he should be considered among those who worship the true God and are wise in a religious manner, just as Job, who was not of that people, is rightly questioned, or rather is held more credibly</w:t>
      </w:r>
      <w:r>
        <w:rPr>
          <w:rFonts w:ascii="Times New Roman" w:hAnsi="Times New Roman" w:cs="Times New Roman"/>
          <w:sz w:val="24"/>
          <w:szCs w:val="24"/>
        </w:rPr>
        <w:t xml:space="preserve"> </w:t>
      </w:r>
      <w:r w:rsidRPr="00D254C6">
        <w:rPr>
          <w:rFonts w:ascii="Times New Roman" w:hAnsi="Times New Roman" w:cs="Times New Roman"/>
          <w:sz w:val="24"/>
          <w:szCs w:val="24"/>
        </w:rPr>
        <w:t>— for the words are ambiguously placed</w:t>
      </w:r>
      <w:r>
        <w:rPr>
          <w:rFonts w:ascii="Times New Roman" w:hAnsi="Times New Roman" w:cs="Times New Roman"/>
          <w:sz w:val="24"/>
          <w:szCs w:val="24"/>
        </w:rPr>
        <w:t xml:space="preserve"> </w:t>
      </w:r>
      <w:r w:rsidRPr="00D254C6">
        <w:rPr>
          <w:rFonts w:ascii="Times New Roman" w:hAnsi="Times New Roman" w:cs="Times New Roman"/>
          <w:sz w:val="24"/>
          <w:szCs w:val="24"/>
        </w:rPr>
        <w:t>—</w:t>
      </w:r>
      <w:r>
        <w:rPr>
          <w:rFonts w:ascii="Times New Roman" w:hAnsi="Times New Roman" w:cs="Times New Roman"/>
          <w:sz w:val="24"/>
          <w:szCs w:val="24"/>
        </w:rPr>
        <w:t xml:space="preserve"> </w:t>
      </w:r>
      <w:r w:rsidRPr="00D254C6">
        <w:rPr>
          <w:rFonts w:ascii="Times New Roman" w:hAnsi="Times New Roman" w:cs="Times New Roman"/>
          <w:sz w:val="24"/>
          <w:szCs w:val="24"/>
        </w:rPr>
        <w:t>whether he sacrificed to the true God among his people when he saw his son-in-law, or whether Moses himself adored him.</w:t>
      </w:r>
      <w:r>
        <w:rPr>
          <w:rFonts w:ascii="Times New Roman" w:hAnsi="Times New Roman" w:cs="Times New Roman"/>
          <w:sz w:val="24"/>
          <w:szCs w:val="24"/>
        </w:rPr>
        <w:t xml:space="preserve"> </w:t>
      </w:r>
      <w:r w:rsidRPr="00D254C6">
        <w:rPr>
          <w:rFonts w:ascii="Times New Roman" w:hAnsi="Times New Roman" w:cs="Times New Roman"/>
          <w:sz w:val="24"/>
          <w:szCs w:val="24"/>
        </w:rPr>
        <w:t>Although regarding adoration, even if it were expressly stated, it would seem that honor was rendered to the father-in-law in the way that honor is usually shown to men for the sake of respect, as it is written of Abraham that he adored the sons of Heth.</w:t>
      </w:r>
      <w:r>
        <w:rPr>
          <w:rFonts w:ascii="Times New Roman" w:hAnsi="Times New Roman" w:cs="Times New Roman"/>
          <w:sz w:val="24"/>
          <w:szCs w:val="24"/>
        </w:rPr>
        <w:t>”</w:t>
      </w:r>
    </w:p>
    <w:p w14:paraId="5B92B08F" w14:textId="77777777" w:rsidR="00D254C6" w:rsidRDefault="00D254C6" w:rsidP="00F37EF9">
      <w:pPr>
        <w:pStyle w:val="NoSpacing"/>
        <w:rPr>
          <w:rFonts w:ascii="Times New Roman" w:hAnsi="Times New Roman" w:cs="Times New Roman"/>
          <w:sz w:val="24"/>
          <w:szCs w:val="24"/>
        </w:rPr>
      </w:pPr>
    </w:p>
    <w:p w14:paraId="0FFFE9A7" w14:textId="1F69FA31" w:rsidR="00D254C6" w:rsidRDefault="00D254C6" w:rsidP="00F37EF9">
      <w:pPr>
        <w:pStyle w:val="NoSpacing"/>
        <w:rPr>
          <w:rFonts w:ascii="Times New Roman" w:hAnsi="Times New Roman" w:cs="Times New Roman"/>
          <w:sz w:val="24"/>
          <w:szCs w:val="24"/>
        </w:rPr>
      </w:pPr>
      <w:r w:rsidRPr="00D254C6">
        <w:rPr>
          <w:rFonts w:ascii="Times New Roman" w:hAnsi="Times New Roman" w:cs="Times New Roman"/>
          <w:sz w:val="24"/>
          <w:szCs w:val="24"/>
        </w:rPr>
        <w:t>But neither should it be passed over in silence that they say Jacob adored Pharaoh or Daniel adored King Nebuchadnezzar, which indeed is not found in the Hebrew text nor in our Latin manuscripts, which were translated from the Hebrew truth by blessed Jerome.</w:t>
      </w:r>
      <w:r>
        <w:rPr>
          <w:rFonts w:ascii="Times New Roman" w:hAnsi="Times New Roman" w:cs="Times New Roman"/>
          <w:sz w:val="24"/>
          <w:szCs w:val="24"/>
        </w:rPr>
        <w:t xml:space="preserve"> </w:t>
      </w:r>
      <w:r w:rsidRPr="00D254C6">
        <w:rPr>
          <w:rFonts w:ascii="Times New Roman" w:hAnsi="Times New Roman" w:cs="Times New Roman"/>
          <w:sz w:val="24"/>
          <w:szCs w:val="24"/>
        </w:rPr>
        <w:t>For Jacob is read to have been in the presence of Pharaoh no more than once. The Scripture narrates this as follows: "After this, Joseph brought his father to the king and set him before him. And he blessed him and was asked by him: 'How many are the days of the years of your life?' Jacob answered: 'The days of the pilgrimage of my life are one hundred thirty years, few and evil, and they have not reached the days of the years of my fathers in which they lived as pilgrims.' And having blessed the king, he went out."</w:t>
      </w:r>
      <w:r>
        <w:rPr>
          <w:rFonts w:ascii="Times New Roman" w:hAnsi="Times New Roman" w:cs="Times New Roman"/>
          <w:sz w:val="24"/>
          <w:szCs w:val="24"/>
        </w:rPr>
        <w:t xml:space="preserve"> </w:t>
      </w:r>
      <w:r w:rsidRPr="00D254C6">
        <w:rPr>
          <w:rFonts w:ascii="Times New Roman" w:hAnsi="Times New Roman" w:cs="Times New Roman"/>
          <w:sz w:val="24"/>
          <w:szCs w:val="24"/>
        </w:rPr>
        <w:t>In these words, it is shown that he did not adore him but blessed him. And even if he had done so, it would not have been to take an example for the adoration of images, but to demonstrate the humility of the holy patriarch who feared God and honored the king.</w:t>
      </w:r>
    </w:p>
    <w:p w14:paraId="5BEABA62" w14:textId="77777777" w:rsidR="00D254C6" w:rsidRDefault="00D254C6" w:rsidP="00F37EF9">
      <w:pPr>
        <w:pStyle w:val="NoSpacing"/>
        <w:rPr>
          <w:rFonts w:ascii="Times New Roman" w:hAnsi="Times New Roman" w:cs="Times New Roman"/>
          <w:sz w:val="24"/>
          <w:szCs w:val="24"/>
        </w:rPr>
      </w:pPr>
    </w:p>
    <w:p w14:paraId="0D3B40DB" w14:textId="416ACC97" w:rsidR="00D254C6" w:rsidRDefault="00D254C6" w:rsidP="00F37EF9">
      <w:pPr>
        <w:pStyle w:val="NoSpacing"/>
        <w:rPr>
          <w:rFonts w:ascii="Times New Roman" w:hAnsi="Times New Roman" w:cs="Times New Roman"/>
          <w:sz w:val="24"/>
          <w:szCs w:val="24"/>
        </w:rPr>
      </w:pPr>
      <w:r w:rsidRPr="00D254C6">
        <w:rPr>
          <w:rFonts w:ascii="Times New Roman" w:hAnsi="Times New Roman" w:cs="Times New Roman"/>
          <w:sz w:val="24"/>
          <w:szCs w:val="24"/>
        </w:rPr>
        <w:t>While these matters stand as they do, I believe that they think to use divine Scripture in that very familiar mode of speaking, which some call acirology, by substituting "to bless" for "to adore." This manner of speaking is so peculiar to them that they both use "to have," "to greet," "to kiss," and "to venerate" in place of "to adore," and they both employ these terms themselves and accept them as used by others. Thus, I might say that nearly all such words have been converted into "to adore" for them.</w:t>
      </w:r>
    </w:p>
    <w:p w14:paraId="21A71314" w14:textId="77777777" w:rsidR="00D254C6" w:rsidRDefault="00D254C6" w:rsidP="00F37EF9">
      <w:pPr>
        <w:pStyle w:val="NoSpacing"/>
        <w:rPr>
          <w:rFonts w:ascii="Times New Roman" w:hAnsi="Times New Roman" w:cs="Times New Roman"/>
          <w:sz w:val="24"/>
          <w:szCs w:val="24"/>
        </w:rPr>
      </w:pPr>
    </w:p>
    <w:p w14:paraId="472C6E8F" w14:textId="293BB2C7" w:rsidR="00D254C6" w:rsidRDefault="00D254C6" w:rsidP="00F37EF9">
      <w:pPr>
        <w:pStyle w:val="NoSpacing"/>
        <w:rPr>
          <w:rFonts w:ascii="Times New Roman" w:hAnsi="Times New Roman" w:cs="Times New Roman"/>
          <w:sz w:val="24"/>
          <w:szCs w:val="24"/>
        </w:rPr>
      </w:pPr>
      <w:r>
        <w:rPr>
          <w:rFonts w:ascii="Times New Roman" w:hAnsi="Times New Roman" w:cs="Times New Roman"/>
          <w:sz w:val="24"/>
          <w:szCs w:val="24"/>
        </w:rPr>
        <w:t>[28]</w:t>
      </w:r>
    </w:p>
    <w:p w14:paraId="06725634" w14:textId="77777777" w:rsidR="00D254C6" w:rsidRDefault="00D254C6" w:rsidP="00F37EF9">
      <w:pPr>
        <w:pStyle w:val="NoSpacing"/>
        <w:rPr>
          <w:rFonts w:ascii="Times New Roman" w:hAnsi="Times New Roman" w:cs="Times New Roman"/>
          <w:sz w:val="24"/>
          <w:szCs w:val="24"/>
        </w:rPr>
      </w:pPr>
    </w:p>
    <w:p w14:paraId="20F9E303" w14:textId="20627F7C" w:rsidR="00D254C6" w:rsidRDefault="00E80B0E" w:rsidP="00F37EF9">
      <w:pPr>
        <w:pStyle w:val="NoSpacing"/>
        <w:rPr>
          <w:rFonts w:ascii="Times New Roman" w:hAnsi="Times New Roman" w:cs="Times New Roman"/>
          <w:sz w:val="24"/>
          <w:szCs w:val="24"/>
        </w:rPr>
      </w:pPr>
      <w:r w:rsidRPr="00E80B0E">
        <w:rPr>
          <w:rFonts w:ascii="Times New Roman" w:hAnsi="Times New Roman" w:cs="Times New Roman"/>
          <w:sz w:val="24"/>
          <w:szCs w:val="24"/>
        </w:rPr>
        <w:t>Holy Scripture, like other errors, rejects this manner of speaking, but it always employs pure, proper, fixed, and prudent words or expressions, as the prophet testifies, who says: "The law of the Lord is blameless" (Ps. 18:8). If it were to use "to bless" in place of "to adore," it would be using improper language. If it uses improper language, it is blameworthy. But it is blameless; therefore, it did not use "to bless" for "to adore."</w:t>
      </w:r>
    </w:p>
    <w:p w14:paraId="014184A0" w14:textId="77777777" w:rsidR="00E80B0E" w:rsidRDefault="00E80B0E" w:rsidP="00F37EF9">
      <w:pPr>
        <w:pStyle w:val="NoSpacing"/>
        <w:rPr>
          <w:rFonts w:ascii="Times New Roman" w:hAnsi="Times New Roman" w:cs="Times New Roman"/>
          <w:sz w:val="24"/>
          <w:szCs w:val="24"/>
        </w:rPr>
      </w:pPr>
    </w:p>
    <w:p w14:paraId="423CC945" w14:textId="63B8343A" w:rsidR="00E80B0E" w:rsidRDefault="00AB425D" w:rsidP="00F37EF9">
      <w:pPr>
        <w:pStyle w:val="NoSpacing"/>
        <w:rPr>
          <w:rFonts w:ascii="Times New Roman" w:hAnsi="Times New Roman" w:cs="Times New Roman"/>
          <w:sz w:val="24"/>
          <w:szCs w:val="24"/>
        </w:rPr>
      </w:pPr>
      <w:r w:rsidRPr="00AB425D">
        <w:rPr>
          <w:rFonts w:ascii="Times New Roman" w:hAnsi="Times New Roman" w:cs="Times New Roman"/>
          <w:sz w:val="24"/>
          <w:szCs w:val="24"/>
        </w:rPr>
        <w:t xml:space="preserve">Say therefore, say, holy Daniel, say, man of desires, say, scrutinizer of secrets, say, investigator of Scriptures, say, prophet, who has been proven to have spoken more clearly about the Redeemer of the world than others, because you not only write that He is to come, which is common to you with others, but you also teach when He is to come, you arrange kings in order, </w:t>
      </w:r>
      <w:r w:rsidRPr="00AB425D">
        <w:rPr>
          <w:rFonts w:ascii="Times New Roman" w:hAnsi="Times New Roman" w:cs="Times New Roman"/>
          <w:sz w:val="24"/>
          <w:szCs w:val="24"/>
        </w:rPr>
        <w:lastRenderedPageBreak/>
        <w:t>you enumerate the years, and you announce the most manifest signs. Tell me, did you adore Nebuchadnezzar, as they chatter?</w:t>
      </w:r>
      <w:r w:rsidR="005F7429">
        <w:rPr>
          <w:rFonts w:ascii="Times New Roman" w:hAnsi="Times New Roman" w:cs="Times New Roman"/>
          <w:sz w:val="24"/>
          <w:szCs w:val="24"/>
        </w:rPr>
        <w:t xml:space="preserve"> </w:t>
      </w:r>
      <w:r w:rsidRPr="00AB425D">
        <w:rPr>
          <w:rFonts w:ascii="Times New Roman" w:hAnsi="Times New Roman" w:cs="Times New Roman"/>
          <w:sz w:val="24"/>
          <w:szCs w:val="24"/>
        </w:rPr>
        <w:t>"I did not do this in my volume," I say, "according to the law. And even if I had done so, none of their assertions would be supported by that. For I purposed in my heart not to be defiled by his table nor by the wine of his drink. They say that I adored him. Therefore, falling on my face and commanding me to offer sacrifices and incense to him, and to the God of gods and Lord of kings, and revealer of mysteries, who can open secrets, I confessed and spoke to him, rather because of the greatness of the signs, of which I am a dwelling, than because I adored him, flattering him with sweet words.</w:t>
      </w:r>
      <w:r w:rsidR="005F7429">
        <w:rPr>
          <w:rFonts w:ascii="Times New Roman" w:hAnsi="Times New Roman" w:cs="Times New Roman"/>
          <w:sz w:val="24"/>
          <w:szCs w:val="24"/>
        </w:rPr>
        <w:t xml:space="preserve"> </w:t>
      </w:r>
      <w:r w:rsidRPr="00AB425D">
        <w:rPr>
          <w:rFonts w:ascii="Times New Roman" w:hAnsi="Times New Roman" w:cs="Times New Roman"/>
          <w:sz w:val="24"/>
          <w:szCs w:val="24"/>
        </w:rPr>
        <w:t>And I asked him that he might always exercise mercy upon the people of Israel, or that he might protect my companions, Hananiah, Azariah, and Mishael, over the works of the province of Babylon; I did not adore him in flattery.</w:t>
      </w:r>
      <w:r w:rsidR="005F7429">
        <w:rPr>
          <w:rFonts w:ascii="Times New Roman" w:hAnsi="Times New Roman" w:cs="Times New Roman"/>
          <w:sz w:val="24"/>
          <w:szCs w:val="24"/>
        </w:rPr>
        <w:t>”</w:t>
      </w:r>
      <w:r w:rsidRPr="00AB425D">
        <w:rPr>
          <w:rFonts w:ascii="Times New Roman" w:hAnsi="Times New Roman" w:cs="Times New Roman"/>
          <w:sz w:val="24"/>
          <w:szCs w:val="24"/>
        </w:rPr>
        <w:t xml:space="preserve"> And even if I had adored him, I would not be adoring a certain senseless thing, but through humility, remaining subject to a higher power, knowing that there is no power except from God, I would be greeting a rational man in adoration. For when I had once had such a fortunate conversation, that I was accused in the presence of the king, for which I could be accused by the envious, and not in anything else but in the legitimate matters of my God, and I was thrown into the lion's den, and now I am accused of having adored one whom I did not adore, and I am said by false witnesses to have done what I did not do, it remains for me to cry out with David: 'False witnesses have risen against me, and iniquity has lied to itself.'</w:t>
      </w:r>
    </w:p>
    <w:p w14:paraId="3F6BF0CE" w14:textId="77777777" w:rsidR="005F7429" w:rsidRDefault="005F7429" w:rsidP="00F37EF9">
      <w:pPr>
        <w:pStyle w:val="NoSpacing"/>
        <w:rPr>
          <w:rFonts w:ascii="Times New Roman" w:hAnsi="Times New Roman" w:cs="Times New Roman"/>
          <w:sz w:val="24"/>
          <w:szCs w:val="24"/>
        </w:rPr>
      </w:pPr>
    </w:p>
    <w:p w14:paraId="022E5333" w14:textId="646AE7B4" w:rsidR="005F7429" w:rsidRDefault="005F7429" w:rsidP="00F37EF9">
      <w:pPr>
        <w:pStyle w:val="NoSpacing"/>
        <w:rPr>
          <w:rFonts w:ascii="Times New Roman" w:hAnsi="Times New Roman" w:cs="Times New Roman"/>
          <w:sz w:val="24"/>
          <w:szCs w:val="24"/>
        </w:rPr>
      </w:pPr>
      <w:r w:rsidRPr="005F7429">
        <w:rPr>
          <w:rFonts w:ascii="Times New Roman" w:hAnsi="Times New Roman" w:cs="Times New Roman"/>
          <w:sz w:val="24"/>
          <w:szCs w:val="24"/>
        </w:rPr>
        <w:t>Since they accuse both the patriarch Jacob and the prophet Daniel for the love of images and strive to turn the meaning of divine Scriptures towards foreign interpretations, and they scorn their ancestors or parents against the command of the law, it remains that they are content with these alone and, under their protection, do not wish to correct their error, as they believe, but rather fortify themselves.</w:t>
      </w:r>
      <w:r>
        <w:rPr>
          <w:rFonts w:ascii="Times New Roman" w:hAnsi="Times New Roman" w:cs="Times New Roman"/>
          <w:sz w:val="24"/>
          <w:szCs w:val="24"/>
        </w:rPr>
        <w:t xml:space="preserve"> </w:t>
      </w:r>
      <w:r w:rsidRPr="005F7429">
        <w:rPr>
          <w:rFonts w:ascii="Times New Roman" w:hAnsi="Times New Roman" w:cs="Times New Roman"/>
          <w:sz w:val="24"/>
          <w:szCs w:val="24"/>
        </w:rPr>
        <w:t>Let them boast in images, but we will glory in the cross of our Lord Jesus Christ, by whom the world has been crucified to us and we to the world.</w:t>
      </w:r>
    </w:p>
    <w:p w14:paraId="0455F5B0" w14:textId="77777777" w:rsidR="005F7429" w:rsidRDefault="005F7429" w:rsidP="00F37EF9">
      <w:pPr>
        <w:pStyle w:val="NoSpacing"/>
        <w:rPr>
          <w:rFonts w:ascii="Times New Roman" w:hAnsi="Times New Roman" w:cs="Times New Roman"/>
          <w:sz w:val="24"/>
          <w:szCs w:val="24"/>
        </w:rPr>
      </w:pPr>
    </w:p>
    <w:p w14:paraId="6F33E485" w14:textId="072CFF07" w:rsidR="005F7429" w:rsidRDefault="005F7429" w:rsidP="00F37EF9">
      <w:pPr>
        <w:pStyle w:val="NoSpacing"/>
        <w:rPr>
          <w:rFonts w:ascii="Times New Roman" w:hAnsi="Times New Roman" w:cs="Times New Roman"/>
          <w:sz w:val="24"/>
          <w:szCs w:val="24"/>
        </w:rPr>
      </w:pPr>
      <w:r w:rsidRPr="005F7429">
        <w:rPr>
          <w:rFonts w:ascii="Times New Roman" w:hAnsi="Times New Roman" w:cs="Times New Roman"/>
          <w:sz w:val="24"/>
          <w:szCs w:val="24"/>
        </w:rPr>
        <w:t>X. Regarding what John the presbyter and the legate of the Easterners, in his carelessness, attempts to establish the adoration of images, it is read that "Jacob raised a title to God, and he blessed him."</w:t>
      </w:r>
    </w:p>
    <w:p w14:paraId="7E73DD76" w14:textId="77777777" w:rsidR="005F7429" w:rsidRDefault="005F7429" w:rsidP="00F37EF9">
      <w:pPr>
        <w:pStyle w:val="NoSpacing"/>
        <w:rPr>
          <w:rFonts w:ascii="Times New Roman" w:hAnsi="Times New Roman" w:cs="Times New Roman"/>
          <w:sz w:val="24"/>
          <w:szCs w:val="24"/>
        </w:rPr>
      </w:pPr>
    </w:p>
    <w:p w14:paraId="399E38DF" w14:textId="77F1F166" w:rsidR="005F7429" w:rsidRDefault="005F7429" w:rsidP="00F37EF9">
      <w:pPr>
        <w:pStyle w:val="NoSpacing"/>
        <w:rPr>
          <w:rFonts w:ascii="Times New Roman" w:hAnsi="Times New Roman" w:cs="Times New Roman"/>
          <w:sz w:val="24"/>
          <w:szCs w:val="24"/>
        </w:rPr>
      </w:pPr>
      <w:r w:rsidRPr="005F7429">
        <w:rPr>
          <w:rFonts w:ascii="Times New Roman" w:hAnsi="Times New Roman" w:cs="Times New Roman"/>
          <w:sz w:val="24"/>
          <w:szCs w:val="24"/>
        </w:rPr>
        <w:t>It is not a small degree of negligence to bring forth as an example to support the adoration of images that Jacob erected a stone as a pillar, as John the presbyter and the legate of the Easterners stated in the same synod that was convened regarding the adoration of images. This is because that stone is believed to be not an image or likeness of anything past.</w:t>
      </w:r>
    </w:p>
    <w:p w14:paraId="59E9CDA0" w14:textId="77777777" w:rsidR="005F7429" w:rsidRDefault="005F7429" w:rsidP="00F37EF9">
      <w:pPr>
        <w:pStyle w:val="NoSpacing"/>
        <w:rPr>
          <w:rFonts w:ascii="Times New Roman" w:hAnsi="Times New Roman" w:cs="Times New Roman"/>
          <w:sz w:val="24"/>
          <w:szCs w:val="24"/>
        </w:rPr>
      </w:pPr>
    </w:p>
    <w:p w14:paraId="173CAC7E" w14:textId="5192881E" w:rsidR="005F7429" w:rsidRDefault="005F7429" w:rsidP="00F37EF9">
      <w:pPr>
        <w:pStyle w:val="NoSpacing"/>
        <w:rPr>
          <w:rFonts w:ascii="Times New Roman" w:hAnsi="Times New Roman" w:cs="Times New Roman"/>
          <w:sz w:val="24"/>
          <w:szCs w:val="24"/>
        </w:rPr>
      </w:pPr>
      <w:r>
        <w:rPr>
          <w:rFonts w:ascii="Times New Roman" w:hAnsi="Times New Roman" w:cs="Times New Roman"/>
          <w:sz w:val="24"/>
          <w:szCs w:val="24"/>
        </w:rPr>
        <w:t>[29]</w:t>
      </w:r>
    </w:p>
    <w:p w14:paraId="39A9B9EA" w14:textId="77777777" w:rsidR="005F7429" w:rsidRDefault="005F7429" w:rsidP="00F37EF9">
      <w:pPr>
        <w:pStyle w:val="NoSpacing"/>
        <w:rPr>
          <w:rFonts w:ascii="Times New Roman" w:hAnsi="Times New Roman" w:cs="Times New Roman"/>
          <w:sz w:val="24"/>
          <w:szCs w:val="24"/>
        </w:rPr>
      </w:pPr>
    </w:p>
    <w:p w14:paraId="31C4298B" w14:textId="37E25409" w:rsidR="005F7429" w:rsidRDefault="005F7429" w:rsidP="00F37EF9">
      <w:pPr>
        <w:pStyle w:val="NoSpacing"/>
        <w:rPr>
          <w:rFonts w:ascii="Times New Roman" w:hAnsi="Times New Roman" w:cs="Times New Roman"/>
          <w:sz w:val="24"/>
          <w:szCs w:val="24"/>
        </w:rPr>
      </w:pPr>
      <w:r w:rsidRPr="005F7429">
        <w:rPr>
          <w:rFonts w:ascii="Times New Roman" w:hAnsi="Times New Roman" w:cs="Times New Roman"/>
          <w:sz w:val="24"/>
          <w:szCs w:val="24"/>
        </w:rPr>
        <w:t>If, therefore, Jacob had been raised as a pillar for the memory of something past, expressed in the likeness of that same thing, and had been erected by the holy patriarch for adoration, it might perhaps provide some support for those who do not fear the danger of such a great error. But while it is one thing for a patriarch to do something for the prefiguration of future events, it is another for a painter to depict something for the memory of past deeds; it is one thing to be filled with the Holy Spirit, and another to be imbued with the art of painting.</w:t>
      </w:r>
      <w:r w:rsidR="00F02FE9">
        <w:rPr>
          <w:rFonts w:ascii="Times New Roman" w:hAnsi="Times New Roman" w:cs="Times New Roman"/>
          <w:sz w:val="24"/>
          <w:szCs w:val="24"/>
        </w:rPr>
        <w:t xml:space="preserve"> </w:t>
      </w:r>
      <w:r w:rsidRPr="005F7429">
        <w:rPr>
          <w:rFonts w:ascii="Times New Roman" w:hAnsi="Times New Roman" w:cs="Times New Roman"/>
          <w:sz w:val="24"/>
          <w:szCs w:val="24"/>
        </w:rPr>
        <w:t xml:space="preserve">It is one thing for Jacob to erect a stone as a pillar, and another to set up an image of a certain painter on a wall; it is one thing to pour oil according to a typical figure, and another to command adoration according to a vain assertion. It is useless and beyond useless to propose this as an example to support any </w:t>
      </w:r>
      <w:r w:rsidRPr="005F7429">
        <w:rPr>
          <w:rFonts w:ascii="Times New Roman" w:hAnsi="Times New Roman" w:cs="Times New Roman"/>
          <w:sz w:val="24"/>
          <w:szCs w:val="24"/>
        </w:rPr>
        <w:lastRenderedPageBreak/>
        <w:t>matter, as it seems to diverge from that thing by all arguments. Did Jacob raise that stone to be adored, or did he depict an image of anything in it?</w:t>
      </w:r>
    </w:p>
    <w:p w14:paraId="6F5D9A63" w14:textId="77777777" w:rsidR="002579A5" w:rsidRDefault="002579A5" w:rsidP="00F37EF9">
      <w:pPr>
        <w:pStyle w:val="NoSpacing"/>
        <w:rPr>
          <w:rFonts w:ascii="Times New Roman" w:hAnsi="Times New Roman" w:cs="Times New Roman"/>
          <w:sz w:val="24"/>
          <w:szCs w:val="24"/>
        </w:rPr>
      </w:pPr>
    </w:p>
    <w:p w14:paraId="03D9B157" w14:textId="206F6F71" w:rsidR="002579A5" w:rsidRDefault="00B60B0B" w:rsidP="00F37EF9">
      <w:pPr>
        <w:pStyle w:val="NoSpacing"/>
        <w:rPr>
          <w:rFonts w:ascii="Times New Roman" w:hAnsi="Times New Roman" w:cs="Times New Roman"/>
          <w:sz w:val="24"/>
          <w:szCs w:val="24"/>
        </w:rPr>
      </w:pPr>
      <w:r w:rsidRPr="00B60B0B">
        <w:rPr>
          <w:rFonts w:ascii="Times New Roman" w:hAnsi="Times New Roman" w:cs="Times New Roman"/>
          <w:sz w:val="24"/>
          <w:szCs w:val="24"/>
        </w:rPr>
        <w:t>For while images have almost no function other than to bring to mind memories through their appearance, the stone that was erected by the patriarch is believed to have had three significant duties worthy of the highest honor.</w:t>
      </w:r>
    </w:p>
    <w:p w14:paraId="4F341E7F" w14:textId="77777777" w:rsidR="00B60B0B" w:rsidRDefault="00B60B0B" w:rsidP="00F37EF9">
      <w:pPr>
        <w:pStyle w:val="NoSpacing"/>
        <w:rPr>
          <w:rFonts w:ascii="Times New Roman" w:hAnsi="Times New Roman" w:cs="Times New Roman"/>
          <w:sz w:val="24"/>
          <w:szCs w:val="24"/>
        </w:rPr>
      </w:pPr>
    </w:p>
    <w:p w14:paraId="3C8C5B83" w14:textId="07EF143D" w:rsidR="00B60B0B" w:rsidRDefault="00B60B0B" w:rsidP="00F37EF9">
      <w:pPr>
        <w:pStyle w:val="NoSpacing"/>
        <w:rPr>
          <w:rFonts w:ascii="Times New Roman" w:hAnsi="Times New Roman" w:cs="Times New Roman"/>
          <w:sz w:val="24"/>
          <w:szCs w:val="24"/>
        </w:rPr>
      </w:pPr>
      <w:r w:rsidRPr="00B60B0B">
        <w:rPr>
          <w:rFonts w:ascii="Times New Roman" w:hAnsi="Times New Roman" w:cs="Times New Roman"/>
          <w:sz w:val="24"/>
          <w:szCs w:val="24"/>
        </w:rPr>
        <w:t>For the first, it is believed that it supported the neck of the Israelite and served as a pillow for the patriarch lacking a pillow, and it was burdened with his head. This stone not only reached from the earth to heaven, with angels ascending and descending upon it, but it also promised good things to the Lord Himself.</w:t>
      </w:r>
    </w:p>
    <w:p w14:paraId="47BB2935" w14:textId="77777777" w:rsidR="00B60B0B" w:rsidRDefault="00B60B0B" w:rsidP="00F37EF9">
      <w:pPr>
        <w:pStyle w:val="NoSpacing"/>
        <w:rPr>
          <w:rFonts w:ascii="Times New Roman" w:hAnsi="Times New Roman" w:cs="Times New Roman"/>
          <w:sz w:val="24"/>
          <w:szCs w:val="24"/>
        </w:rPr>
      </w:pPr>
    </w:p>
    <w:p w14:paraId="1B82D6B7" w14:textId="5493CD7A" w:rsidR="00B60B0B" w:rsidRDefault="00B60B0B" w:rsidP="00F37EF9">
      <w:pPr>
        <w:pStyle w:val="NoSpacing"/>
        <w:rPr>
          <w:rFonts w:ascii="Times New Roman" w:hAnsi="Times New Roman" w:cs="Times New Roman"/>
          <w:sz w:val="24"/>
          <w:szCs w:val="24"/>
        </w:rPr>
      </w:pPr>
      <w:r w:rsidRPr="00B60B0B">
        <w:rPr>
          <w:rFonts w:ascii="Times New Roman" w:hAnsi="Times New Roman" w:cs="Times New Roman"/>
          <w:sz w:val="24"/>
          <w:szCs w:val="24"/>
        </w:rPr>
        <w:t>Secondly, it is believed that it was erected as a sign and pillar, so that the holy patriarch might remember that holy place, whereby, returning with the affection of his offspring and wife, exhilarated and enriched by the abundance of things, he might render his vows to the Lord, who had granted him all these things</w:t>
      </w:r>
    </w:p>
    <w:p w14:paraId="0A7295DD" w14:textId="77777777" w:rsidR="00B60B0B" w:rsidRDefault="00B60B0B" w:rsidP="00F37EF9">
      <w:pPr>
        <w:pStyle w:val="NoSpacing"/>
        <w:rPr>
          <w:rFonts w:ascii="Times New Roman" w:hAnsi="Times New Roman" w:cs="Times New Roman"/>
          <w:sz w:val="24"/>
          <w:szCs w:val="24"/>
        </w:rPr>
      </w:pPr>
    </w:p>
    <w:p w14:paraId="4139D894" w14:textId="720A4755" w:rsidR="00B60B0B" w:rsidRDefault="00B60B0B" w:rsidP="00F37EF9">
      <w:pPr>
        <w:pStyle w:val="NoSpacing"/>
        <w:rPr>
          <w:rFonts w:ascii="Times New Roman" w:hAnsi="Times New Roman" w:cs="Times New Roman"/>
          <w:sz w:val="24"/>
          <w:szCs w:val="24"/>
        </w:rPr>
      </w:pPr>
      <w:r w:rsidRPr="00B60B0B">
        <w:rPr>
          <w:rFonts w:ascii="Times New Roman" w:hAnsi="Times New Roman" w:cs="Times New Roman"/>
          <w:sz w:val="24"/>
          <w:szCs w:val="24"/>
        </w:rPr>
        <w:t>Thirdly, it bore the type of our Mediator, who became the head of the corner and is marvelous in our eyes; who was anointed by the Father with the oil of gladness above His companions. Daniel also says of Him that He is the stone cut from the mountain without hands, born without sexual intercourse and human seed from the virgin womb; whom David calls the rock, saying: "The Lord is my rock and my fortress and my savior."</w:t>
      </w:r>
      <w:r w:rsidR="00710D65">
        <w:rPr>
          <w:rFonts w:ascii="Times New Roman" w:hAnsi="Times New Roman" w:cs="Times New Roman"/>
          <w:sz w:val="24"/>
          <w:szCs w:val="24"/>
        </w:rPr>
        <w:t xml:space="preserve"> </w:t>
      </w:r>
      <w:r w:rsidRPr="00B60B0B">
        <w:rPr>
          <w:rFonts w:ascii="Times New Roman" w:hAnsi="Times New Roman" w:cs="Times New Roman"/>
          <w:sz w:val="24"/>
          <w:szCs w:val="24"/>
        </w:rPr>
        <w:t>Of Him, the prophet Isaiah writes: "Behold, I lay in the foundations of Zion a stone, a cornerstone, chosen, precious, and he who believes in Him will not be put to shame." He is called the cornerstone because He unites two walls coming from opposite sides, namely, the circumcision and the uncircumcision, or even the two Testaments, in Himself, the highest, the chosen, and the precious stone, and connects them in one assembly of the holy Church, of which He is the head.</w:t>
      </w:r>
      <w:r w:rsidR="00710D65">
        <w:rPr>
          <w:rFonts w:ascii="Times New Roman" w:hAnsi="Times New Roman" w:cs="Times New Roman"/>
          <w:sz w:val="24"/>
          <w:szCs w:val="24"/>
        </w:rPr>
        <w:t xml:space="preserve"> </w:t>
      </w:r>
      <w:r w:rsidRPr="00B60B0B">
        <w:rPr>
          <w:rFonts w:ascii="Times New Roman" w:hAnsi="Times New Roman" w:cs="Times New Roman"/>
          <w:sz w:val="24"/>
          <w:szCs w:val="24"/>
        </w:rPr>
        <w:t>Of Him, it is also said through the prophet Zechariah by the paternal voice: "Behold, I will bring forth my servant the Branch, for the stone that I have laid before Joshua has seven eyes upon it." In these seven eyes, the sevenfold grace of the Spirit, which proceeds from the Father and the Son, is clearly shown, and through the prophet Isaiah, the Spirit of the Lord, the Spirit of wisdom and understanding, the Spirit of counsel and might, the Spirit of knowledge and fear of the Lord is named. Of this cornerstone, the rock of the Church speaks</w:t>
      </w:r>
      <w:r w:rsidR="00710D65">
        <w:rPr>
          <w:rFonts w:ascii="Times New Roman" w:hAnsi="Times New Roman" w:cs="Times New Roman"/>
          <w:sz w:val="24"/>
          <w:szCs w:val="24"/>
        </w:rPr>
        <w:t xml:space="preserve">: </w:t>
      </w:r>
    </w:p>
    <w:p w14:paraId="3F0ECB08" w14:textId="77777777" w:rsidR="00B60B0B" w:rsidRDefault="00B60B0B" w:rsidP="00F37EF9">
      <w:pPr>
        <w:pStyle w:val="NoSpacing"/>
        <w:rPr>
          <w:rFonts w:ascii="Times New Roman" w:hAnsi="Times New Roman" w:cs="Times New Roman"/>
          <w:sz w:val="24"/>
          <w:szCs w:val="24"/>
        </w:rPr>
      </w:pPr>
    </w:p>
    <w:p w14:paraId="6A7979AF" w14:textId="75090FA4" w:rsidR="00B60B0B" w:rsidRDefault="00B60B0B" w:rsidP="00F37EF9">
      <w:pPr>
        <w:pStyle w:val="NoSpacing"/>
        <w:rPr>
          <w:rFonts w:ascii="Times New Roman" w:hAnsi="Times New Roman" w:cs="Times New Roman"/>
          <w:sz w:val="24"/>
          <w:szCs w:val="24"/>
        </w:rPr>
      </w:pPr>
      <w:r>
        <w:rPr>
          <w:rFonts w:ascii="Times New Roman" w:hAnsi="Times New Roman" w:cs="Times New Roman"/>
          <w:sz w:val="24"/>
          <w:szCs w:val="24"/>
        </w:rPr>
        <w:t>[30]</w:t>
      </w:r>
    </w:p>
    <w:p w14:paraId="7CAF9A04" w14:textId="77777777" w:rsidR="005F7429" w:rsidRDefault="005F7429" w:rsidP="00F37EF9">
      <w:pPr>
        <w:pStyle w:val="NoSpacing"/>
        <w:rPr>
          <w:rFonts w:ascii="Times New Roman" w:hAnsi="Times New Roman" w:cs="Times New Roman"/>
          <w:sz w:val="24"/>
          <w:szCs w:val="24"/>
        </w:rPr>
      </w:pPr>
    </w:p>
    <w:p w14:paraId="616A7FB7" w14:textId="41D3DBD6" w:rsidR="005F7429"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Therefore, as newborn infants, crave the rational, undeceitful milk, that by it you may grow into salvation; if indeed you have tasted that the Lord is good, to whom coming as to a living stone, rejected indeed by men, but chosen and honored by God. And after a few verses: "To you, therefore, who believe, He is precious; but to those who are disobedient, the stone which the builders rejected has become the chief cornerstone and a stone of stumbling and a rock of offense to those who stumble at the word, being disobedient, to which they were also appointed."</w:t>
      </w:r>
    </w:p>
    <w:p w14:paraId="1C4780D3" w14:textId="77777777" w:rsidR="00710D65" w:rsidRDefault="00710D65" w:rsidP="00F37EF9">
      <w:pPr>
        <w:pStyle w:val="NoSpacing"/>
        <w:rPr>
          <w:rFonts w:ascii="Times New Roman" w:hAnsi="Times New Roman" w:cs="Times New Roman"/>
          <w:sz w:val="24"/>
          <w:szCs w:val="24"/>
        </w:rPr>
      </w:pPr>
    </w:p>
    <w:p w14:paraId="0BB610C4" w14:textId="543982DF"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 xml:space="preserve">Thus, it is shown that He is both an honor of strength to the believers and a scandal of hardness to the unbelievers. This was also foretold in this sense by the righteous Simeon. For he says: "This one is set for the fall and rise of many in Israel," for the fall of the unbelievers, but for the </w:t>
      </w:r>
      <w:r w:rsidRPr="00710D65">
        <w:rPr>
          <w:rFonts w:ascii="Times New Roman" w:hAnsi="Times New Roman" w:cs="Times New Roman"/>
          <w:sz w:val="24"/>
          <w:szCs w:val="24"/>
        </w:rPr>
        <w:lastRenderedPageBreak/>
        <w:t>rise of the believers. He is also called a fire, either because He illuminates believers with the brightness of eternal light or because He will burn the unbelievers with the heat of eternal fire.</w:t>
      </w:r>
      <w:r>
        <w:rPr>
          <w:rFonts w:ascii="Times New Roman" w:hAnsi="Times New Roman" w:cs="Times New Roman"/>
          <w:sz w:val="24"/>
          <w:szCs w:val="24"/>
        </w:rPr>
        <w:t xml:space="preserve"> </w:t>
      </w:r>
      <w:r w:rsidRPr="00710D65">
        <w:rPr>
          <w:rFonts w:ascii="Times New Roman" w:hAnsi="Times New Roman" w:cs="Times New Roman"/>
          <w:sz w:val="24"/>
          <w:szCs w:val="24"/>
        </w:rPr>
        <w:t>Regarding the anointing of this stone, it was previously proclaimed by the oracles of David, and it must now be brought forth by the testimony of the aforementioned shepherd of the Church, who says: "Jesus of Nazareth, whom God anointed with the Holy Spirit and with power." Since the Holy Spirit is often indicated by the name of oil in the divine Scriptures, John the Apostle is a witness, who says: "As His anointing teaches us concerning all things."</w:t>
      </w:r>
      <w:r>
        <w:rPr>
          <w:rFonts w:ascii="Times New Roman" w:hAnsi="Times New Roman" w:cs="Times New Roman"/>
          <w:sz w:val="24"/>
          <w:szCs w:val="24"/>
        </w:rPr>
        <w:t xml:space="preserve"> </w:t>
      </w:r>
      <w:r w:rsidRPr="00710D65">
        <w:rPr>
          <w:rFonts w:ascii="Times New Roman" w:hAnsi="Times New Roman" w:cs="Times New Roman"/>
          <w:sz w:val="24"/>
          <w:szCs w:val="24"/>
        </w:rPr>
        <w:t>If, therefore, they have been imbued with the ineffable nectar of His anointing, they should by no means convene synods to establish the adoration of images or misuse the holy Scriptures for foreign interpretations.</w:t>
      </w:r>
    </w:p>
    <w:p w14:paraId="6EDEAFB9" w14:textId="77777777" w:rsidR="00710D65" w:rsidRDefault="00710D65" w:rsidP="00F37EF9">
      <w:pPr>
        <w:pStyle w:val="NoSpacing"/>
        <w:rPr>
          <w:rFonts w:ascii="Times New Roman" w:hAnsi="Times New Roman" w:cs="Times New Roman"/>
          <w:sz w:val="24"/>
          <w:szCs w:val="24"/>
        </w:rPr>
      </w:pPr>
    </w:p>
    <w:p w14:paraId="09EC63F2" w14:textId="695C2F1D"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XI. Regarding what the aforementioned John said: "He wrestled with him in the form of a man and called him Israel, which is interpreted: 'A man seeing God.'</w:t>
      </w:r>
      <w:r>
        <w:rPr>
          <w:rFonts w:ascii="Times New Roman" w:hAnsi="Times New Roman" w:cs="Times New Roman"/>
          <w:sz w:val="24"/>
          <w:szCs w:val="24"/>
        </w:rPr>
        <w:t>”</w:t>
      </w:r>
    </w:p>
    <w:p w14:paraId="58139773" w14:textId="77777777" w:rsidR="00710D65" w:rsidRDefault="00710D65" w:rsidP="00F37EF9">
      <w:pPr>
        <w:pStyle w:val="NoSpacing"/>
        <w:rPr>
          <w:rFonts w:ascii="Times New Roman" w:hAnsi="Times New Roman" w:cs="Times New Roman"/>
          <w:sz w:val="24"/>
          <w:szCs w:val="24"/>
        </w:rPr>
      </w:pPr>
    </w:p>
    <w:p w14:paraId="34A7BC94" w14:textId="39336B9F"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But neither is it free from reproach that the same John the presbyter and legate of the Easterners is said to have uttered among other deliriums about Jacob: "In the form of a man, he wrestled with him and called him Israel, which is interpreted: 'A man seeing God,'" when this statement is far removed from the proposed matter and omits a certain common usage in the interpretation of the name, sounding almost unusual.</w:t>
      </w:r>
    </w:p>
    <w:p w14:paraId="4520751A" w14:textId="77777777" w:rsidR="00710D65" w:rsidRDefault="00710D65" w:rsidP="00F37EF9">
      <w:pPr>
        <w:pStyle w:val="NoSpacing"/>
        <w:rPr>
          <w:rFonts w:ascii="Times New Roman" w:hAnsi="Times New Roman" w:cs="Times New Roman"/>
          <w:sz w:val="24"/>
          <w:szCs w:val="24"/>
        </w:rPr>
      </w:pPr>
    </w:p>
    <w:p w14:paraId="7255F9DB" w14:textId="3687EFF7"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For while some interpret that name as "A man seeing God," others as "Strong with God," and some even more accurately as "Prince with God," I do not know if any of those who are received in the canon have been found to have interpreted it as "A man seeing God." Hence, not only is he to be reproached who has brought forth something almost unusual, disregarding the more common interpretations, but also that entire synod which gave assent to him in many dreams, which not only did not resist him in his saying, but also taxed the statements in the volume.</w:t>
      </w:r>
    </w:p>
    <w:p w14:paraId="1846A2FA" w14:textId="77777777" w:rsidR="00710D65" w:rsidRDefault="00710D65" w:rsidP="00F37EF9">
      <w:pPr>
        <w:pStyle w:val="NoSpacing"/>
        <w:rPr>
          <w:rFonts w:ascii="Times New Roman" w:hAnsi="Times New Roman" w:cs="Times New Roman"/>
          <w:sz w:val="24"/>
          <w:szCs w:val="24"/>
        </w:rPr>
      </w:pPr>
    </w:p>
    <w:p w14:paraId="02492187" w14:textId="03C24903"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Since the holy Church, according to the institution of the holy Fathers, receives all that is blameless and rejects all that is blameworthy, it also rejects this synod of theirs, which is certainly blameworthy. And if it does not reject this which is blameworthy, it will not accept those that are blameless. However, it does accept those that are blameless; therefore, it should not fully accept this one, because it is open to reproach.</w:t>
      </w:r>
      <w:r>
        <w:rPr>
          <w:rFonts w:ascii="Times New Roman" w:hAnsi="Times New Roman" w:cs="Times New Roman"/>
          <w:sz w:val="24"/>
          <w:szCs w:val="24"/>
        </w:rPr>
        <w:t xml:space="preserve"> </w:t>
      </w:r>
      <w:r w:rsidRPr="00710D65">
        <w:rPr>
          <w:rFonts w:ascii="Times New Roman" w:hAnsi="Times New Roman" w:cs="Times New Roman"/>
          <w:sz w:val="24"/>
          <w:szCs w:val="24"/>
        </w:rPr>
        <w:t>For the holy and universal Church receives those synods which have been celebrated in various places or times by learned and Catholic men for different causes of faith and religion, and which do not deviate in any way from sound and sober doctrine.</w:t>
      </w:r>
    </w:p>
    <w:p w14:paraId="5FD1BEEF" w14:textId="77777777" w:rsidR="00710D65" w:rsidRDefault="00710D65" w:rsidP="00F37EF9">
      <w:pPr>
        <w:pStyle w:val="NoSpacing"/>
        <w:rPr>
          <w:rFonts w:ascii="Times New Roman" w:hAnsi="Times New Roman" w:cs="Times New Roman"/>
          <w:sz w:val="24"/>
          <w:szCs w:val="24"/>
        </w:rPr>
      </w:pPr>
    </w:p>
    <w:p w14:paraId="0BF2FC36" w14:textId="33E9E7EC" w:rsidR="00710D65" w:rsidRDefault="00710D65" w:rsidP="00F37EF9">
      <w:pPr>
        <w:pStyle w:val="NoSpacing"/>
        <w:rPr>
          <w:rFonts w:ascii="Times New Roman" w:hAnsi="Times New Roman" w:cs="Times New Roman"/>
          <w:sz w:val="24"/>
          <w:szCs w:val="24"/>
        </w:rPr>
      </w:pPr>
      <w:r>
        <w:rPr>
          <w:rFonts w:ascii="Times New Roman" w:hAnsi="Times New Roman" w:cs="Times New Roman"/>
          <w:sz w:val="24"/>
          <w:szCs w:val="24"/>
        </w:rPr>
        <w:t>[31]</w:t>
      </w:r>
    </w:p>
    <w:p w14:paraId="6CCBEC8D" w14:textId="77777777" w:rsidR="00710D65" w:rsidRDefault="00710D65" w:rsidP="00F37EF9">
      <w:pPr>
        <w:pStyle w:val="NoSpacing"/>
        <w:rPr>
          <w:rFonts w:ascii="Times New Roman" w:hAnsi="Times New Roman" w:cs="Times New Roman"/>
          <w:sz w:val="24"/>
          <w:szCs w:val="24"/>
        </w:rPr>
      </w:pPr>
    </w:p>
    <w:p w14:paraId="0FDF0888" w14:textId="10FD470D" w:rsidR="00710D65" w:rsidRDefault="00710D65" w:rsidP="00F37EF9">
      <w:pPr>
        <w:pStyle w:val="NoSpacing"/>
        <w:rPr>
          <w:rFonts w:ascii="Times New Roman" w:hAnsi="Times New Roman" w:cs="Times New Roman"/>
          <w:sz w:val="24"/>
          <w:szCs w:val="24"/>
        </w:rPr>
      </w:pPr>
      <w:r w:rsidRPr="00710D65">
        <w:rPr>
          <w:rFonts w:ascii="Times New Roman" w:hAnsi="Times New Roman" w:cs="Times New Roman"/>
          <w:sz w:val="24"/>
          <w:szCs w:val="24"/>
        </w:rPr>
        <w:t>Furthermore, the wrestling of the great patriarch with the angel is said not to establish the adoration of images, but rather to prefigure the passion of the Lord among that same people. This people prevailed against him in wrestling because they crucified Him and received a blessing from Him for those who believed in Him, while the lame remained among those who despised believing in Him, as blessed Augustine says: What the angel desired to bless Jacob, with whom he prevailed in wrestling, is a great prophecy concerning Christ.</w:t>
      </w:r>
      <w:r w:rsidR="00715DC9">
        <w:rPr>
          <w:rFonts w:ascii="Times New Roman" w:hAnsi="Times New Roman" w:cs="Times New Roman"/>
          <w:sz w:val="24"/>
          <w:szCs w:val="24"/>
        </w:rPr>
        <w:t xml:space="preserve"> </w:t>
      </w:r>
      <w:r w:rsidRPr="00710D65">
        <w:rPr>
          <w:rFonts w:ascii="Times New Roman" w:hAnsi="Times New Roman" w:cs="Times New Roman"/>
          <w:sz w:val="24"/>
          <w:szCs w:val="24"/>
        </w:rPr>
        <w:t xml:space="preserve">For in this very act, he admonishes us to understand something mystical, since every man wishes to be blessed by one greater than himself. How, then, did he wish to be blessed by the one whom he overcame in wrestling? For Jacob prevailed over Christ, or rather, he seemed to prevail through those </w:t>
      </w:r>
      <w:r w:rsidRPr="00710D65">
        <w:rPr>
          <w:rFonts w:ascii="Times New Roman" w:hAnsi="Times New Roman" w:cs="Times New Roman"/>
          <w:sz w:val="24"/>
          <w:szCs w:val="24"/>
        </w:rPr>
        <w:lastRenderedPageBreak/>
        <w:t>Israelites by whom Christ was crucified; and yet he is blessed by Him in those Israelites who believed in Christ, among whom was one who said: "For I am also an Israelite, of the seed of Abraham, of the tribe of Benjamin."</w:t>
      </w:r>
      <w:r w:rsidR="00715DC9">
        <w:rPr>
          <w:rFonts w:ascii="Times New Roman" w:hAnsi="Times New Roman" w:cs="Times New Roman"/>
          <w:sz w:val="24"/>
          <w:szCs w:val="24"/>
        </w:rPr>
        <w:t xml:space="preserve"> </w:t>
      </w:r>
      <w:r w:rsidRPr="00710D65">
        <w:rPr>
          <w:rFonts w:ascii="Times New Roman" w:hAnsi="Times New Roman" w:cs="Times New Roman"/>
          <w:sz w:val="24"/>
          <w:szCs w:val="24"/>
        </w:rPr>
        <w:t>Thus, Jacob is one and the same: both lame and blessed. Lame in the breadth of his thigh, as in the multitude of his kindred, concerning whom it was said: "And they limped from their paths." But blessed in those of whom it was said: "The remnant shall be saved by the election of grace."</w:t>
      </w:r>
    </w:p>
    <w:p w14:paraId="420E7E78" w14:textId="77777777" w:rsidR="00715DC9" w:rsidRDefault="00715DC9" w:rsidP="00F37EF9">
      <w:pPr>
        <w:pStyle w:val="NoSpacing"/>
        <w:rPr>
          <w:rFonts w:ascii="Times New Roman" w:hAnsi="Times New Roman" w:cs="Times New Roman"/>
          <w:sz w:val="24"/>
          <w:szCs w:val="24"/>
        </w:rPr>
      </w:pPr>
    </w:p>
    <w:p w14:paraId="1D38AD46" w14:textId="036F6DF0" w:rsidR="00715DC9" w:rsidRDefault="00715DC9" w:rsidP="00F37EF9">
      <w:pPr>
        <w:pStyle w:val="NoSpacing"/>
        <w:rPr>
          <w:rFonts w:ascii="Times New Roman" w:hAnsi="Times New Roman" w:cs="Times New Roman"/>
          <w:sz w:val="24"/>
          <w:szCs w:val="24"/>
        </w:rPr>
      </w:pPr>
      <w:r w:rsidRPr="00715DC9">
        <w:rPr>
          <w:rFonts w:ascii="Times New Roman" w:hAnsi="Times New Roman" w:cs="Times New Roman"/>
          <w:sz w:val="24"/>
          <w:szCs w:val="24"/>
        </w:rPr>
        <w:t>XII. That it does not pertain to the adoration of images, nor is it found in our codices, which have been translated from the Hebrew truth, what they say in their synod: "Jacob, receiving the long robe from his sons, kissed Joseph with tears and laid it upon his own eyes."</w:t>
      </w:r>
    </w:p>
    <w:p w14:paraId="0EB0D648" w14:textId="77777777" w:rsidR="00715DC9" w:rsidRDefault="00715DC9" w:rsidP="00F37EF9">
      <w:pPr>
        <w:pStyle w:val="NoSpacing"/>
        <w:rPr>
          <w:rFonts w:ascii="Times New Roman" w:hAnsi="Times New Roman" w:cs="Times New Roman"/>
          <w:sz w:val="24"/>
          <w:szCs w:val="24"/>
        </w:rPr>
      </w:pPr>
    </w:p>
    <w:p w14:paraId="3313E4DD" w14:textId="14FE7BA2" w:rsidR="00715DC9" w:rsidRDefault="00DA4E59" w:rsidP="00F37EF9">
      <w:pPr>
        <w:pStyle w:val="NoSpacing"/>
        <w:rPr>
          <w:rFonts w:ascii="Times New Roman" w:hAnsi="Times New Roman" w:cs="Times New Roman"/>
          <w:sz w:val="24"/>
          <w:szCs w:val="24"/>
        </w:rPr>
      </w:pPr>
      <w:r w:rsidRPr="00DA4E59">
        <w:rPr>
          <w:rFonts w:ascii="Times New Roman" w:hAnsi="Times New Roman" w:cs="Times New Roman"/>
          <w:sz w:val="24"/>
          <w:szCs w:val="24"/>
        </w:rPr>
        <w:t>It is not surprising if Jacob is accused by them of having kissed Joseph's robe and laid it upon his eyes, by those who also accuse Pharaoh of having adored. For it often happens that those who begin to be deceived once are frequently deceived, and those who have strayed from the path and neglected to follow the guide of their journey are carried away through abrupt and treacherous paths, led by the error.</w:t>
      </w:r>
    </w:p>
    <w:p w14:paraId="2B7D592B" w14:textId="77777777" w:rsidR="00DA4E59" w:rsidRDefault="00DA4E59" w:rsidP="00F37EF9">
      <w:pPr>
        <w:pStyle w:val="NoSpacing"/>
        <w:rPr>
          <w:rFonts w:ascii="Times New Roman" w:hAnsi="Times New Roman" w:cs="Times New Roman"/>
          <w:sz w:val="24"/>
          <w:szCs w:val="24"/>
        </w:rPr>
      </w:pPr>
    </w:p>
    <w:p w14:paraId="64854A7F" w14:textId="1E256C27" w:rsidR="00DA4E59" w:rsidRDefault="00DA4E59" w:rsidP="00F37EF9">
      <w:pPr>
        <w:pStyle w:val="NoSpacing"/>
        <w:rPr>
          <w:rFonts w:ascii="Times New Roman" w:hAnsi="Times New Roman" w:cs="Times New Roman"/>
          <w:sz w:val="24"/>
          <w:szCs w:val="24"/>
        </w:rPr>
      </w:pPr>
      <w:r w:rsidRPr="00DA4E59">
        <w:rPr>
          <w:rFonts w:ascii="Times New Roman" w:hAnsi="Times New Roman" w:cs="Times New Roman"/>
          <w:sz w:val="24"/>
          <w:szCs w:val="24"/>
        </w:rPr>
        <w:t>For the tunic of Joseph is neither mentioned in the Hebrew codices nor in the Latin ones, which have been translated from the Hebrew truth, as being kissed by the father or laid upon his eyes. Even if it were narrated that this had occurred, in no way would the adoration of images be implied in this act, since adoration is one thing, kissing is another—though they mistakenly consider these to be one—and it is yet another thing to adore a painted image. It is one thing for a father, compelled by the sorrow of a son believed to be dead, to lay the garment of his child upon his eyes, and another to bow one's neck to a certain likeness; it is one thing to give a kiss to the inner garment of a beloved son, and another to submit to the adoration of an image</w:t>
      </w:r>
      <w:r>
        <w:rPr>
          <w:rFonts w:ascii="Times New Roman" w:hAnsi="Times New Roman" w:cs="Times New Roman"/>
          <w:sz w:val="24"/>
          <w:szCs w:val="24"/>
        </w:rPr>
        <w:t>.</w:t>
      </w:r>
    </w:p>
    <w:p w14:paraId="16AC7C8C" w14:textId="77777777" w:rsidR="00DA4E59" w:rsidRDefault="00DA4E59" w:rsidP="00F37EF9">
      <w:pPr>
        <w:pStyle w:val="NoSpacing"/>
        <w:rPr>
          <w:rFonts w:ascii="Times New Roman" w:hAnsi="Times New Roman" w:cs="Times New Roman"/>
          <w:sz w:val="24"/>
          <w:szCs w:val="24"/>
        </w:rPr>
      </w:pPr>
    </w:p>
    <w:p w14:paraId="237BB4DE" w14:textId="4D00057A" w:rsidR="00DA4E59" w:rsidRDefault="00DA4E59" w:rsidP="00F37EF9">
      <w:pPr>
        <w:pStyle w:val="NoSpacing"/>
        <w:rPr>
          <w:rFonts w:ascii="Times New Roman" w:hAnsi="Times New Roman" w:cs="Times New Roman"/>
          <w:sz w:val="24"/>
          <w:szCs w:val="24"/>
        </w:rPr>
      </w:pPr>
      <w:r w:rsidRPr="00DA4E59">
        <w:rPr>
          <w:rFonts w:ascii="Times New Roman" w:hAnsi="Times New Roman" w:cs="Times New Roman"/>
          <w:sz w:val="24"/>
          <w:szCs w:val="24"/>
        </w:rPr>
        <w:t>Therefore, the holy patriarch was so troubled in spirit that he not only kissed the robe of his son, whom he believed to have been taken by the cruelty of death, or laid it upon his eyes, but even, setting aside consolation, he lamented his misfortunes with funeral cries, declaring that he would descend to the grave after him.</w:t>
      </w:r>
      <w:r w:rsidR="00F9397E">
        <w:rPr>
          <w:rFonts w:ascii="Times New Roman" w:hAnsi="Times New Roman" w:cs="Times New Roman"/>
          <w:sz w:val="24"/>
          <w:szCs w:val="24"/>
        </w:rPr>
        <w:t xml:space="preserve"> </w:t>
      </w:r>
      <w:r w:rsidRPr="00DA4E59">
        <w:rPr>
          <w:rFonts w:ascii="Times New Roman" w:hAnsi="Times New Roman" w:cs="Times New Roman"/>
          <w:sz w:val="24"/>
          <w:szCs w:val="24"/>
        </w:rPr>
        <w:t>How, then, is it believed that blessed Jacob did not kiss the tunic of his son or lay it upon his eyes, but only saw and recognized it? Holy Scripture commemorates this in the following order. For it says: "They took the tunic and dipped it in the blood of a kid that they had killed, sending it to their father and saying: 'We have found this; see whether it is your son's tunic or not.' When the father recognized it, he said: 'It is my son's tunic; a terrible beast has devoured him; Joseph has surely been torn to pieces.'</w:t>
      </w:r>
    </w:p>
    <w:p w14:paraId="7ED9EAF7" w14:textId="77777777" w:rsidR="00DA4E59" w:rsidRDefault="00DA4E59" w:rsidP="00F37EF9">
      <w:pPr>
        <w:pStyle w:val="NoSpacing"/>
        <w:rPr>
          <w:rFonts w:ascii="Times New Roman" w:hAnsi="Times New Roman" w:cs="Times New Roman"/>
          <w:sz w:val="24"/>
          <w:szCs w:val="24"/>
        </w:rPr>
      </w:pPr>
    </w:p>
    <w:p w14:paraId="777ACCA8" w14:textId="7125514B" w:rsidR="00DA4E59" w:rsidRDefault="00213DDA" w:rsidP="00F37EF9">
      <w:pPr>
        <w:pStyle w:val="NoSpacing"/>
        <w:rPr>
          <w:rFonts w:ascii="Times New Roman" w:hAnsi="Times New Roman" w:cs="Times New Roman"/>
          <w:sz w:val="24"/>
          <w:szCs w:val="24"/>
        </w:rPr>
      </w:pPr>
      <w:r>
        <w:rPr>
          <w:rFonts w:ascii="Times New Roman" w:hAnsi="Times New Roman" w:cs="Times New Roman"/>
          <w:sz w:val="24"/>
          <w:szCs w:val="24"/>
        </w:rPr>
        <w:t>[32]</w:t>
      </w:r>
    </w:p>
    <w:p w14:paraId="605C5A93" w14:textId="77777777" w:rsidR="002923BE" w:rsidRDefault="002923BE" w:rsidP="00F37EF9">
      <w:pPr>
        <w:pStyle w:val="NoSpacing"/>
        <w:rPr>
          <w:rFonts w:ascii="Times New Roman" w:hAnsi="Times New Roman" w:cs="Times New Roman"/>
          <w:sz w:val="24"/>
          <w:szCs w:val="24"/>
        </w:rPr>
      </w:pPr>
    </w:p>
    <w:p w14:paraId="7D866A42" w14:textId="341A669B" w:rsidR="00213DDA" w:rsidRDefault="00213DDA" w:rsidP="00F37EF9">
      <w:pPr>
        <w:pStyle w:val="NoSpacing"/>
        <w:rPr>
          <w:rFonts w:ascii="Times New Roman" w:hAnsi="Times New Roman" w:cs="Times New Roman"/>
          <w:sz w:val="24"/>
          <w:szCs w:val="24"/>
        </w:rPr>
      </w:pPr>
      <w:r w:rsidRPr="00213DDA">
        <w:rPr>
          <w:rFonts w:ascii="Times New Roman" w:hAnsi="Times New Roman" w:cs="Times New Roman"/>
          <w:sz w:val="24"/>
          <w:szCs w:val="24"/>
        </w:rPr>
        <w:t>Finally, what does the tunic of that holy man signify, through which they attempt to establish the adoration of images, except that it prefigures typical sacraments and subtly indicates mysteries? It is necessary to briefly follow this, so that their vain assertion may be undermined and the reader's mind may be soothed.</w:t>
      </w:r>
      <w:r w:rsidR="002923BE">
        <w:rPr>
          <w:rFonts w:ascii="Times New Roman" w:hAnsi="Times New Roman" w:cs="Times New Roman"/>
          <w:sz w:val="24"/>
          <w:szCs w:val="24"/>
        </w:rPr>
        <w:t xml:space="preserve"> </w:t>
      </w:r>
      <w:r w:rsidRPr="00213DDA">
        <w:rPr>
          <w:rFonts w:ascii="Times New Roman" w:hAnsi="Times New Roman" w:cs="Times New Roman"/>
          <w:sz w:val="24"/>
          <w:szCs w:val="24"/>
        </w:rPr>
        <w:t xml:space="preserve">Joseph, whose name is interpreted as </w:t>
      </w:r>
      <w:r w:rsidR="002923BE" w:rsidRPr="00213DDA">
        <w:rPr>
          <w:rFonts w:ascii="Times New Roman" w:hAnsi="Times New Roman" w:cs="Times New Roman"/>
          <w:sz w:val="24"/>
          <w:szCs w:val="24"/>
        </w:rPr>
        <w:t>"</w:t>
      </w:r>
      <w:r w:rsidRPr="00213DDA">
        <w:rPr>
          <w:rFonts w:ascii="Times New Roman" w:hAnsi="Times New Roman" w:cs="Times New Roman"/>
          <w:sz w:val="24"/>
          <w:szCs w:val="24"/>
        </w:rPr>
        <w:t>increase" and who is called "Savior of the world" by the Egyptians, bore the type of Him who saved the human race by His death and restored the world with spiritual nourishment, causing the seed of faith to grow to such an extent that it would fill the whole world and unite earthly things with heavenly through the same faith.</w:t>
      </w:r>
      <w:r w:rsidR="002923BE">
        <w:rPr>
          <w:rFonts w:ascii="Times New Roman" w:hAnsi="Times New Roman" w:cs="Times New Roman"/>
          <w:sz w:val="24"/>
          <w:szCs w:val="24"/>
        </w:rPr>
        <w:t xml:space="preserve"> </w:t>
      </w:r>
      <w:r w:rsidRPr="00213DDA">
        <w:rPr>
          <w:rFonts w:ascii="Times New Roman" w:hAnsi="Times New Roman" w:cs="Times New Roman"/>
          <w:sz w:val="24"/>
          <w:szCs w:val="24"/>
        </w:rPr>
        <w:t xml:space="preserve">His garment was stained with the blood of a kid because He appeared in the likeness </w:t>
      </w:r>
      <w:r w:rsidRPr="00213DDA">
        <w:rPr>
          <w:rFonts w:ascii="Times New Roman" w:hAnsi="Times New Roman" w:cs="Times New Roman"/>
          <w:sz w:val="24"/>
          <w:szCs w:val="24"/>
        </w:rPr>
        <w:lastRenderedPageBreak/>
        <w:t>of sinful flesh, according to the Apostle, and condemned sin in sin, or also because He became a sacrifice for our sins, bearing our sins in His body on the tree, that we, having been freed from evil, might live with righteousness. By His wounds, we have been healed, for we were like sheep going astray.</w:t>
      </w:r>
    </w:p>
    <w:p w14:paraId="22AC1139" w14:textId="77777777" w:rsidR="002923BE" w:rsidRDefault="002923BE" w:rsidP="00F37EF9">
      <w:pPr>
        <w:pStyle w:val="NoSpacing"/>
        <w:rPr>
          <w:rFonts w:ascii="Times New Roman" w:hAnsi="Times New Roman" w:cs="Times New Roman"/>
          <w:sz w:val="24"/>
          <w:szCs w:val="24"/>
        </w:rPr>
      </w:pPr>
    </w:p>
    <w:p w14:paraId="09F91800" w14:textId="45536DE6" w:rsidR="002923BE" w:rsidRDefault="002923BE" w:rsidP="00F37EF9">
      <w:pPr>
        <w:pStyle w:val="NoSpacing"/>
        <w:rPr>
          <w:rFonts w:ascii="Times New Roman" w:hAnsi="Times New Roman" w:cs="Times New Roman"/>
          <w:sz w:val="24"/>
          <w:szCs w:val="24"/>
        </w:rPr>
      </w:pPr>
      <w:r w:rsidRPr="002923BE">
        <w:rPr>
          <w:rFonts w:ascii="Times New Roman" w:hAnsi="Times New Roman" w:cs="Times New Roman"/>
          <w:sz w:val="24"/>
          <w:szCs w:val="24"/>
        </w:rPr>
        <w:t>The tunic of Joseph is also a symbol of the holy Church, which is the body of Christ, as Paul testifies, saying: "I rejoice in my sufferings, for I fill up what is lacking in the afflictions of Christ in my flesh for the sake of His body, which is the Church." This tunic is multicolored or varied because the holy Church is gathered from the diversity of various nations or languages, as the psalmist teaches, saying: "The queen stands at your right hand in gold of Ophir."</w:t>
      </w:r>
      <w:r w:rsidR="00127D78">
        <w:rPr>
          <w:rFonts w:ascii="Times New Roman" w:hAnsi="Times New Roman" w:cs="Times New Roman"/>
          <w:sz w:val="24"/>
          <w:szCs w:val="24"/>
        </w:rPr>
        <w:t xml:space="preserve"> </w:t>
      </w:r>
      <w:r w:rsidRPr="002923BE">
        <w:rPr>
          <w:rFonts w:ascii="Times New Roman" w:hAnsi="Times New Roman" w:cs="Times New Roman"/>
          <w:sz w:val="24"/>
          <w:szCs w:val="24"/>
        </w:rPr>
        <w:t>This tunic, which is described as long, is also said to signify the perfection of the holy men, who are indeed members of Christ, as they carry the garment of good works down to the hems, that is, to the very end.</w:t>
      </w:r>
    </w:p>
    <w:p w14:paraId="5B546A77" w14:textId="77777777" w:rsidR="00127D78" w:rsidRDefault="00127D78" w:rsidP="00F37EF9">
      <w:pPr>
        <w:pStyle w:val="NoSpacing"/>
        <w:rPr>
          <w:rFonts w:ascii="Times New Roman" w:hAnsi="Times New Roman" w:cs="Times New Roman"/>
          <w:sz w:val="24"/>
          <w:szCs w:val="24"/>
        </w:rPr>
      </w:pPr>
    </w:p>
    <w:p w14:paraId="21538A3B" w14:textId="16805317" w:rsidR="00127D78" w:rsidRDefault="00BE0083" w:rsidP="00F37EF9">
      <w:pPr>
        <w:pStyle w:val="NoSpacing"/>
        <w:rPr>
          <w:rFonts w:ascii="Times New Roman" w:hAnsi="Times New Roman" w:cs="Times New Roman"/>
          <w:sz w:val="24"/>
          <w:szCs w:val="24"/>
        </w:rPr>
      </w:pPr>
      <w:r w:rsidRPr="00BE0083">
        <w:rPr>
          <w:rFonts w:ascii="Times New Roman" w:hAnsi="Times New Roman" w:cs="Times New Roman"/>
          <w:sz w:val="24"/>
          <w:szCs w:val="24"/>
        </w:rPr>
        <w:t>XIII. Regarding what they say unlearnedly and disorderly: "If you slander me for adoring God through the wood of the cross, why do you not slander Jacob for adoring the summit of the virgin Joseph?" It is clear that he did not worship the wood, but through the wood of Joseph, just as we worship Christ through the cross</w:t>
      </w:r>
      <w:r w:rsidR="00971926">
        <w:rPr>
          <w:rFonts w:ascii="Times New Roman" w:hAnsi="Times New Roman" w:cs="Times New Roman"/>
          <w:sz w:val="24"/>
          <w:szCs w:val="24"/>
        </w:rPr>
        <w:t>.</w:t>
      </w:r>
    </w:p>
    <w:p w14:paraId="30527AA6" w14:textId="77777777" w:rsidR="00BE0083" w:rsidRDefault="00BE0083" w:rsidP="00F37EF9">
      <w:pPr>
        <w:pStyle w:val="NoSpacing"/>
        <w:rPr>
          <w:rFonts w:ascii="Times New Roman" w:hAnsi="Times New Roman" w:cs="Times New Roman"/>
          <w:sz w:val="24"/>
          <w:szCs w:val="24"/>
        </w:rPr>
      </w:pPr>
    </w:p>
    <w:p w14:paraId="6A035275" w14:textId="54004AA8" w:rsidR="00BE0083" w:rsidRDefault="00971926" w:rsidP="00F37EF9">
      <w:pPr>
        <w:pStyle w:val="NoSpacing"/>
        <w:rPr>
          <w:rFonts w:ascii="Times New Roman" w:hAnsi="Times New Roman" w:cs="Times New Roman"/>
          <w:sz w:val="24"/>
          <w:szCs w:val="24"/>
        </w:rPr>
      </w:pPr>
      <w:r w:rsidRPr="00971926">
        <w:rPr>
          <w:rFonts w:ascii="Times New Roman" w:hAnsi="Times New Roman" w:cs="Times New Roman"/>
          <w:sz w:val="24"/>
          <w:szCs w:val="24"/>
        </w:rPr>
        <w:t>It should indeed not be overlooked that they say Jacob also worshiped the top of Joseph's staff, as they boast of having a great example for the adoration of images in this matter. However, it is not found in the Latin codices that "He worshiped the top of Joseph's staff," but rather in some it is written: "He worshiped over the head of the staff," and in the Hebrew truth, to which faith should primarily be given, there is no mention of the staff at all, but it simply states: "Israel worshiped God, turning toward the head of the bed."</w:t>
      </w:r>
      <w:r>
        <w:rPr>
          <w:rFonts w:ascii="Times New Roman" w:hAnsi="Times New Roman" w:cs="Times New Roman"/>
          <w:sz w:val="24"/>
          <w:szCs w:val="24"/>
        </w:rPr>
        <w:t xml:space="preserve"> </w:t>
      </w:r>
      <w:r w:rsidRPr="00971926">
        <w:rPr>
          <w:rFonts w:ascii="Times New Roman" w:hAnsi="Times New Roman" w:cs="Times New Roman"/>
          <w:sz w:val="24"/>
          <w:szCs w:val="24"/>
        </w:rPr>
        <w:t>In this, as blessed Augustine says, the old man lay down and had it positioned in such a way that he could pray in it without effort whenever he wished.</w:t>
      </w:r>
    </w:p>
    <w:p w14:paraId="00BB2249" w14:textId="77777777" w:rsidR="00971926" w:rsidRDefault="00971926" w:rsidP="00F37EF9">
      <w:pPr>
        <w:pStyle w:val="NoSpacing"/>
        <w:rPr>
          <w:rFonts w:ascii="Times New Roman" w:hAnsi="Times New Roman" w:cs="Times New Roman"/>
          <w:sz w:val="24"/>
          <w:szCs w:val="24"/>
        </w:rPr>
      </w:pPr>
    </w:p>
    <w:p w14:paraId="106455E5" w14:textId="2EFE3417" w:rsidR="00971926" w:rsidRDefault="00971926" w:rsidP="00F37EF9">
      <w:pPr>
        <w:pStyle w:val="NoSpacing"/>
        <w:rPr>
          <w:rFonts w:ascii="Times New Roman" w:hAnsi="Times New Roman" w:cs="Times New Roman"/>
          <w:sz w:val="24"/>
          <w:szCs w:val="24"/>
        </w:rPr>
      </w:pPr>
      <w:r w:rsidRPr="00971926">
        <w:rPr>
          <w:rFonts w:ascii="Times New Roman" w:hAnsi="Times New Roman" w:cs="Times New Roman"/>
          <w:sz w:val="24"/>
          <w:szCs w:val="24"/>
        </w:rPr>
        <w:t>Therefore, as we have mentioned, since some Latin codices have: "He worshiped over the top of the staff," it is necessary for us to explain how this should be understood according to the teachings of the aforementioned doctor. For he says: "What the Latin codices have: 'And he worshiped over the head of his staff,' some correcting have: 'He worshiped over the head of his staff,' or 'at the head of his staff,' or 'on the tip' or 'over the tip.'</w:t>
      </w:r>
      <w:r w:rsidR="00257509">
        <w:rPr>
          <w:rFonts w:ascii="Times New Roman" w:hAnsi="Times New Roman" w:cs="Times New Roman"/>
          <w:sz w:val="24"/>
          <w:szCs w:val="24"/>
        </w:rPr>
        <w:t xml:space="preserve"> </w:t>
      </w:r>
      <w:r w:rsidRPr="00971926">
        <w:rPr>
          <w:rFonts w:ascii="Times New Roman" w:hAnsi="Times New Roman" w:cs="Times New Roman"/>
          <w:sz w:val="24"/>
          <w:szCs w:val="24"/>
        </w:rPr>
        <w:t>They are misled by the Greek word, which is written with the same letters, whether 'his' or 'her,' but the accents are different, and those who know these things do not disregard them in the codices</w:t>
      </w:r>
    </w:p>
    <w:p w14:paraId="3049029C" w14:textId="77777777" w:rsidR="00971926" w:rsidRDefault="00971926" w:rsidP="00F37EF9">
      <w:pPr>
        <w:pStyle w:val="NoSpacing"/>
        <w:rPr>
          <w:rFonts w:ascii="Times New Roman" w:hAnsi="Times New Roman" w:cs="Times New Roman"/>
          <w:sz w:val="24"/>
          <w:szCs w:val="24"/>
        </w:rPr>
      </w:pPr>
    </w:p>
    <w:p w14:paraId="22D2385F" w14:textId="5404FE61" w:rsidR="00971926" w:rsidRDefault="00971926" w:rsidP="00F37EF9">
      <w:pPr>
        <w:pStyle w:val="NoSpacing"/>
        <w:rPr>
          <w:rFonts w:ascii="Times New Roman" w:hAnsi="Times New Roman" w:cs="Times New Roman"/>
          <w:sz w:val="24"/>
          <w:szCs w:val="24"/>
        </w:rPr>
      </w:pPr>
      <w:r>
        <w:rPr>
          <w:rFonts w:ascii="Times New Roman" w:hAnsi="Times New Roman" w:cs="Times New Roman"/>
          <w:sz w:val="24"/>
          <w:szCs w:val="24"/>
        </w:rPr>
        <w:t>[33]</w:t>
      </w:r>
    </w:p>
    <w:p w14:paraId="2FC9E30F" w14:textId="77777777" w:rsidR="00971926" w:rsidRDefault="00971926" w:rsidP="00F37EF9">
      <w:pPr>
        <w:pStyle w:val="NoSpacing"/>
        <w:rPr>
          <w:rFonts w:ascii="Times New Roman" w:hAnsi="Times New Roman" w:cs="Times New Roman"/>
          <w:sz w:val="24"/>
          <w:szCs w:val="24"/>
        </w:rPr>
      </w:pPr>
    </w:p>
    <w:p w14:paraId="22DB4B3B" w14:textId="4151054D" w:rsidR="00257509" w:rsidRDefault="00257509" w:rsidP="00F37EF9">
      <w:pPr>
        <w:pStyle w:val="NoSpacing"/>
        <w:rPr>
          <w:rFonts w:ascii="Times New Roman" w:hAnsi="Times New Roman" w:cs="Times New Roman"/>
          <w:sz w:val="24"/>
          <w:szCs w:val="24"/>
        </w:rPr>
      </w:pPr>
      <w:r w:rsidRPr="00257509">
        <w:rPr>
          <w:rFonts w:ascii="Times New Roman" w:hAnsi="Times New Roman" w:cs="Times New Roman"/>
          <w:sz w:val="24"/>
          <w:szCs w:val="24"/>
        </w:rPr>
        <w:t>Thus, it is fitting to inquire what is meant by this. For it is easily understood that the old man, who carried a staff in the manner customary for that age, inclined himself to worship God, and thus he did so over the tip of his staff, which he carried in such a way that he bowed his head upon it to worship God.</w:t>
      </w:r>
      <w:r>
        <w:rPr>
          <w:rFonts w:ascii="Times New Roman" w:hAnsi="Times New Roman" w:cs="Times New Roman"/>
          <w:sz w:val="24"/>
          <w:szCs w:val="24"/>
        </w:rPr>
        <w:t xml:space="preserve"> </w:t>
      </w:r>
      <w:r w:rsidRPr="00257509">
        <w:rPr>
          <w:rFonts w:ascii="Times New Roman" w:hAnsi="Times New Roman" w:cs="Times New Roman"/>
          <w:sz w:val="24"/>
          <w:szCs w:val="24"/>
        </w:rPr>
        <w:t>What then does it mean: 'He worshiped over the tip of his staff,' that is, of his son Joseph? Or perhaps he had taken the staff from him when his son swore to him, and while holding it after the words of the oath, he immediately worshiped God? For he was not ashamed to carry for a time the insignia of his son’s power, where great figures of future events were prefigured.</w:t>
      </w:r>
      <w:r>
        <w:rPr>
          <w:rFonts w:ascii="Times New Roman" w:hAnsi="Times New Roman" w:cs="Times New Roman"/>
          <w:sz w:val="24"/>
          <w:szCs w:val="24"/>
        </w:rPr>
        <w:t xml:space="preserve"> </w:t>
      </w:r>
      <w:r w:rsidRPr="00257509">
        <w:rPr>
          <w:rFonts w:ascii="Times New Roman" w:hAnsi="Times New Roman" w:cs="Times New Roman"/>
          <w:sz w:val="24"/>
          <w:szCs w:val="24"/>
        </w:rPr>
        <w:t xml:space="preserve">Let them say, therefore, what they will against these things, those who do not </w:t>
      </w:r>
      <w:r w:rsidRPr="00257509">
        <w:rPr>
          <w:rFonts w:ascii="Times New Roman" w:hAnsi="Times New Roman" w:cs="Times New Roman"/>
          <w:sz w:val="24"/>
          <w:szCs w:val="24"/>
        </w:rPr>
        <w:lastRenderedPageBreak/>
        <w:t>fear to accuse the patriarch solely for the sake of adoring images and who wish to distort the holy Scriptures with a mad mind. Behold, the Hebrew truth proclaims that the same patriarch worshiped God at the head of the bed; behold, the Latin library announces that he worshiped either over the head of the staff, or at the head, or on the tip, or over the tip; behold, the most learned man Augustine, inspired by the breath of divine grace, diligently investigates whether he worshiped God at the top of his own staff or his son’s staff, and does not suggest that he worshiped the same staff or the same son.</w:t>
      </w:r>
      <w:r>
        <w:rPr>
          <w:rFonts w:ascii="Times New Roman" w:hAnsi="Times New Roman" w:cs="Times New Roman"/>
          <w:sz w:val="24"/>
          <w:szCs w:val="24"/>
        </w:rPr>
        <w:t xml:space="preserve"> </w:t>
      </w:r>
      <w:r w:rsidRPr="00257509">
        <w:rPr>
          <w:rFonts w:ascii="Times New Roman" w:hAnsi="Times New Roman" w:cs="Times New Roman"/>
          <w:sz w:val="24"/>
          <w:szCs w:val="24"/>
        </w:rPr>
        <w:t>Therefore, let them say who the translator of the holy law is that he worshiped the top of his son’s staff and worshiped the son in that same staff.</w:t>
      </w:r>
      <w:r w:rsidR="009B0E50">
        <w:rPr>
          <w:rFonts w:ascii="Times New Roman" w:hAnsi="Times New Roman" w:cs="Times New Roman"/>
          <w:sz w:val="24"/>
          <w:szCs w:val="24"/>
        </w:rPr>
        <w:t xml:space="preserve"> </w:t>
      </w:r>
      <w:r w:rsidRPr="00257509">
        <w:rPr>
          <w:rFonts w:ascii="Times New Roman" w:hAnsi="Times New Roman" w:cs="Times New Roman"/>
          <w:sz w:val="24"/>
          <w:szCs w:val="24"/>
        </w:rPr>
        <w:t>Let them say who, the most diligent investigator of the holy law, has treated him as worshiping the staff of his son or the son rather than God.</w:t>
      </w:r>
      <w:r w:rsidR="009B0E50">
        <w:rPr>
          <w:rFonts w:ascii="Times New Roman" w:hAnsi="Times New Roman" w:cs="Times New Roman"/>
          <w:sz w:val="24"/>
          <w:szCs w:val="24"/>
        </w:rPr>
        <w:t xml:space="preserve"> </w:t>
      </w:r>
      <w:r w:rsidRPr="00257509">
        <w:rPr>
          <w:rFonts w:ascii="Times New Roman" w:hAnsi="Times New Roman" w:cs="Times New Roman"/>
          <w:sz w:val="24"/>
          <w:szCs w:val="24"/>
        </w:rPr>
        <w:t>And when they are unable to find this, they will understand their own intelligence regarding the divine Scriptures to be more corrupting than investigatory.</w:t>
      </w:r>
    </w:p>
    <w:p w14:paraId="4AD4F1B7" w14:textId="77777777" w:rsidR="00257509" w:rsidRDefault="00257509" w:rsidP="00F37EF9">
      <w:pPr>
        <w:pStyle w:val="NoSpacing"/>
        <w:rPr>
          <w:rFonts w:ascii="Times New Roman" w:hAnsi="Times New Roman" w:cs="Times New Roman"/>
          <w:sz w:val="24"/>
          <w:szCs w:val="24"/>
        </w:rPr>
      </w:pPr>
    </w:p>
    <w:p w14:paraId="3A7054A0" w14:textId="69DAADCD" w:rsidR="00257509"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Now, indeed, since almost the entire series of divine law is either mutilated or altered by them for the sake of the adoration of images, it is necessary that a new writing of the law be given after Moses, a new restoration of the law be found after Ezra, a new translation of the law be sought after the Septuagint interpreters, Theodotion, and Symmachus, or even the blessed Jerome, and a new treatment be examined after the apostles and the apostolic men filled with the Holy Spirit, which can so strongly oppose the divine Scriptures that it binds all those who despise the adoration of images with the bond of anathema.</w:t>
      </w:r>
    </w:p>
    <w:p w14:paraId="16CF37F6" w14:textId="77777777" w:rsidR="009B0E50" w:rsidRDefault="009B0E50" w:rsidP="00F37EF9">
      <w:pPr>
        <w:pStyle w:val="NoSpacing"/>
        <w:rPr>
          <w:rFonts w:ascii="Times New Roman" w:hAnsi="Times New Roman" w:cs="Times New Roman"/>
          <w:sz w:val="24"/>
          <w:szCs w:val="24"/>
        </w:rPr>
      </w:pPr>
    </w:p>
    <w:p w14:paraId="4814AA06" w14:textId="0BD0BAC0" w:rsidR="009B0E50"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What, furthermore, is the difference between the cross of Christ and images painted by the art of painting, or by what mystery does the cross stand out above the images, or how is the human race redeemed not through images, but through the cross of Christ—these two, which they consider either similar or equal—we will explain in their proper place with the Lord's favor in the following sections.</w:t>
      </w:r>
    </w:p>
    <w:p w14:paraId="32A824F2" w14:textId="77777777" w:rsidR="009B0E50" w:rsidRDefault="009B0E50" w:rsidP="00F37EF9">
      <w:pPr>
        <w:pStyle w:val="NoSpacing"/>
        <w:rPr>
          <w:rFonts w:ascii="Times New Roman" w:hAnsi="Times New Roman" w:cs="Times New Roman"/>
          <w:sz w:val="24"/>
          <w:szCs w:val="24"/>
        </w:rPr>
      </w:pPr>
    </w:p>
    <w:p w14:paraId="0AC50C57" w14:textId="4E1C6E5B" w:rsidR="009B0E50"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XIV. It does not pertain to the adoration of images, as they say, that it is written: "Jacob blessed Pharaoh."</w:t>
      </w:r>
    </w:p>
    <w:p w14:paraId="3A07B41A" w14:textId="77777777" w:rsidR="009B0E50" w:rsidRDefault="009B0E50" w:rsidP="00F37EF9">
      <w:pPr>
        <w:pStyle w:val="NoSpacing"/>
        <w:rPr>
          <w:rFonts w:ascii="Times New Roman" w:hAnsi="Times New Roman" w:cs="Times New Roman"/>
          <w:sz w:val="24"/>
          <w:szCs w:val="24"/>
        </w:rPr>
      </w:pPr>
    </w:p>
    <w:p w14:paraId="74E8422F" w14:textId="0BF6453E" w:rsidR="009B0E50"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It has been stated above that the often-mentioned patriarch Jacob did not worship Pharaoh but blessed him. Now, however, because in another reading of that most vain synod, 'blessing' is somehow placed in the context of 'adoration,' it is necessary to briefly address this.</w:t>
      </w:r>
    </w:p>
    <w:p w14:paraId="221E6860" w14:textId="77777777" w:rsidR="009B0E50" w:rsidRDefault="009B0E50" w:rsidP="00F37EF9">
      <w:pPr>
        <w:pStyle w:val="NoSpacing"/>
        <w:rPr>
          <w:rFonts w:ascii="Times New Roman" w:hAnsi="Times New Roman" w:cs="Times New Roman"/>
          <w:sz w:val="24"/>
          <w:szCs w:val="24"/>
        </w:rPr>
      </w:pPr>
    </w:p>
    <w:p w14:paraId="532F7711" w14:textId="30C749F5" w:rsidR="009B0E50"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Indeed, the ignorance of that vanity is so obscured by the darkness of Scripture that the following does not seem to correspond with the preceding, nor does the preceding seem to correspond with the following.</w:t>
      </w:r>
    </w:p>
    <w:p w14:paraId="74212D97" w14:textId="77777777" w:rsidR="009B0E50" w:rsidRDefault="009B0E50" w:rsidP="00F37EF9">
      <w:pPr>
        <w:pStyle w:val="NoSpacing"/>
        <w:rPr>
          <w:rFonts w:ascii="Times New Roman" w:hAnsi="Times New Roman" w:cs="Times New Roman"/>
          <w:sz w:val="24"/>
          <w:szCs w:val="24"/>
        </w:rPr>
      </w:pPr>
    </w:p>
    <w:p w14:paraId="7F03D070" w14:textId="5706614F" w:rsidR="009B0E50" w:rsidRDefault="009B0E50" w:rsidP="00F37EF9">
      <w:pPr>
        <w:pStyle w:val="NoSpacing"/>
        <w:rPr>
          <w:rFonts w:ascii="Times New Roman" w:hAnsi="Times New Roman" w:cs="Times New Roman"/>
          <w:sz w:val="24"/>
          <w:szCs w:val="24"/>
        </w:rPr>
      </w:pPr>
      <w:r>
        <w:rPr>
          <w:rFonts w:ascii="Times New Roman" w:hAnsi="Times New Roman" w:cs="Times New Roman"/>
          <w:sz w:val="24"/>
          <w:szCs w:val="24"/>
        </w:rPr>
        <w:t>[34]</w:t>
      </w:r>
    </w:p>
    <w:p w14:paraId="06DB4D2B" w14:textId="77777777" w:rsidR="009B0E50" w:rsidRDefault="009B0E50" w:rsidP="00F37EF9">
      <w:pPr>
        <w:pStyle w:val="NoSpacing"/>
        <w:rPr>
          <w:rFonts w:ascii="Times New Roman" w:hAnsi="Times New Roman" w:cs="Times New Roman"/>
          <w:sz w:val="24"/>
          <w:szCs w:val="24"/>
        </w:rPr>
      </w:pPr>
    </w:p>
    <w:p w14:paraId="0762E18C" w14:textId="43A4460A" w:rsidR="009B0E50" w:rsidRDefault="009B0E50" w:rsidP="00F37EF9">
      <w:pPr>
        <w:pStyle w:val="NoSpacing"/>
        <w:rPr>
          <w:rFonts w:ascii="Times New Roman" w:hAnsi="Times New Roman" w:cs="Times New Roman"/>
          <w:sz w:val="24"/>
          <w:szCs w:val="24"/>
        </w:rPr>
      </w:pPr>
      <w:r w:rsidRPr="009B0E50">
        <w:rPr>
          <w:rFonts w:ascii="Times New Roman" w:hAnsi="Times New Roman" w:cs="Times New Roman"/>
          <w:sz w:val="24"/>
          <w:szCs w:val="24"/>
        </w:rPr>
        <w:t>For as vanity relates to falsehood, always fleeting, always transient, and always slipping away, as Solomon says: "He who clings to lies feeds on the wind; he, however, follows the birds that fly away." Therefore, in order to establish the adoration of images, in whose love their minds hang and the whole purpose of holiness lies, they seek to change many words or meanings that pertain to something else into 'adoration.'</w:t>
      </w:r>
    </w:p>
    <w:p w14:paraId="51E80F57" w14:textId="77777777" w:rsidR="00357B3E" w:rsidRDefault="00357B3E" w:rsidP="00F37EF9">
      <w:pPr>
        <w:pStyle w:val="NoSpacing"/>
        <w:rPr>
          <w:rFonts w:ascii="Times New Roman" w:hAnsi="Times New Roman" w:cs="Times New Roman"/>
          <w:sz w:val="24"/>
          <w:szCs w:val="24"/>
        </w:rPr>
      </w:pPr>
    </w:p>
    <w:p w14:paraId="21CE1EF0" w14:textId="0941B72A" w:rsidR="00357B3E" w:rsidRDefault="00357B3E" w:rsidP="00F37EF9">
      <w:pPr>
        <w:pStyle w:val="NoSpacing"/>
        <w:rPr>
          <w:rFonts w:ascii="Times New Roman" w:hAnsi="Times New Roman" w:cs="Times New Roman"/>
          <w:sz w:val="24"/>
          <w:szCs w:val="24"/>
        </w:rPr>
      </w:pPr>
      <w:r w:rsidRPr="00357B3E">
        <w:rPr>
          <w:rFonts w:ascii="Times New Roman" w:hAnsi="Times New Roman" w:cs="Times New Roman"/>
          <w:sz w:val="24"/>
          <w:szCs w:val="24"/>
        </w:rPr>
        <w:lastRenderedPageBreak/>
        <w:t>For they believe that the same holy man Jacob did not worship Pharaoh but blessed him, as stated above. Now, since in another reading of that most vain synod 'blessing' is somehow placed in the context of 'adoration,' it is necessary to address this briefly.</w:t>
      </w:r>
      <w:r w:rsidR="00E01B79">
        <w:rPr>
          <w:rFonts w:ascii="Times New Roman" w:hAnsi="Times New Roman" w:cs="Times New Roman"/>
          <w:sz w:val="24"/>
          <w:szCs w:val="24"/>
        </w:rPr>
        <w:t xml:space="preserve"> </w:t>
      </w:r>
      <w:r w:rsidRPr="00357B3E">
        <w:rPr>
          <w:rFonts w:ascii="Times New Roman" w:hAnsi="Times New Roman" w:cs="Times New Roman"/>
          <w:sz w:val="24"/>
          <w:szCs w:val="24"/>
        </w:rPr>
        <w:t>They think that the blessing which Jacob bestowed upon Pharaoh does not pertain to the same kind of blessing that exiles usually offer to citizens, subjects to superiors, the poorer to the richer, and especially the elderly, who present certain benefits to themselves. Instead, they relate it to some image of the objects of veneration, which is certainly as useless as it cannot express its own utility through speech.</w:t>
      </w:r>
      <w:r w:rsidR="008B28EF">
        <w:rPr>
          <w:rFonts w:ascii="Times New Roman" w:hAnsi="Times New Roman" w:cs="Times New Roman"/>
          <w:sz w:val="24"/>
          <w:szCs w:val="24"/>
        </w:rPr>
        <w:t xml:space="preserve"> </w:t>
      </w:r>
      <w:r w:rsidRPr="00357B3E">
        <w:rPr>
          <w:rFonts w:ascii="Times New Roman" w:hAnsi="Times New Roman" w:cs="Times New Roman"/>
          <w:sz w:val="24"/>
          <w:szCs w:val="24"/>
        </w:rPr>
        <w:t>They say: "Jacob blessed Pharaoh, but not as God is blessed; we worship the image, but not as we worship God." Oh, what an incongruous comparison! Oh, what a dull conjecture! Oh, what the most foolish statement! You liken the blessing that the holy patriarch offered to the king to the adoration you give to images, which provide nothing to those who adore them other than a memory of the thing of which they are a representation.</w:t>
      </w:r>
    </w:p>
    <w:p w14:paraId="6BB0F871" w14:textId="77777777" w:rsidR="008B28EF" w:rsidRDefault="008B28EF" w:rsidP="00F37EF9">
      <w:pPr>
        <w:pStyle w:val="NoSpacing"/>
        <w:rPr>
          <w:rFonts w:ascii="Times New Roman" w:hAnsi="Times New Roman" w:cs="Times New Roman"/>
          <w:sz w:val="24"/>
          <w:szCs w:val="24"/>
        </w:rPr>
      </w:pPr>
    </w:p>
    <w:p w14:paraId="23755A9F" w14:textId="02B6971B" w:rsidR="008B28EF" w:rsidRDefault="00BF36C3" w:rsidP="00F37EF9">
      <w:pPr>
        <w:pStyle w:val="NoSpacing"/>
        <w:rPr>
          <w:rFonts w:ascii="Times New Roman" w:hAnsi="Times New Roman" w:cs="Times New Roman"/>
          <w:sz w:val="24"/>
          <w:szCs w:val="24"/>
        </w:rPr>
      </w:pPr>
      <w:r w:rsidRPr="00BF36C3">
        <w:rPr>
          <w:rFonts w:ascii="Times New Roman" w:hAnsi="Times New Roman" w:cs="Times New Roman"/>
          <w:sz w:val="24"/>
          <w:szCs w:val="24"/>
        </w:rPr>
        <w:t>Jacob blessed Pharaoh, not as God, whom all creation blesses and praises, nor as an image, which the hand of an artist shapes, but as a man to whom honor is due because of the power granted by God. I say he blessed him not as an insensible image, but as a rational man; not as something crafted by the skill of a painter, but as one created in the image and likeness of God; not as something immobile standing on the walls, but as one who could provide favorable conditions for himself or his offspring.</w:t>
      </w:r>
      <w:r>
        <w:rPr>
          <w:rFonts w:ascii="Times New Roman" w:hAnsi="Times New Roman" w:cs="Times New Roman"/>
          <w:sz w:val="24"/>
          <w:szCs w:val="24"/>
        </w:rPr>
        <w:t xml:space="preserve"> </w:t>
      </w:r>
      <w:r w:rsidRPr="00BF36C3">
        <w:rPr>
          <w:rFonts w:ascii="Times New Roman" w:hAnsi="Times New Roman" w:cs="Times New Roman"/>
          <w:sz w:val="24"/>
          <w:szCs w:val="24"/>
        </w:rPr>
        <w:t>Thus, to put it another way, he blessed Israel, the king who was filled with the nectar of the same spirit, who would later say through the Apostle: "Bless and do not curse." He should not only pray for the one who enriched himself and his offspring with material wealth but also for those who slander and persecute him.</w:t>
      </w:r>
      <w:r>
        <w:rPr>
          <w:rFonts w:ascii="Times New Roman" w:hAnsi="Times New Roman" w:cs="Times New Roman"/>
          <w:sz w:val="24"/>
          <w:szCs w:val="24"/>
        </w:rPr>
        <w:t xml:space="preserve"> </w:t>
      </w:r>
      <w:r w:rsidRPr="00BF36C3">
        <w:rPr>
          <w:rFonts w:ascii="Times New Roman" w:hAnsi="Times New Roman" w:cs="Times New Roman"/>
          <w:sz w:val="24"/>
          <w:szCs w:val="24"/>
        </w:rPr>
        <w:t>Therefore, such a blessing, which was indeed celebrated for the sake of good retribution, does not correspond to the adoration of images, which can bring no retribution based on the quality of merits to those who worship them or those who despise worshiping them.</w:t>
      </w:r>
    </w:p>
    <w:p w14:paraId="717A748F" w14:textId="77777777" w:rsidR="00BF36C3" w:rsidRDefault="00BF36C3" w:rsidP="00F37EF9">
      <w:pPr>
        <w:pStyle w:val="NoSpacing"/>
        <w:rPr>
          <w:rFonts w:ascii="Times New Roman" w:hAnsi="Times New Roman" w:cs="Times New Roman"/>
          <w:sz w:val="24"/>
          <w:szCs w:val="24"/>
        </w:rPr>
      </w:pPr>
    </w:p>
    <w:p w14:paraId="1EB1DF81" w14:textId="7A84F9F1" w:rsidR="00BF36C3" w:rsidRDefault="00BF36C3" w:rsidP="00F37EF9">
      <w:pPr>
        <w:pStyle w:val="NoSpacing"/>
        <w:rPr>
          <w:rFonts w:ascii="Times New Roman" w:hAnsi="Times New Roman" w:cs="Times New Roman"/>
          <w:sz w:val="24"/>
          <w:szCs w:val="24"/>
        </w:rPr>
      </w:pPr>
      <w:r w:rsidRPr="00BF36C3">
        <w:rPr>
          <w:rFonts w:ascii="Times New Roman" w:hAnsi="Times New Roman" w:cs="Times New Roman"/>
          <w:sz w:val="24"/>
          <w:szCs w:val="24"/>
        </w:rPr>
        <w:t>XV. How absurdly they act, who bring forth examples from divine law to confirm images, saying that the propitiatory and the two golden cherubim and the ark of the covenant were made by Moses as commanded by the Lord.</w:t>
      </w:r>
    </w:p>
    <w:p w14:paraId="684D0D4F" w14:textId="77777777" w:rsidR="00BF36C3" w:rsidRDefault="00BF36C3" w:rsidP="00F37EF9">
      <w:pPr>
        <w:pStyle w:val="NoSpacing"/>
        <w:rPr>
          <w:rFonts w:ascii="Times New Roman" w:hAnsi="Times New Roman" w:cs="Times New Roman"/>
          <w:sz w:val="24"/>
          <w:szCs w:val="24"/>
        </w:rPr>
      </w:pPr>
    </w:p>
    <w:p w14:paraId="19992A8E" w14:textId="01598D28" w:rsidR="00BF36C3" w:rsidRDefault="00BF36C3" w:rsidP="00F37EF9">
      <w:pPr>
        <w:pStyle w:val="NoSpacing"/>
        <w:rPr>
          <w:rFonts w:ascii="Times New Roman" w:hAnsi="Times New Roman" w:cs="Times New Roman"/>
          <w:sz w:val="24"/>
          <w:szCs w:val="24"/>
        </w:rPr>
      </w:pPr>
      <w:r w:rsidRPr="00BF36C3">
        <w:rPr>
          <w:rFonts w:ascii="Times New Roman" w:hAnsi="Times New Roman" w:cs="Times New Roman"/>
          <w:sz w:val="24"/>
          <w:szCs w:val="24"/>
        </w:rPr>
        <w:t>Moses is said to have made the propitiatory and the ark of the covenant, along with the two golden cherubim, as commanded by the Lord, and to have carved the stone tablets. However, it is not recorded that he commanded them to be worshiped; rather, he is believed to have created them not for the remembrance of past events, but for the most sacred prefiguration of future mysteries</w:t>
      </w:r>
    </w:p>
    <w:p w14:paraId="032EB57B" w14:textId="77777777" w:rsidR="00BF36C3" w:rsidRDefault="00BF36C3" w:rsidP="00F37EF9">
      <w:pPr>
        <w:pStyle w:val="NoSpacing"/>
        <w:rPr>
          <w:rFonts w:ascii="Times New Roman" w:hAnsi="Times New Roman" w:cs="Times New Roman"/>
          <w:sz w:val="24"/>
          <w:szCs w:val="24"/>
        </w:rPr>
      </w:pPr>
    </w:p>
    <w:p w14:paraId="1CACCE32" w14:textId="004A1E8E" w:rsidR="00BF36C3" w:rsidRDefault="00346975" w:rsidP="00F37EF9">
      <w:pPr>
        <w:pStyle w:val="NoSpacing"/>
        <w:rPr>
          <w:rFonts w:ascii="Times New Roman" w:hAnsi="Times New Roman" w:cs="Times New Roman"/>
          <w:sz w:val="24"/>
          <w:szCs w:val="24"/>
        </w:rPr>
      </w:pPr>
      <w:r w:rsidRPr="00346975">
        <w:rPr>
          <w:rFonts w:ascii="Times New Roman" w:hAnsi="Times New Roman" w:cs="Times New Roman"/>
          <w:sz w:val="24"/>
          <w:szCs w:val="24"/>
        </w:rPr>
        <w:t>As these things stand, how great is the absurdity and how great is the madness of those who attempt to equate images with these most sacred and highly honored things created by the legislator under the command of the Lord, striving to establish the adoration of those images with such examples! Neither a strong voice can explain this, nor can our understanding investigate it, especially since those most sacred senses abound with mysteries, while these have little utility apart from the remembrance of the thing of which they are.</w:t>
      </w:r>
    </w:p>
    <w:p w14:paraId="45532A75" w14:textId="77777777" w:rsidR="00346975" w:rsidRDefault="00346975" w:rsidP="00F37EF9">
      <w:pPr>
        <w:pStyle w:val="NoSpacing"/>
        <w:rPr>
          <w:rFonts w:ascii="Times New Roman" w:hAnsi="Times New Roman" w:cs="Times New Roman"/>
          <w:sz w:val="24"/>
          <w:szCs w:val="24"/>
        </w:rPr>
      </w:pPr>
    </w:p>
    <w:p w14:paraId="245C1A5B" w14:textId="4E10BF9A" w:rsidR="00346975" w:rsidRDefault="00346975" w:rsidP="00F37EF9">
      <w:pPr>
        <w:pStyle w:val="NoSpacing"/>
        <w:rPr>
          <w:rFonts w:ascii="Times New Roman" w:hAnsi="Times New Roman" w:cs="Times New Roman"/>
          <w:sz w:val="24"/>
          <w:szCs w:val="24"/>
        </w:rPr>
      </w:pPr>
      <w:r>
        <w:rPr>
          <w:rFonts w:ascii="Times New Roman" w:hAnsi="Times New Roman" w:cs="Times New Roman"/>
          <w:sz w:val="24"/>
          <w:szCs w:val="24"/>
        </w:rPr>
        <w:t>[35]</w:t>
      </w:r>
    </w:p>
    <w:p w14:paraId="77C26757" w14:textId="77777777" w:rsidR="00346975" w:rsidRDefault="00346975" w:rsidP="00F37EF9">
      <w:pPr>
        <w:pStyle w:val="NoSpacing"/>
        <w:rPr>
          <w:rFonts w:ascii="Times New Roman" w:hAnsi="Times New Roman" w:cs="Times New Roman"/>
          <w:sz w:val="24"/>
          <w:szCs w:val="24"/>
        </w:rPr>
      </w:pPr>
    </w:p>
    <w:p w14:paraId="3748FF16" w14:textId="5CFD6CA3" w:rsidR="00346975" w:rsidRDefault="007529ED" w:rsidP="00F37EF9">
      <w:pPr>
        <w:pStyle w:val="NoSpacing"/>
        <w:rPr>
          <w:rFonts w:ascii="Times New Roman" w:hAnsi="Times New Roman" w:cs="Times New Roman"/>
          <w:sz w:val="24"/>
          <w:szCs w:val="24"/>
        </w:rPr>
      </w:pPr>
      <w:r w:rsidRPr="007529ED">
        <w:rPr>
          <w:rFonts w:ascii="Times New Roman" w:hAnsi="Times New Roman" w:cs="Times New Roman"/>
          <w:sz w:val="24"/>
          <w:szCs w:val="24"/>
        </w:rPr>
        <w:lastRenderedPageBreak/>
        <w:t>Since the ark of the covenant of the Lord was made of acacia wood at the command of the Lord and overlaid with gold, and it contains within it the tablets of the covenant, the manna, and the rod of Aaron, the propitiatory is indeed made of gold in the form of a lid that was placed upon the ark, of the same length and width as the ark itself, so that the propitiatory would cover the ark and there would be two golden cherubim, shaped from the same material, facing each other above the propitiatory, with their faces directed toward it and their wings overshadowing it. From there, God would speak to Moses, from the propitiatory or from between the cherubim—who is so dull and so mad as to attempt to establish the most insolent use of images, not only to be possessed but also to be worshiped, in comparison to these most terrible and most significant mysteries? For while he hints at nothing other than the order of historical events, sometimes mentioning things that happened and sometimes fabricating errors, those things always shine with holy and excellent mysteries and radiate with sacraments.</w:t>
      </w:r>
    </w:p>
    <w:p w14:paraId="3D577580" w14:textId="77777777" w:rsidR="007529ED" w:rsidRDefault="007529ED" w:rsidP="00F37EF9">
      <w:pPr>
        <w:pStyle w:val="NoSpacing"/>
        <w:rPr>
          <w:rFonts w:ascii="Times New Roman" w:hAnsi="Times New Roman" w:cs="Times New Roman"/>
          <w:sz w:val="24"/>
          <w:szCs w:val="24"/>
        </w:rPr>
      </w:pPr>
    </w:p>
    <w:p w14:paraId="3BCACDDB" w14:textId="17E4D26F" w:rsidR="007529ED" w:rsidRDefault="007529ED" w:rsidP="00F37EF9">
      <w:pPr>
        <w:pStyle w:val="NoSpacing"/>
        <w:rPr>
          <w:rFonts w:ascii="Times New Roman" w:hAnsi="Times New Roman" w:cs="Times New Roman"/>
          <w:sz w:val="24"/>
          <w:szCs w:val="24"/>
        </w:rPr>
      </w:pPr>
      <w:r w:rsidRPr="007529ED">
        <w:rPr>
          <w:rFonts w:ascii="Times New Roman" w:hAnsi="Times New Roman" w:cs="Times New Roman"/>
          <w:sz w:val="24"/>
          <w:szCs w:val="24"/>
        </w:rPr>
        <w:t>The ark of the covenant, according to some, signifies our Lord and Savior, in whom alone we have the covenant of peace with the Father. After His resurrection, He ascended into heaven, placing the flesh He had taken from the Virgin at the right hand of the Father, where the two tablets of the law are, namely the two Testaments, and where the rod of Aaron is, which budded for him because He is both king and priest—king, because it is written of Him: "The Lord will send the rod of His strength out of Zion; He shall rule in the midst of His enemies," and priest, because it is written of Him: "You are a priest forever according to the order of Melchizedek."</w:t>
      </w:r>
      <w:r w:rsidR="00730ED1">
        <w:rPr>
          <w:rFonts w:ascii="Times New Roman" w:hAnsi="Times New Roman" w:cs="Times New Roman"/>
          <w:sz w:val="24"/>
          <w:szCs w:val="24"/>
        </w:rPr>
        <w:t xml:space="preserve"> </w:t>
      </w:r>
      <w:r w:rsidRPr="007529ED">
        <w:rPr>
          <w:rFonts w:ascii="Times New Roman" w:hAnsi="Times New Roman" w:cs="Times New Roman"/>
          <w:sz w:val="24"/>
          <w:szCs w:val="24"/>
        </w:rPr>
        <w:t>In it is the manna, the heavenly food, of which the excellent prophet David says: "He gave them bread from heaven; man ate the bread of angels," as He Himself says in the Gospel: "I am the living bread that came down from heaven."</w:t>
      </w:r>
    </w:p>
    <w:p w14:paraId="7DA45563" w14:textId="77777777" w:rsidR="007529ED" w:rsidRDefault="007529ED" w:rsidP="00F37EF9">
      <w:pPr>
        <w:pStyle w:val="NoSpacing"/>
        <w:rPr>
          <w:rFonts w:ascii="Times New Roman" w:hAnsi="Times New Roman" w:cs="Times New Roman"/>
          <w:sz w:val="24"/>
          <w:szCs w:val="24"/>
        </w:rPr>
      </w:pPr>
    </w:p>
    <w:p w14:paraId="77463A9D" w14:textId="736AB647" w:rsidR="007529ED" w:rsidRDefault="004256A1" w:rsidP="00F37EF9">
      <w:pPr>
        <w:pStyle w:val="NoSpacing"/>
        <w:rPr>
          <w:rFonts w:ascii="Times New Roman" w:hAnsi="Times New Roman" w:cs="Times New Roman"/>
          <w:sz w:val="24"/>
          <w:szCs w:val="24"/>
        </w:rPr>
      </w:pPr>
      <w:r w:rsidRPr="004256A1">
        <w:rPr>
          <w:rFonts w:ascii="Times New Roman" w:hAnsi="Times New Roman" w:cs="Times New Roman"/>
          <w:sz w:val="24"/>
          <w:szCs w:val="24"/>
        </w:rPr>
        <w:t>To which the propitiatory is placed on top, because, indeed, the mercy of the Mediator, through which we are saved—not by the works of the law that we have done, neither by willing nor running, but by His mercy—prevails over the legal or evangelical precepts that are founded in it. Of Him, it is also said in the paternal voice: "My truth and My mercy shall be with him, and in My name shall his horn be exalted." And He who through the prophet says: "I desire mercy and not sacrifice," and to whom it is said through the psalmist: "Your mercies, O Lord, are many." He is the propitiation for our sins according to the Apostle.</w:t>
      </w:r>
    </w:p>
    <w:p w14:paraId="16458976" w14:textId="77777777" w:rsidR="004256A1" w:rsidRDefault="004256A1" w:rsidP="00F37EF9">
      <w:pPr>
        <w:pStyle w:val="NoSpacing"/>
        <w:rPr>
          <w:rFonts w:ascii="Times New Roman" w:hAnsi="Times New Roman" w:cs="Times New Roman"/>
          <w:sz w:val="24"/>
          <w:szCs w:val="24"/>
        </w:rPr>
      </w:pPr>
    </w:p>
    <w:p w14:paraId="039513D0" w14:textId="54014DEB" w:rsidR="004256A1" w:rsidRDefault="00F33823" w:rsidP="00F37EF9">
      <w:pPr>
        <w:pStyle w:val="NoSpacing"/>
        <w:rPr>
          <w:rFonts w:ascii="Times New Roman" w:hAnsi="Times New Roman" w:cs="Times New Roman"/>
          <w:sz w:val="24"/>
          <w:szCs w:val="24"/>
        </w:rPr>
      </w:pPr>
      <w:r w:rsidRPr="00F33823">
        <w:rPr>
          <w:rFonts w:ascii="Times New Roman" w:hAnsi="Times New Roman" w:cs="Times New Roman"/>
          <w:sz w:val="24"/>
          <w:szCs w:val="24"/>
        </w:rPr>
        <w:t>In which are the two cherubim, namely the fullness of knowledge, which is revealed in the two Testaments. They gaze at each other because the law and the gospel have great harmony with one another, as the Lord says: "I did not come to abolish the law, but to fulfill it." The cherubim have their faces turned toward the propitiatory because the two Testaments always commend hope to be placed in God's mercy.</w:t>
      </w:r>
      <w:r>
        <w:rPr>
          <w:rFonts w:ascii="Times New Roman" w:hAnsi="Times New Roman" w:cs="Times New Roman"/>
          <w:sz w:val="24"/>
          <w:szCs w:val="24"/>
        </w:rPr>
        <w:t xml:space="preserve"> </w:t>
      </w:r>
      <w:r w:rsidRPr="00F33823">
        <w:rPr>
          <w:rFonts w:ascii="Times New Roman" w:hAnsi="Times New Roman" w:cs="Times New Roman"/>
          <w:sz w:val="24"/>
          <w:szCs w:val="24"/>
        </w:rPr>
        <w:t>From the propitiatory, that is, from between the cherubim, God speaks, because the same Son is the Word of the Father, through whom all things were made. And since He is of one substance with the Father, as He Himself says in the Gospel: "I and the Father are one," or as He said to Philip: "He who has seen Me has seen the Father."</w:t>
      </w:r>
    </w:p>
    <w:p w14:paraId="6FC5274F" w14:textId="77777777" w:rsidR="00F33823" w:rsidRDefault="00F33823" w:rsidP="00F37EF9">
      <w:pPr>
        <w:pStyle w:val="NoSpacing"/>
        <w:rPr>
          <w:rFonts w:ascii="Times New Roman" w:hAnsi="Times New Roman" w:cs="Times New Roman"/>
          <w:sz w:val="24"/>
          <w:szCs w:val="24"/>
        </w:rPr>
      </w:pPr>
    </w:p>
    <w:p w14:paraId="0B5EEEF1" w14:textId="2720825D" w:rsidR="00F33823" w:rsidRDefault="00F33823" w:rsidP="00F37EF9">
      <w:pPr>
        <w:pStyle w:val="NoSpacing"/>
        <w:rPr>
          <w:rFonts w:ascii="Times New Roman" w:hAnsi="Times New Roman" w:cs="Times New Roman"/>
          <w:sz w:val="24"/>
          <w:szCs w:val="24"/>
        </w:rPr>
      </w:pPr>
      <w:r>
        <w:rPr>
          <w:rFonts w:ascii="Times New Roman" w:hAnsi="Times New Roman" w:cs="Times New Roman"/>
          <w:sz w:val="24"/>
          <w:szCs w:val="24"/>
        </w:rPr>
        <w:t>[36]</w:t>
      </w:r>
    </w:p>
    <w:p w14:paraId="1FC0B624" w14:textId="77777777" w:rsidR="00F33823" w:rsidRDefault="00F33823" w:rsidP="00F37EF9">
      <w:pPr>
        <w:pStyle w:val="NoSpacing"/>
        <w:rPr>
          <w:rFonts w:ascii="Times New Roman" w:hAnsi="Times New Roman" w:cs="Times New Roman"/>
          <w:sz w:val="24"/>
          <w:szCs w:val="24"/>
        </w:rPr>
      </w:pPr>
    </w:p>
    <w:p w14:paraId="17A7E670" w14:textId="2425BB57" w:rsidR="00194E3E" w:rsidRDefault="00194E3E" w:rsidP="00F37EF9">
      <w:pPr>
        <w:pStyle w:val="NoSpacing"/>
        <w:rPr>
          <w:rFonts w:ascii="Times New Roman" w:hAnsi="Times New Roman" w:cs="Times New Roman"/>
          <w:sz w:val="24"/>
          <w:szCs w:val="24"/>
        </w:rPr>
      </w:pPr>
      <w:r>
        <w:rPr>
          <w:rFonts w:ascii="Times New Roman" w:hAnsi="Times New Roman" w:cs="Times New Roman"/>
          <w:sz w:val="24"/>
          <w:szCs w:val="24"/>
        </w:rPr>
        <w:t>T</w:t>
      </w:r>
      <w:r w:rsidRPr="00194E3E">
        <w:rPr>
          <w:rFonts w:ascii="Times New Roman" w:hAnsi="Times New Roman" w:cs="Times New Roman"/>
          <w:sz w:val="24"/>
          <w:szCs w:val="24"/>
        </w:rPr>
        <w:t>he voice of the Father God is always heard from the midst of the two Testaments.</w:t>
      </w:r>
    </w:p>
    <w:p w14:paraId="450835A2" w14:textId="77777777" w:rsidR="00194E3E" w:rsidRDefault="00194E3E" w:rsidP="00F37EF9">
      <w:pPr>
        <w:pStyle w:val="NoSpacing"/>
        <w:rPr>
          <w:rFonts w:ascii="Times New Roman" w:hAnsi="Times New Roman" w:cs="Times New Roman"/>
          <w:sz w:val="24"/>
          <w:szCs w:val="24"/>
        </w:rPr>
      </w:pPr>
    </w:p>
    <w:p w14:paraId="4A4F59F1" w14:textId="13A3984F" w:rsidR="00194E3E" w:rsidRDefault="00194E3E" w:rsidP="00F37EF9">
      <w:pPr>
        <w:pStyle w:val="NoSpacing"/>
        <w:rPr>
          <w:rFonts w:ascii="Times New Roman" w:hAnsi="Times New Roman" w:cs="Times New Roman"/>
          <w:sz w:val="24"/>
          <w:szCs w:val="24"/>
        </w:rPr>
      </w:pPr>
      <w:r w:rsidRPr="00194E3E">
        <w:rPr>
          <w:rFonts w:ascii="Times New Roman" w:hAnsi="Times New Roman" w:cs="Times New Roman"/>
          <w:sz w:val="24"/>
          <w:szCs w:val="24"/>
        </w:rPr>
        <w:lastRenderedPageBreak/>
        <w:t>According to many of the teachers of divine law, who treat these matters morally, gold signifies wisdom, while the ark represents the secret of God. In the ark, the law, the manna, and the rod of Aaron are commanded to be placed. The rod signifies power, and the manna signifies grace, because without grace, there is no power to fulfill the commandments.</w:t>
      </w:r>
      <w:r w:rsidR="00331BBC">
        <w:rPr>
          <w:rFonts w:ascii="Times New Roman" w:hAnsi="Times New Roman" w:cs="Times New Roman"/>
          <w:sz w:val="24"/>
          <w:szCs w:val="24"/>
        </w:rPr>
        <w:t xml:space="preserve"> </w:t>
      </w:r>
      <w:r w:rsidRPr="00194E3E">
        <w:rPr>
          <w:rFonts w:ascii="Times New Roman" w:hAnsi="Times New Roman" w:cs="Times New Roman"/>
          <w:sz w:val="24"/>
          <w:szCs w:val="24"/>
        </w:rPr>
        <w:t>However, since the law is not fulfilled in every aspect by anyone who casts it aside, the propitiatory is placed above it; for it is necessary that God be merciful. Therefore, it is placed above because mercy surpasses judgment. The two cherubim overshadow the propitiatory with their wings, that is, they honor it by veiling it, for these are mysteries, and they gaze at each other because they are in harmony—indeed, the two Testaments are figuratively represented there—and their faces are toward the propitiatory, greatly commending the mercy of God, in which there is one hope.</w:t>
      </w:r>
      <w:r w:rsidR="00331BBC">
        <w:rPr>
          <w:rFonts w:ascii="Times New Roman" w:hAnsi="Times New Roman" w:cs="Times New Roman"/>
          <w:sz w:val="24"/>
          <w:szCs w:val="24"/>
        </w:rPr>
        <w:t xml:space="preserve"> </w:t>
      </w:r>
      <w:r w:rsidRPr="00194E3E">
        <w:rPr>
          <w:rFonts w:ascii="Times New Roman" w:hAnsi="Times New Roman" w:cs="Times New Roman"/>
          <w:sz w:val="24"/>
          <w:szCs w:val="24"/>
        </w:rPr>
        <w:t>Finally, from there, God promised to speak to Moses from between the cherubim above the propitiatory.</w:t>
      </w:r>
      <w:r w:rsidR="00331BBC">
        <w:rPr>
          <w:rFonts w:ascii="Times New Roman" w:hAnsi="Times New Roman" w:cs="Times New Roman"/>
          <w:sz w:val="24"/>
          <w:szCs w:val="24"/>
        </w:rPr>
        <w:t xml:space="preserve"> </w:t>
      </w:r>
      <w:r w:rsidRPr="00194E3E">
        <w:rPr>
          <w:rFonts w:ascii="Times New Roman" w:hAnsi="Times New Roman" w:cs="Times New Roman"/>
          <w:sz w:val="24"/>
          <w:szCs w:val="24"/>
        </w:rPr>
        <w:t>Furthermore, if a rational creature is represented by the two cherubim in the multitude of knowledge—since this is the interpretation of the cherubim—there are two of them to commend the fellowship of charity; thus, they overshadow the propitiatory with their wings because they attribute their wings to God, not to themselves, that is, they honor God with the virtues they possess. Their faces are directed only toward the propitiatory because for anyone advancing in the multitude of knowledge, there is no hope except in the mercy of God.</w:t>
      </w:r>
    </w:p>
    <w:p w14:paraId="2A6EEB33" w14:textId="77777777" w:rsidR="00194E3E" w:rsidRDefault="00194E3E" w:rsidP="00F37EF9">
      <w:pPr>
        <w:pStyle w:val="NoSpacing"/>
        <w:rPr>
          <w:rFonts w:ascii="Times New Roman" w:hAnsi="Times New Roman" w:cs="Times New Roman"/>
          <w:sz w:val="24"/>
          <w:szCs w:val="24"/>
        </w:rPr>
      </w:pPr>
    </w:p>
    <w:p w14:paraId="01F95D50" w14:textId="593605C2" w:rsidR="00194E3E" w:rsidRDefault="00331BBC" w:rsidP="00F37EF9">
      <w:pPr>
        <w:pStyle w:val="NoSpacing"/>
        <w:rPr>
          <w:rFonts w:ascii="Times New Roman" w:hAnsi="Times New Roman" w:cs="Times New Roman"/>
          <w:sz w:val="24"/>
          <w:szCs w:val="24"/>
        </w:rPr>
      </w:pPr>
      <w:r w:rsidRPr="00331BBC">
        <w:rPr>
          <w:rFonts w:ascii="Times New Roman" w:hAnsi="Times New Roman" w:cs="Times New Roman"/>
          <w:sz w:val="24"/>
          <w:szCs w:val="24"/>
        </w:rPr>
        <w:t>Since the tablets, through which we said the two Testaments are signified, are given with no terror, no noise of fire, no commotion of clouds, and no trumpet blast, as those that were previously given by the Lord and broken by Moses are recorded—when they were given, the people said to Moses: "Speak to us, and let not God speak to us, lest we die"—this clearly indicates that the former signified the old Testament, in which there was terror, while the latter signifies the new, in which there is love.</w:t>
      </w:r>
      <w:r>
        <w:rPr>
          <w:rFonts w:ascii="Times New Roman" w:hAnsi="Times New Roman" w:cs="Times New Roman"/>
          <w:sz w:val="24"/>
          <w:szCs w:val="24"/>
        </w:rPr>
        <w:t xml:space="preserve"> </w:t>
      </w:r>
      <w:r w:rsidRPr="00331BBC">
        <w:rPr>
          <w:rFonts w:ascii="Times New Roman" w:hAnsi="Times New Roman" w:cs="Times New Roman"/>
          <w:sz w:val="24"/>
          <w:szCs w:val="24"/>
        </w:rPr>
        <w:t>Moreover, the former was the work of God, while the latter is the work of man, and those were inscribed by the finger of God, while these are said to be written by man. This is made very clear, as in those the old Testament is signified, because God commanded there, but man did not fulfill it. For the law was laid down in the old Testament to convict transgressors. Hence, the excellent preacher says: "The law entered that the offense might abound." For it was not fulfilled by fear, which is fulfilled only by love. And therefore it is called the work of God, because God established the law; God wrote it; it is no work of man, because man did not obey God, and the law made him rather guilty.</w:t>
      </w:r>
      <w:r>
        <w:rPr>
          <w:rFonts w:ascii="Times New Roman" w:hAnsi="Times New Roman" w:cs="Times New Roman"/>
          <w:sz w:val="24"/>
          <w:szCs w:val="24"/>
        </w:rPr>
        <w:t xml:space="preserve"> </w:t>
      </w:r>
      <w:r w:rsidRPr="00331BBC">
        <w:rPr>
          <w:rFonts w:ascii="Times New Roman" w:hAnsi="Times New Roman" w:cs="Times New Roman"/>
          <w:sz w:val="24"/>
          <w:szCs w:val="24"/>
        </w:rPr>
        <w:t>In the second tablets, however, man, with the help of God, makes and writes the tablets, because the love of the new Testament establishes the law. Hence, the Mediator of God and men came not to abolish the law, but to fulfill it. The excellent preacher also says: "The fullness of the law is love," and "faith works through love."</w:t>
      </w:r>
      <w:r>
        <w:rPr>
          <w:rFonts w:ascii="Times New Roman" w:hAnsi="Times New Roman" w:cs="Times New Roman"/>
          <w:sz w:val="24"/>
          <w:szCs w:val="24"/>
        </w:rPr>
        <w:t xml:space="preserve"> </w:t>
      </w:r>
      <w:r w:rsidRPr="00331BBC">
        <w:rPr>
          <w:rFonts w:ascii="Times New Roman" w:hAnsi="Times New Roman" w:cs="Times New Roman"/>
          <w:sz w:val="24"/>
          <w:szCs w:val="24"/>
        </w:rPr>
        <w:t>Thus, it became easy for man in the new Testament, which was difficult in the old, for one who has faith that works through love, and with the finger of God, that is, the Spirit of God, writing it within his heart, not outside on stone. Hence, the Apostle says: "Not on tablets of stone, but on tablets of the heart, of flesh," because the love of God, which truly fulfills the commandment, has been poured out in our hearts through the Holy Spirit who was given to us.</w:t>
      </w:r>
      <w:r>
        <w:rPr>
          <w:rFonts w:ascii="Times New Roman" w:hAnsi="Times New Roman" w:cs="Times New Roman"/>
          <w:sz w:val="24"/>
          <w:szCs w:val="24"/>
        </w:rPr>
        <w:t xml:space="preserve"> </w:t>
      </w:r>
      <w:r w:rsidRPr="00331BBC">
        <w:rPr>
          <w:rFonts w:ascii="Times New Roman" w:hAnsi="Times New Roman" w:cs="Times New Roman"/>
          <w:sz w:val="24"/>
          <w:szCs w:val="24"/>
        </w:rPr>
        <w:t>This is therefore what is meant by the law being first given, where the old Testament is signified, which is solely the work of God and the writing of the finger of God, which the Apostle says: "Therefore the law is holy, and the commandment holy and just and good."</w:t>
      </w:r>
    </w:p>
    <w:p w14:paraId="070D5046" w14:textId="77777777" w:rsidR="00331BBC" w:rsidRDefault="00331BBC" w:rsidP="00F37EF9">
      <w:pPr>
        <w:pStyle w:val="NoSpacing"/>
        <w:rPr>
          <w:rFonts w:ascii="Times New Roman" w:hAnsi="Times New Roman" w:cs="Times New Roman"/>
          <w:sz w:val="24"/>
          <w:szCs w:val="24"/>
        </w:rPr>
      </w:pPr>
    </w:p>
    <w:p w14:paraId="71B5B0A6" w14:textId="25A8F6BC" w:rsidR="00331BBC" w:rsidRDefault="00331BBC" w:rsidP="00F37EF9">
      <w:pPr>
        <w:pStyle w:val="NoSpacing"/>
        <w:rPr>
          <w:rFonts w:ascii="Times New Roman" w:hAnsi="Times New Roman" w:cs="Times New Roman"/>
          <w:sz w:val="24"/>
          <w:szCs w:val="24"/>
        </w:rPr>
      </w:pPr>
      <w:r>
        <w:rPr>
          <w:rFonts w:ascii="Times New Roman" w:hAnsi="Times New Roman" w:cs="Times New Roman"/>
          <w:sz w:val="24"/>
          <w:szCs w:val="24"/>
        </w:rPr>
        <w:t>[37]</w:t>
      </w:r>
    </w:p>
    <w:p w14:paraId="5BE8E266" w14:textId="77777777" w:rsidR="0054440E" w:rsidRDefault="0054440E" w:rsidP="00F37EF9">
      <w:pPr>
        <w:pStyle w:val="NoSpacing"/>
        <w:rPr>
          <w:rFonts w:ascii="Times New Roman" w:hAnsi="Times New Roman" w:cs="Times New Roman"/>
          <w:sz w:val="24"/>
          <w:szCs w:val="24"/>
        </w:rPr>
      </w:pPr>
    </w:p>
    <w:p w14:paraId="5A74345A" w14:textId="7332E7BB" w:rsidR="0054440E" w:rsidRDefault="0054440E" w:rsidP="00F37EF9">
      <w:pPr>
        <w:pStyle w:val="NoSpacing"/>
        <w:rPr>
          <w:rFonts w:ascii="Times New Roman" w:hAnsi="Times New Roman" w:cs="Times New Roman"/>
          <w:sz w:val="24"/>
          <w:szCs w:val="24"/>
        </w:rPr>
      </w:pPr>
      <w:r w:rsidRPr="0054440E">
        <w:rPr>
          <w:rFonts w:ascii="Times New Roman" w:hAnsi="Times New Roman" w:cs="Times New Roman"/>
          <w:sz w:val="24"/>
          <w:szCs w:val="24"/>
        </w:rPr>
        <w:lastRenderedPageBreak/>
        <w:t>The law, therefore, is a holy and good work of God, where man does nothing because he does not obey, but is rather pressed by guilt under a threatening and condemning law. For sin, he says, was produced in me through what is good, so that sin might appear to be sin, resulting in death. Blessed is the man who fulfills this holy, just, and good commandment. It is also his work, but through the grace of God.</w:t>
      </w:r>
      <w:r w:rsidR="005A7FC1">
        <w:rPr>
          <w:rFonts w:ascii="Times New Roman" w:hAnsi="Times New Roman" w:cs="Times New Roman"/>
          <w:sz w:val="24"/>
          <w:szCs w:val="24"/>
        </w:rPr>
        <w:t xml:space="preserve"> </w:t>
      </w:r>
      <w:r w:rsidRPr="0054440E">
        <w:rPr>
          <w:rFonts w:ascii="Times New Roman" w:hAnsi="Times New Roman" w:cs="Times New Roman"/>
          <w:sz w:val="24"/>
          <w:szCs w:val="24"/>
        </w:rPr>
        <w:t>This sense is adapted to the old translation, in which the second tablets are said to have been written by the legislator. Moreover, because in the Hebrew truth both the first and second tablets are written by God, it signifies that both the old and new Testaments are inscribed by the grace of the Holy Spirit, who is called the finger of God. In that, the spirit of servitude is received in fear, because God imposes the yoke of the law upon man, which man is unable to bear.</w:t>
      </w:r>
      <w:r w:rsidR="005A7FC1">
        <w:rPr>
          <w:rFonts w:ascii="Times New Roman" w:hAnsi="Times New Roman" w:cs="Times New Roman"/>
          <w:sz w:val="24"/>
          <w:szCs w:val="24"/>
        </w:rPr>
        <w:t xml:space="preserve"> </w:t>
      </w:r>
      <w:r w:rsidRPr="0054440E">
        <w:rPr>
          <w:rFonts w:ascii="Times New Roman" w:hAnsi="Times New Roman" w:cs="Times New Roman"/>
          <w:sz w:val="24"/>
          <w:szCs w:val="24"/>
        </w:rPr>
        <w:t>In this case, however, where the tablets are made by man, they are written by God, and man, by obeying, receives the spirit of adoption.</w:t>
      </w:r>
    </w:p>
    <w:p w14:paraId="2642D6D4" w14:textId="77777777" w:rsidR="008B3B15" w:rsidRDefault="008B3B15" w:rsidP="00F37EF9">
      <w:pPr>
        <w:pStyle w:val="NoSpacing"/>
        <w:rPr>
          <w:rFonts w:ascii="Times New Roman" w:hAnsi="Times New Roman" w:cs="Times New Roman"/>
          <w:sz w:val="24"/>
          <w:szCs w:val="24"/>
        </w:rPr>
      </w:pPr>
    </w:p>
    <w:p w14:paraId="703A3F37" w14:textId="5F623B7D" w:rsidR="005A7FC1" w:rsidRDefault="005A7FC1" w:rsidP="00F37EF9">
      <w:pPr>
        <w:pStyle w:val="NoSpacing"/>
        <w:rPr>
          <w:rFonts w:ascii="Times New Roman" w:hAnsi="Times New Roman" w:cs="Times New Roman"/>
          <w:sz w:val="24"/>
          <w:szCs w:val="24"/>
        </w:rPr>
      </w:pPr>
      <w:r w:rsidRPr="005A7FC1">
        <w:rPr>
          <w:rFonts w:ascii="Times New Roman" w:hAnsi="Times New Roman" w:cs="Times New Roman"/>
          <w:sz w:val="24"/>
          <w:szCs w:val="24"/>
        </w:rPr>
        <w:t>Therefore, let these insignia, namely the ark and what is in it, the propitiatory or cherubim, always be seen by us with a spiritual gaze and sought with the whole intention of the mind. Let us not seek them in depicted tablets or on walls, but let us look upon them with the eye of the mind in the innermost parts of our hearts.</w:t>
      </w:r>
      <w:r w:rsidR="008B6B1C">
        <w:rPr>
          <w:rFonts w:ascii="Times New Roman" w:hAnsi="Times New Roman" w:cs="Times New Roman"/>
          <w:sz w:val="24"/>
          <w:szCs w:val="24"/>
        </w:rPr>
        <w:t xml:space="preserve"> </w:t>
      </w:r>
      <w:r w:rsidRPr="005A7FC1">
        <w:rPr>
          <w:rFonts w:ascii="Times New Roman" w:hAnsi="Times New Roman" w:cs="Times New Roman"/>
          <w:sz w:val="24"/>
          <w:szCs w:val="24"/>
        </w:rPr>
        <w:t>And those who, according to the Apostle, contemplate the glory of God with unveiled faces are transformed into the same image from glory to glory, as from the Spirit of the Lord, not walking in cunning or adulterating the word of God, but in the manifestation of the truth—let us no longer seek the truth through images and pictures, but rather, with hope, faith, and love, let us come to the same truth, which is Christ, with His help.</w:t>
      </w:r>
    </w:p>
    <w:p w14:paraId="179E776C" w14:textId="77777777" w:rsidR="008B6B1C" w:rsidRDefault="008B6B1C" w:rsidP="00F37EF9">
      <w:pPr>
        <w:pStyle w:val="NoSpacing"/>
        <w:rPr>
          <w:rFonts w:ascii="Times New Roman" w:hAnsi="Times New Roman" w:cs="Times New Roman"/>
          <w:sz w:val="24"/>
          <w:szCs w:val="24"/>
        </w:rPr>
      </w:pPr>
    </w:p>
    <w:p w14:paraId="0F872BA8" w14:textId="71336274" w:rsidR="008B6B1C" w:rsidRDefault="008B6B1C" w:rsidP="00F37EF9">
      <w:pPr>
        <w:pStyle w:val="NoSpacing"/>
        <w:rPr>
          <w:rFonts w:ascii="Times New Roman" w:hAnsi="Times New Roman" w:cs="Times New Roman"/>
          <w:sz w:val="24"/>
          <w:szCs w:val="24"/>
        </w:rPr>
      </w:pPr>
      <w:r w:rsidRPr="008B6B1C">
        <w:rPr>
          <w:rFonts w:ascii="Times New Roman" w:hAnsi="Times New Roman" w:cs="Times New Roman"/>
          <w:sz w:val="24"/>
          <w:szCs w:val="24"/>
        </w:rPr>
        <w:t>XVI. That the use of images for adoration cannot be supported from this, as they foolishly and irrationally claim, because it is written in the law: "Behold, I have called by name Bezalel, the son of Uri, the son of Hur, of the tribe of Judah, and I have filled him with the spirit of wisdom and understanding to perform the work with gold and silver" [Ex. 31:2-6].</w:t>
      </w:r>
    </w:p>
    <w:p w14:paraId="15FB75AC" w14:textId="77777777" w:rsidR="008B6B1C" w:rsidRDefault="008B6B1C" w:rsidP="00F37EF9">
      <w:pPr>
        <w:pStyle w:val="NoSpacing"/>
        <w:rPr>
          <w:rFonts w:ascii="Times New Roman" w:hAnsi="Times New Roman" w:cs="Times New Roman"/>
          <w:sz w:val="24"/>
          <w:szCs w:val="24"/>
        </w:rPr>
      </w:pPr>
    </w:p>
    <w:p w14:paraId="378D5F09" w14:textId="77777777" w:rsidR="008B6B1C" w:rsidRDefault="008B6B1C" w:rsidP="00F37EF9">
      <w:pPr>
        <w:pStyle w:val="NoSpacing"/>
        <w:rPr>
          <w:rFonts w:ascii="Times New Roman" w:hAnsi="Times New Roman" w:cs="Times New Roman"/>
          <w:sz w:val="24"/>
          <w:szCs w:val="24"/>
        </w:rPr>
      </w:pPr>
      <w:r w:rsidRPr="008B6B1C">
        <w:rPr>
          <w:rFonts w:ascii="Times New Roman" w:hAnsi="Times New Roman" w:cs="Times New Roman"/>
          <w:sz w:val="24"/>
          <w:szCs w:val="24"/>
        </w:rPr>
        <w:t>The law, as the Apostle says, is spiritual. It is indeed given to us by God to direct the steps of our minds on the dark path of this present age, so that the sharpness of the mind may be able to perceive the secrets of mystical senses. The commandment of the Lord is pure, enlightening the eyes; and the same: "Your word, O Lord, is a lamp to my feet and a light to my paths" [Ps. 118:105].</w:t>
      </w:r>
      <w:r>
        <w:rPr>
          <w:rFonts w:ascii="Times New Roman" w:hAnsi="Times New Roman" w:cs="Times New Roman"/>
          <w:sz w:val="24"/>
          <w:szCs w:val="24"/>
        </w:rPr>
        <w:t xml:space="preserve"> </w:t>
      </w:r>
      <w:r w:rsidRPr="008B6B1C">
        <w:rPr>
          <w:rFonts w:ascii="Times New Roman" w:hAnsi="Times New Roman" w:cs="Times New Roman"/>
          <w:sz w:val="24"/>
          <w:szCs w:val="24"/>
        </w:rPr>
        <w:t>Of this, a certain wise man says: "The commandment of the law is a lamp and the light of life, and it is reproof and discipline." And Isaiah says: "By night my spirit watches for You, O God, for Your commandments are light" [Isa. 26:9].</w:t>
      </w:r>
      <w:r>
        <w:rPr>
          <w:rFonts w:ascii="Times New Roman" w:hAnsi="Times New Roman" w:cs="Times New Roman"/>
          <w:sz w:val="24"/>
          <w:szCs w:val="24"/>
        </w:rPr>
        <w:t xml:space="preserve"> </w:t>
      </w:r>
      <w:r w:rsidRPr="008B6B1C">
        <w:rPr>
          <w:rFonts w:ascii="Times New Roman" w:hAnsi="Times New Roman" w:cs="Times New Roman"/>
          <w:sz w:val="24"/>
          <w:szCs w:val="24"/>
        </w:rPr>
        <w:t>Thus, it is evident that the law and the works of God are not to be confused with the adoration of images, which is a grave error. Since Bezalel was chosen by the Lord to perform the work with gold and silver, filled with the spirit of wisdom and understanding, they draw this to support their error, as if the things done through him at the command of the Lord, which were the typical figures of mysteries, were to be adored.</w:t>
      </w:r>
    </w:p>
    <w:p w14:paraId="66B4FB73" w14:textId="77777777" w:rsidR="008B6B1C" w:rsidRDefault="008B6B1C" w:rsidP="00F37EF9">
      <w:pPr>
        <w:pStyle w:val="NoSpacing"/>
        <w:rPr>
          <w:rFonts w:ascii="Times New Roman" w:hAnsi="Times New Roman" w:cs="Times New Roman"/>
          <w:sz w:val="24"/>
          <w:szCs w:val="24"/>
        </w:rPr>
      </w:pPr>
    </w:p>
    <w:p w14:paraId="26B68045" w14:textId="77777777" w:rsidR="008B6B1C" w:rsidRDefault="008B6B1C" w:rsidP="008B6B1C">
      <w:pPr>
        <w:pStyle w:val="NoSpacing"/>
        <w:rPr>
          <w:rFonts w:ascii="Times New Roman" w:hAnsi="Times New Roman" w:cs="Times New Roman"/>
          <w:sz w:val="24"/>
          <w:szCs w:val="24"/>
        </w:rPr>
      </w:pPr>
      <w:r>
        <w:rPr>
          <w:rFonts w:ascii="Times New Roman" w:hAnsi="Times New Roman" w:cs="Times New Roman"/>
          <w:sz w:val="24"/>
          <w:szCs w:val="24"/>
        </w:rPr>
        <w:t>[38]</w:t>
      </w:r>
    </w:p>
    <w:p w14:paraId="55F85D86" w14:textId="77777777" w:rsidR="008B6B1C" w:rsidRDefault="008B6B1C" w:rsidP="00F37EF9">
      <w:pPr>
        <w:pStyle w:val="NoSpacing"/>
        <w:rPr>
          <w:rFonts w:ascii="Times New Roman" w:hAnsi="Times New Roman" w:cs="Times New Roman"/>
          <w:sz w:val="24"/>
          <w:szCs w:val="24"/>
        </w:rPr>
      </w:pPr>
    </w:p>
    <w:p w14:paraId="3A2AA1F1" w14:textId="1B7801FD" w:rsidR="005A7FC1" w:rsidRDefault="008B6B1C" w:rsidP="00F37EF9">
      <w:pPr>
        <w:pStyle w:val="NoSpacing"/>
        <w:rPr>
          <w:rFonts w:ascii="Times New Roman" w:hAnsi="Times New Roman" w:cs="Times New Roman"/>
          <w:sz w:val="24"/>
          <w:szCs w:val="24"/>
        </w:rPr>
      </w:pPr>
      <w:r w:rsidRPr="008B6B1C">
        <w:rPr>
          <w:rFonts w:ascii="Times New Roman" w:hAnsi="Times New Roman" w:cs="Times New Roman"/>
          <w:sz w:val="24"/>
          <w:szCs w:val="24"/>
        </w:rPr>
        <w:t>Bezalel, therefore, means "in the shadow of God"; Ur is said to mean "fire"; and Hor is understood as "light."</w:t>
      </w:r>
      <w:r>
        <w:rPr>
          <w:rFonts w:ascii="Times New Roman" w:hAnsi="Times New Roman" w:cs="Times New Roman"/>
          <w:sz w:val="24"/>
          <w:szCs w:val="24"/>
        </w:rPr>
        <w:t xml:space="preserve"> </w:t>
      </w:r>
      <w:r w:rsidRPr="008B6B1C">
        <w:rPr>
          <w:rFonts w:ascii="Times New Roman" w:hAnsi="Times New Roman" w:cs="Times New Roman"/>
          <w:sz w:val="24"/>
          <w:szCs w:val="24"/>
        </w:rPr>
        <w:t>Therefore, this Bezalel, who, as we said, is interpreted as "in the shadow of God," represents a type of the one of whom the Church always cries out: "Protect me under the shadow of Your wings," and "In the shadow of Your wings I will hope until iniquity passes away." And concerning whom the bride says in the Song of Songs: "I sat down under His shadow, whom I desired."</w:t>
      </w:r>
    </w:p>
    <w:p w14:paraId="256079F7" w14:textId="77777777" w:rsidR="008B3B15" w:rsidRDefault="008B3B15" w:rsidP="00F37EF9">
      <w:pPr>
        <w:pStyle w:val="NoSpacing"/>
        <w:rPr>
          <w:rFonts w:ascii="Times New Roman" w:hAnsi="Times New Roman" w:cs="Times New Roman"/>
          <w:sz w:val="24"/>
          <w:szCs w:val="24"/>
        </w:rPr>
      </w:pPr>
    </w:p>
    <w:p w14:paraId="64C2995F" w14:textId="5ACEF61A" w:rsidR="008B6B1C" w:rsidRDefault="00CA7E83" w:rsidP="00F37EF9">
      <w:pPr>
        <w:pStyle w:val="NoSpacing"/>
        <w:rPr>
          <w:rFonts w:ascii="Times New Roman" w:hAnsi="Times New Roman" w:cs="Times New Roman"/>
          <w:sz w:val="24"/>
          <w:szCs w:val="24"/>
        </w:rPr>
      </w:pPr>
      <w:r w:rsidRPr="00CA7E83">
        <w:rPr>
          <w:rFonts w:ascii="Times New Roman" w:hAnsi="Times New Roman" w:cs="Times New Roman"/>
          <w:sz w:val="24"/>
          <w:szCs w:val="24"/>
        </w:rPr>
        <w:t>He is indeed the son of Uri, the son of Hur, because he is the ineffable splendor, God from God, light from light, of whom it is said through the prophet Habakkuk: "His splendor will be like light." For God is, as Moses says, a consuming fire, which the Apostle Paul also affirms in his Epistle to the Hebrews, and the same Lord says through the prophet Zechariah: "Jerusalem shall be inhabited without walls because of the multitude of men and cattle, and I will be a wall of fire around her."</w:t>
      </w:r>
      <w:r>
        <w:rPr>
          <w:rFonts w:ascii="Times New Roman" w:hAnsi="Times New Roman" w:cs="Times New Roman"/>
          <w:sz w:val="24"/>
          <w:szCs w:val="24"/>
        </w:rPr>
        <w:t xml:space="preserve"> </w:t>
      </w:r>
      <w:r w:rsidRPr="00CA7E83">
        <w:rPr>
          <w:rFonts w:ascii="Times New Roman" w:hAnsi="Times New Roman" w:cs="Times New Roman"/>
          <w:sz w:val="24"/>
          <w:szCs w:val="24"/>
        </w:rPr>
        <w:t>He, being of one substance with the Father, speaks to Moses in the fire and says to the disciples in the Gospel: "I came to cast fire upon the earth, and how I wish it were already kindled!" Were not their hearts inflamed with that fire, who said: "Was not our heart burning within us while He spoke to us on the way and opened the Scriptures to us?"</w:t>
      </w:r>
    </w:p>
    <w:p w14:paraId="56EDADD5" w14:textId="77777777" w:rsidR="00CA7E83" w:rsidRDefault="00CA7E83" w:rsidP="00F37EF9">
      <w:pPr>
        <w:pStyle w:val="NoSpacing"/>
        <w:rPr>
          <w:rFonts w:ascii="Times New Roman" w:hAnsi="Times New Roman" w:cs="Times New Roman"/>
          <w:sz w:val="24"/>
          <w:szCs w:val="24"/>
        </w:rPr>
      </w:pPr>
    </w:p>
    <w:p w14:paraId="6FE90E1A" w14:textId="0373F137" w:rsidR="00CA7E83" w:rsidRDefault="002C016C" w:rsidP="00F37EF9">
      <w:pPr>
        <w:pStyle w:val="NoSpacing"/>
        <w:rPr>
          <w:rFonts w:ascii="Times New Roman" w:hAnsi="Times New Roman" w:cs="Times New Roman"/>
          <w:sz w:val="24"/>
          <w:szCs w:val="24"/>
        </w:rPr>
      </w:pPr>
      <w:r w:rsidRPr="002C016C">
        <w:rPr>
          <w:rFonts w:ascii="Times New Roman" w:hAnsi="Times New Roman" w:cs="Times New Roman"/>
          <w:sz w:val="24"/>
          <w:szCs w:val="24"/>
        </w:rPr>
        <w:t>Therefore, Bezalel is called by name because the paternal voice says to him through the prophet Isaiah: "I have called you by your name; you are Mine," and concerning whom it is said through Moses: "Behold, I send an angel before you to guard you on the way and to bring you to the place that I have prepared. Pay attention to him and listen to his voice; do not be rebellious against him, for he will not pardon your transgressions, for My name is in him" [Ex. 23:20-21].</w:t>
      </w:r>
    </w:p>
    <w:p w14:paraId="3E6A6FB5" w14:textId="77777777" w:rsidR="002C016C" w:rsidRDefault="002C016C" w:rsidP="00F37EF9">
      <w:pPr>
        <w:pStyle w:val="NoSpacing"/>
        <w:rPr>
          <w:rFonts w:ascii="Times New Roman" w:hAnsi="Times New Roman" w:cs="Times New Roman"/>
          <w:sz w:val="24"/>
          <w:szCs w:val="24"/>
        </w:rPr>
      </w:pPr>
    </w:p>
    <w:p w14:paraId="4D851C01" w14:textId="32772DE4" w:rsidR="002C016C" w:rsidRDefault="002C016C" w:rsidP="00F37EF9">
      <w:pPr>
        <w:pStyle w:val="NoSpacing"/>
        <w:rPr>
          <w:rFonts w:ascii="Times New Roman" w:hAnsi="Times New Roman" w:cs="Times New Roman"/>
          <w:sz w:val="24"/>
          <w:szCs w:val="24"/>
        </w:rPr>
      </w:pPr>
      <w:r w:rsidRPr="002C016C">
        <w:rPr>
          <w:rFonts w:ascii="Times New Roman" w:hAnsi="Times New Roman" w:cs="Times New Roman"/>
          <w:sz w:val="24"/>
          <w:szCs w:val="24"/>
        </w:rPr>
        <w:t>But neither is the lineage of this Bezalel, who is called by name, omitted. For Scripture says: "The son of Uri, the son of Hur, of the tribe of Judah." This is indeed the one of whom it was previously foretold by the voice of Israel: "Judah is a lion's cub; you have gone up from the prey, my son," meaning that he would prey upon hell on the cross; "he crouched as a lion," meaning in the tomb; and "as a lioness, who will rouse him?" because he rose from the dead on the third day through the power of the Father.</w:t>
      </w:r>
      <w:r w:rsidR="0099174E">
        <w:rPr>
          <w:rFonts w:ascii="Times New Roman" w:hAnsi="Times New Roman" w:cs="Times New Roman"/>
          <w:sz w:val="24"/>
          <w:szCs w:val="24"/>
        </w:rPr>
        <w:t xml:space="preserve"> </w:t>
      </w:r>
      <w:r w:rsidRPr="002C016C">
        <w:rPr>
          <w:rFonts w:ascii="Times New Roman" w:hAnsi="Times New Roman" w:cs="Times New Roman"/>
          <w:sz w:val="24"/>
          <w:szCs w:val="24"/>
        </w:rPr>
        <w:t>Moreover, concerning his resurrection through the power of the Father, listen to the Apostle saying: "God raised Him on the third day and made Him to appear, not to all the people." Tell me, O holy John, who, reclining on the breast of the Mediator of God and men, drew from the fountain of eternal light the luminous cups, from which you pour the nectar of ambrosial liquid into the minds of Christians. If you know from where this Bezalel's lineage comes, of whom the ancient Bezalel once bore the type, as mentioned in Revelation: "I saw in the right hand of Him who sat on the throne a book written inside and on the back, sealed with seven seals. And I saw a strong angel proclaiming with a loud voice: 'Who is worthy to open the book and to loose its seals?' And no one was able to open the book or to look at it. So I wept much, because no one was found worthy to open and read the book, or to look at it. But one of the elders said to me: 'Do not weep. Behold, the Lion of the tribe of Judah, the Root of David, has prevailed to open the book and to loose its seven seals.'</w:t>
      </w:r>
    </w:p>
    <w:p w14:paraId="31B49078" w14:textId="77777777" w:rsidR="002C016C" w:rsidRDefault="002C016C" w:rsidP="00F37EF9">
      <w:pPr>
        <w:pStyle w:val="NoSpacing"/>
        <w:rPr>
          <w:rFonts w:ascii="Times New Roman" w:hAnsi="Times New Roman" w:cs="Times New Roman"/>
          <w:sz w:val="24"/>
          <w:szCs w:val="24"/>
        </w:rPr>
      </w:pPr>
    </w:p>
    <w:p w14:paraId="4B15A6C0" w14:textId="12DC096F" w:rsidR="002C016C" w:rsidRDefault="0099174E" w:rsidP="00F37EF9">
      <w:pPr>
        <w:pStyle w:val="NoSpacing"/>
        <w:rPr>
          <w:rFonts w:ascii="Times New Roman" w:hAnsi="Times New Roman" w:cs="Times New Roman"/>
          <w:sz w:val="24"/>
          <w:szCs w:val="24"/>
        </w:rPr>
      </w:pPr>
      <w:r w:rsidRPr="0099174E">
        <w:rPr>
          <w:rFonts w:ascii="Times New Roman" w:hAnsi="Times New Roman" w:cs="Times New Roman"/>
          <w:sz w:val="24"/>
          <w:szCs w:val="24"/>
        </w:rPr>
        <w:t>For while this Bezalel, whom we said bore the figure of Christ, is adorned with such great prerogatives of virtues—being chosen by God, called by name, filled with the Holy Spirit, and described in terms of his lineage or ancestry—it is in vain that he is drawn as an example to support the adoration of images, when indeed he is believed to have been superior to all painters and all craftsmen who create images. If the paintings or images created by any craft are to be likened to his works, then those painters or craftsmen who create images should also be likened to him.</w:t>
      </w:r>
    </w:p>
    <w:p w14:paraId="5F3AEFF4" w14:textId="77777777" w:rsidR="0099174E" w:rsidRDefault="0099174E" w:rsidP="00F37EF9">
      <w:pPr>
        <w:pStyle w:val="NoSpacing"/>
        <w:rPr>
          <w:rFonts w:ascii="Times New Roman" w:hAnsi="Times New Roman" w:cs="Times New Roman"/>
          <w:sz w:val="24"/>
          <w:szCs w:val="24"/>
        </w:rPr>
      </w:pPr>
    </w:p>
    <w:p w14:paraId="6FA90E40" w14:textId="78F95E36" w:rsidR="0099174E" w:rsidRDefault="0099174E" w:rsidP="00F37EF9">
      <w:pPr>
        <w:pStyle w:val="NoSpacing"/>
        <w:rPr>
          <w:rFonts w:ascii="Times New Roman" w:hAnsi="Times New Roman" w:cs="Times New Roman"/>
          <w:sz w:val="24"/>
          <w:szCs w:val="24"/>
        </w:rPr>
      </w:pPr>
      <w:r>
        <w:rPr>
          <w:rFonts w:ascii="Times New Roman" w:hAnsi="Times New Roman" w:cs="Times New Roman"/>
          <w:sz w:val="24"/>
          <w:szCs w:val="24"/>
        </w:rPr>
        <w:t>[39]</w:t>
      </w:r>
    </w:p>
    <w:p w14:paraId="4817D993" w14:textId="77777777" w:rsidR="0099174E" w:rsidRDefault="0099174E" w:rsidP="00F37EF9">
      <w:pPr>
        <w:pStyle w:val="NoSpacing"/>
        <w:rPr>
          <w:rFonts w:ascii="Times New Roman" w:hAnsi="Times New Roman" w:cs="Times New Roman"/>
          <w:sz w:val="24"/>
          <w:szCs w:val="24"/>
        </w:rPr>
      </w:pPr>
    </w:p>
    <w:p w14:paraId="42218E2B" w14:textId="55BA260B" w:rsidR="0099174E" w:rsidRDefault="00284DB4" w:rsidP="00F37EF9">
      <w:pPr>
        <w:pStyle w:val="NoSpacing"/>
        <w:rPr>
          <w:rFonts w:ascii="Times New Roman" w:hAnsi="Times New Roman" w:cs="Times New Roman"/>
          <w:sz w:val="24"/>
          <w:szCs w:val="24"/>
        </w:rPr>
      </w:pPr>
      <w:r w:rsidRPr="00284DB4">
        <w:rPr>
          <w:rFonts w:ascii="Times New Roman" w:hAnsi="Times New Roman" w:cs="Times New Roman"/>
          <w:sz w:val="24"/>
          <w:szCs w:val="24"/>
        </w:rPr>
        <w:lastRenderedPageBreak/>
        <w:t>And if those painters or craftsmen who create images are to be likened to him, then those artisans or the images created by them also bear a significant prefiguration of future things. However, neither painters nor craftsmen, nor their works, bear any prefiguration of future things. Therefore, the paintings or images created by any craft should not be likened to his works</w:t>
      </w:r>
      <w:r>
        <w:rPr>
          <w:rFonts w:ascii="Times New Roman" w:hAnsi="Times New Roman" w:cs="Times New Roman"/>
          <w:sz w:val="24"/>
          <w:szCs w:val="24"/>
        </w:rPr>
        <w:t>.</w:t>
      </w:r>
    </w:p>
    <w:p w14:paraId="2C336B6B" w14:textId="77777777" w:rsidR="00284DB4" w:rsidRDefault="00284DB4" w:rsidP="00F37EF9">
      <w:pPr>
        <w:pStyle w:val="NoSpacing"/>
        <w:rPr>
          <w:rFonts w:ascii="Times New Roman" w:hAnsi="Times New Roman" w:cs="Times New Roman"/>
          <w:sz w:val="24"/>
          <w:szCs w:val="24"/>
        </w:rPr>
      </w:pPr>
    </w:p>
    <w:p w14:paraId="3A659942" w14:textId="338D6919" w:rsidR="00284DB4" w:rsidRDefault="00980F9B" w:rsidP="00F37EF9">
      <w:pPr>
        <w:pStyle w:val="NoSpacing"/>
        <w:rPr>
          <w:rFonts w:ascii="Times New Roman" w:hAnsi="Times New Roman" w:cs="Times New Roman"/>
          <w:sz w:val="24"/>
          <w:szCs w:val="24"/>
        </w:rPr>
      </w:pPr>
      <w:r>
        <w:rPr>
          <w:rFonts w:ascii="Times New Roman" w:hAnsi="Times New Roman" w:cs="Times New Roman"/>
          <w:sz w:val="24"/>
          <w:szCs w:val="24"/>
        </w:rPr>
        <w:t>S</w:t>
      </w:r>
      <w:r w:rsidRPr="00980F9B">
        <w:rPr>
          <w:rFonts w:ascii="Times New Roman" w:hAnsi="Times New Roman" w:cs="Times New Roman"/>
          <w:sz w:val="24"/>
          <w:szCs w:val="24"/>
        </w:rPr>
        <w:t>ince this new Bezalel, namely the Redeemer of the human race, possesses the spirit of wisdom, knowledge, and understanding, who is certainly of one substance with the Father and the Son and proceeds from the Father and the Son, the prophet Isaiah testifies. For he says: "A shoot will come forth from the stump of Jesse, and a branch will grow out of his roots; and the Spirit of the Lord will rest upon him, the spirit of wisdom and understanding, the spirit of counsel and might, the spirit of knowledge and fear of the Lord; and he will delight in the fear of the Lord" [Isa. 11:1-3].</w:t>
      </w:r>
      <w:r>
        <w:rPr>
          <w:rFonts w:ascii="Times New Roman" w:hAnsi="Times New Roman" w:cs="Times New Roman"/>
          <w:sz w:val="24"/>
          <w:szCs w:val="24"/>
        </w:rPr>
        <w:t xml:space="preserve"> </w:t>
      </w:r>
      <w:r w:rsidRPr="00980F9B">
        <w:rPr>
          <w:rFonts w:ascii="Times New Roman" w:hAnsi="Times New Roman" w:cs="Times New Roman"/>
          <w:sz w:val="24"/>
          <w:szCs w:val="24"/>
        </w:rPr>
        <w:t>And the same Lord says through the same prophet: "The Spirit of the Lord is upon me, because He has anointed me" [Isa. 61:1].</w:t>
      </w:r>
    </w:p>
    <w:p w14:paraId="1F706B9B" w14:textId="77777777" w:rsidR="00980F9B" w:rsidRDefault="00980F9B" w:rsidP="00F37EF9">
      <w:pPr>
        <w:pStyle w:val="NoSpacing"/>
        <w:rPr>
          <w:rFonts w:ascii="Times New Roman" w:hAnsi="Times New Roman" w:cs="Times New Roman"/>
          <w:sz w:val="24"/>
          <w:szCs w:val="24"/>
        </w:rPr>
      </w:pPr>
    </w:p>
    <w:p w14:paraId="51B15548" w14:textId="4DE116CA" w:rsidR="00980F9B" w:rsidRDefault="00980F9B" w:rsidP="00F37EF9">
      <w:pPr>
        <w:pStyle w:val="NoSpacing"/>
        <w:rPr>
          <w:rFonts w:ascii="Times New Roman" w:hAnsi="Times New Roman" w:cs="Times New Roman"/>
          <w:sz w:val="24"/>
          <w:szCs w:val="24"/>
        </w:rPr>
      </w:pPr>
      <w:r w:rsidRPr="00980F9B">
        <w:rPr>
          <w:rFonts w:ascii="Times New Roman" w:hAnsi="Times New Roman" w:cs="Times New Roman"/>
          <w:sz w:val="24"/>
          <w:szCs w:val="24"/>
        </w:rPr>
        <w:t>Thus, what he does with gold and silver, he does in the adornments of the tabernacle, with holy men shining with gold, that is, with inner understanding, and gleaming with silver, that is, adorned with divine eloquence, and, so to speak, having gold in their hearts according to the saying: "For with the heart one believes unto righteousness," and silver in the confession of the mouth according to: "For with the mouth confession is made unto salvation" [Rom. 10:10].</w:t>
      </w:r>
      <w:r>
        <w:rPr>
          <w:rFonts w:ascii="Times New Roman" w:hAnsi="Times New Roman" w:cs="Times New Roman"/>
          <w:sz w:val="24"/>
          <w:szCs w:val="24"/>
        </w:rPr>
        <w:t xml:space="preserve"> </w:t>
      </w:r>
      <w:r w:rsidRPr="00980F9B">
        <w:rPr>
          <w:rFonts w:ascii="Times New Roman" w:hAnsi="Times New Roman" w:cs="Times New Roman"/>
          <w:sz w:val="24"/>
          <w:szCs w:val="24"/>
        </w:rPr>
        <w:t>He establishes them in the tabernacle of God, namely the holy Church, destined to pass into the eternal homeland. These two, gold and silver, that is, faith and confession, the Apostle sought when he said: "For the word is near you, in your mouth and in your heart" [Rom. 10:8]. For if you confess with your mouth the Lord Jesus and believe in your heart that God has raised Him from the dead, you will be saved [Rom. 10:9].</w:t>
      </w:r>
      <w:r>
        <w:rPr>
          <w:rFonts w:ascii="Times New Roman" w:hAnsi="Times New Roman" w:cs="Times New Roman"/>
          <w:sz w:val="24"/>
          <w:szCs w:val="24"/>
        </w:rPr>
        <w:t xml:space="preserve"> </w:t>
      </w:r>
      <w:r w:rsidRPr="00980F9B">
        <w:rPr>
          <w:rFonts w:ascii="Times New Roman" w:hAnsi="Times New Roman" w:cs="Times New Roman"/>
          <w:sz w:val="24"/>
          <w:szCs w:val="24"/>
        </w:rPr>
        <w:t>These were also sought by Moses for adorning the tabernacle when he said: "Take from among you an offering to the Lord. Whoever is of a willing heart, let him bring it as an offering to the Lord: gold, silver, and bronze" [Ex. 35:5].</w:t>
      </w:r>
      <w:r>
        <w:rPr>
          <w:rFonts w:ascii="Times New Roman" w:hAnsi="Times New Roman" w:cs="Times New Roman"/>
          <w:sz w:val="24"/>
          <w:szCs w:val="24"/>
        </w:rPr>
        <w:t xml:space="preserve"> </w:t>
      </w:r>
      <w:r w:rsidRPr="00980F9B">
        <w:rPr>
          <w:rFonts w:ascii="Times New Roman" w:hAnsi="Times New Roman" w:cs="Times New Roman"/>
          <w:sz w:val="24"/>
          <w:szCs w:val="24"/>
        </w:rPr>
        <w:t>He, who is the wisdom of God the Father, is recognized to dwell in holy men overflowing with spiritual sense, as Scripture says: "The wisdom of God is above precious stones; His dwelling is in golden vessels" [cf. Prov. 3:15].</w:t>
      </w:r>
      <w:r>
        <w:rPr>
          <w:rFonts w:ascii="Times New Roman" w:hAnsi="Times New Roman" w:cs="Times New Roman"/>
          <w:sz w:val="24"/>
          <w:szCs w:val="24"/>
        </w:rPr>
        <w:t xml:space="preserve"> </w:t>
      </w:r>
      <w:r w:rsidRPr="00980F9B">
        <w:rPr>
          <w:rFonts w:ascii="Times New Roman" w:hAnsi="Times New Roman" w:cs="Times New Roman"/>
          <w:sz w:val="24"/>
          <w:szCs w:val="24"/>
        </w:rPr>
        <w:t>Of this wisdom, it is also said through Solomon: "Blessed is the man who finds wisdom, and the man who gains understanding; for her proceeds are better than the profits of silver, and her gain more than fine gold; she is more precious than rubies, and all the things you may desire cannot compare with her" [Prov. 3:13-15].</w:t>
      </w:r>
    </w:p>
    <w:p w14:paraId="1C43B18A" w14:textId="77777777" w:rsidR="00980F9B" w:rsidRDefault="00980F9B" w:rsidP="00F37EF9">
      <w:pPr>
        <w:pStyle w:val="NoSpacing"/>
        <w:rPr>
          <w:rFonts w:ascii="Times New Roman" w:hAnsi="Times New Roman" w:cs="Times New Roman"/>
          <w:sz w:val="24"/>
          <w:szCs w:val="24"/>
        </w:rPr>
      </w:pPr>
    </w:p>
    <w:p w14:paraId="24FBE2A8" w14:textId="5F5A54D8" w:rsidR="00980F9B" w:rsidRDefault="00980F9B" w:rsidP="00F37EF9">
      <w:pPr>
        <w:pStyle w:val="NoSpacing"/>
        <w:rPr>
          <w:rFonts w:ascii="Times New Roman" w:hAnsi="Times New Roman" w:cs="Times New Roman"/>
          <w:sz w:val="24"/>
          <w:szCs w:val="24"/>
        </w:rPr>
      </w:pPr>
      <w:r w:rsidRPr="00980F9B">
        <w:rPr>
          <w:rFonts w:ascii="Times New Roman" w:hAnsi="Times New Roman" w:cs="Times New Roman"/>
          <w:sz w:val="24"/>
          <w:szCs w:val="24"/>
        </w:rPr>
        <w:t>Since the brilliance of divine eloquence is understood in silver, it must be proven by the testimony of the psalmist, who says: "The words of the Lord are pure words, like silver tested in a furnace of earth, purified seven times" [Ps. 12:6].</w:t>
      </w:r>
      <w:r w:rsidR="009835BA">
        <w:rPr>
          <w:rFonts w:ascii="Times New Roman" w:hAnsi="Times New Roman" w:cs="Times New Roman"/>
          <w:sz w:val="24"/>
          <w:szCs w:val="24"/>
        </w:rPr>
        <w:t xml:space="preserve"> </w:t>
      </w:r>
      <w:r w:rsidRPr="00980F9B">
        <w:rPr>
          <w:rFonts w:ascii="Times New Roman" w:hAnsi="Times New Roman" w:cs="Times New Roman"/>
          <w:sz w:val="24"/>
          <w:szCs w:val="24"/>
        </w:rPr>
        <w:t>To this Bezalel, for the performance of the work, Achisamach is given as an assistant. Who is this Achisamach, who provides assistance to Christ, if not the holy apostles and apostolic men? They indeed, through their studies of preaching and examples of good works, make people shine in the bosom of the Church and in virtues, drawing them toward the eternal homeland, and thus they become helpers of Christ. Of these, indeed, it was said: "We are God's fellow workers; you are God's field, you are God's building" [1 Cor. 3:9].</w:t>
      </w:r>
    </w:p>
    <w:p w14:paraId="6AD173DA" w14:textId="77777777" w:rsidR="009835BA" w:rsidRDefault="009835BA" w:rsidP="00F37EF9">
      <w:pPr>
        <w:pStyle w:val="NoSpacing"/>
        <w:rPr>
          <w:rFonts w:ascii="Times New Roman" w:hAnsi="Times New Roman" w:cs="Times New Roman"/>
          <w:sz w:val="24"/>
          <w:szCs w:val="24"/>
        </w:rPr>
      </w:pPr>
    </w:p>
    <w:p w14:paraId="0CE5E208" w14:textId="5FB0C9FB" w:rsidR="009835BA" w:rsidRDefault="009835BA" w:rsidP="00F37EF9">
      <w:pPr>
        <w:pStyle w:val="NoSpacing"/>
        <w:rPr>
          <w:rFonts w:ascii="Times New Roman" w:hAnsi="Times New Roman" w:cs="Times New Roman"/>
          <w:sz w:val="24"/>
          <w:szCs w:val="24"/>
        </w:rPr>
      </w:pPr>
      <w:r w:rsidRPr="009835BA">
        <w:rPr>
          <w:rFonts w:ascii="Times New Roman" w:hAnsi="Times New Roman" w:cs="Times New Roman"/>
          <w:sz w:val="24"/>
          <w:szCs w:val="24"/>
        </w:rPr>
        <w:t xml:space="preserve">Therefore, while all these things are full of allegorical meanings and tropes presented through the figures of the legislator, it is not only the most foolish but also the most insane to attempt to liken </w:t>
      </w:r>
      <w:r w:rsidRPr="009835BA">
        <w:rPr>
          <w:rFonts w:ascii="Times New Roman" w:hAnsi="Times New Roman" w:cs="Times New Roman"/>
          <w:sz w:val="24"/>
          <w:szCs w:val="24"/>
        </w:rPr>
        <w:lastRenderedPageBreak/>
        <w:t>them to images that any craftsman has created according to his own understanding, as he wished, or rather as he was able</w:t>
      </w:r>
      <w:r>
        <w:rPr>
          <w:rFonts w:ascii="Times New Roman" w:hAnsi="Times New Roman" w:cs="Times New Roman"/>
          <w:sz w:val="24"/>
          <w:szCs w:val="24"/>
        </w:rPr>
        <w:t>.</w:t>
      </w:r>
    </w:p>
    <w:p w14:paraId="1B8F9231" w14:textId="77777777" w:rsidR="009835BA" w:rsidRPr="009835BA" w:rsidRDefault="009835BA" w:rsidP="00F37EF9">
      <w:pPr>
        <w:pStyle w:val="NoSpacing"/>
        <w:rPr>
          <w:rFonts w:ascii="Times New Roman" w:hAnsi="Times New Roman" w:cs="Times New Roman"/>
          <w:sz w:val="24"/>
          <w:szCs w:val="24"/>
        </w:rPr>
      </w:pPr>
    </w:p>
    <w:p w14:paraId="7FC3A593" w14:textId="64421C4D" w:rsidR="009835BA" w:rsidRDefault="009835BA" w:rsidP="00F37EF9">
      <w:pPr>
        <w:pStyle w:val="NoSpacing"/>
        <w:rPr>
          <w:rFonts w:ascii="Times New Roman" w:hAnsi="Times New Roman" w:cs="Times New Roman"/>
          <w:sz w:val="24"/>
          <w:szCs w:val="24"/>
        </w:rPr>
      </w:pPr>
      <w:r w:rsidRPr="009835BA">
        <w:rPr>
          <w:rFonts w:ascii="Times New Roman" w:hAnsi="Times New Roman" w:cs="Times New Roman"/>
          <w:sz w:val="24"/>
          <w:szCs w:val="24"/>
        </w:rPr>
        <w:t>XVII.</w:t>
      </w:r>
      <w:r>
        <w:rPr>
          <w:rFonts w:ascii="Times New Roman" w:hAnsi="Times New Roman" w:cs="Times New Roman"/>
          <w:b/>
          <w:bCs/>
          <w:sz w:val="24"/>
          <w:szCs w:val="24"/>
        </w:rPr>
        <w:t xml:space="preserve"> </w:t>
      </w:r>
      <w:r w:rsidRPr="009835BA">
        <w:rPr>
          <w:rFonts w:ascii="Times New Roman" w:hAnsi="Times New Roman" w:cs="Times New Roman"/>
          <w:sz w:val="24"/>
          <w:szCs w:val="24"/>
        </w:rPr>
        <w:t>It is not rightly perceived by those who say: "If according to the legitimate tradition of Moses it is commanded that purple and scarlet threads be placed on the fringes of garments for the remembrance and observance of the commandments, much more should we see a similar representation of the saints' virtues in the images created by craftsmen, according to apostolic tradition."</w:t>
      </w:r>
    </w:p>
    <w:p w14:paraId="010AF9AA" w14:textId="77777777" w:rsidR="009835BA" w:rsidRDefault="009835BA" w:rsidP="00F37EF9">
      <w:pPr>
        <w:pStyle w:val="NoSpacing"/>
        <w:rPr>
          <w:rFonts w:ascii="Times New Roman" w:hAnsi="Times New Roman" w:cs="Times New Roman"/>
          <w:sz w:val="24"/>
          <w:szCs w:val="24"/>
        </w:rPr>
      </w:pPr>
    </w:p>
    <w:p w14:paraId="531AC03B" w14:textId="102D832B" w:rsidR="009835BA" w:rsidRDefault="009835BA" w:rsidP="00F37EF9">
      <w:pPr>
        <w:pStyle w:val="NoSpacing"/>
        <w:rPr>
          <w:rFonts w:ascii="Times New Roman" w:hAnsi="Times New Roman" w:cs="Times New Roman"/>
          <w:sz w:val="24"/>
          <w:szCs w:val="24"/>
        </w:rPr>
      </w:pPr>
      <w:r>
        <w:rPr>
          <w:rFonts w:ascii="Times New Roman" w:hAnsi="Times New Roman" w:cs="Times New Roman"/>
          <w:sz w:val="24"/>
          <w:szCs w:val="24"/>
        </w:rPr>
        <w:t>[40]</w:t>
      </w:r>
    </w:p>
    <w:p w14:paraId="51271193" w14:textId="77777777" w:rsidR="009835BA" w:rsidRDefault="009835BA" w:rsidP="00F37EF9">
      <w:pPr>
        <w:pStyle w:val="NoSpacing"/>
        <w:rPr>
          <w:rFonts w:ascii="Times New Roman" w:hAnsi="Times New Roman" w:cs="Times New Roman"/>
          <w:sz w:val="24"/>
          <w:szCs w:val="24"/>
        </w:rPr>
      </w:pPr>
    </w:p>
    <w:p w14:paraId="6401FF71" w14:textId="7512D115" w:rsidR="009835BA" w:rsidRDefault="009835BA" w:rsidP="00F37EF9">
      <w:pPr>
        <w:pStyle w:val="NoSpacing"/>
        <w:rPr>
          <w:rFonts w:ascii="Times New Roman" w:hAnsi="Times New Roman" w:cs="Times New Roman"/>
          <w:sz w:val="24"/>
          <w:szCs w:val="24"/>
        </w:rPr>
      </w:pPr>
      <w:r w:rsidRPr="009835BA">
        <w:rPr>
          <w:rFonts w:ascii="Times New Roman" w:hAnsi="Times New Roman" w:cs="Times New Roman"/>
          <w:sz w:val="24"/>
          <w:szCs w:val="24"/>
        </w:rPr>
        <w:t>This entire chapter must be considered carefully, and each individual part must be responded to, since, although the proposition tends toward a single error, it is nonetheless compounded of many errors in detail</w:t>
      </w:r>
      <w:r>
        <w:rPr>
          <w:rFonts w:ascii="Times New Roman" w:hAnsi="Times New Roman" w:cs="Times New Roman"/>
          <w:sz w:val="24"/>
          <w:szCs w:val="24"/>
        </w:rPr>
        <w:t>.</w:t>
      </w:r>
    </w:p>
    <w:p w14:paraId="106DF73D" w14:textId="77777777" w:rsidR="009835BA" w:rsidRDefault="009835BA" w:rsidP="00F37EF9">
      <w:pPr>
        <w:pStyle w:val="NoSpacing"/>
        <w:rPr>
          <w:rFonts w:ascii="Times New Roman" w:hAnsi="Times New Roman" w:cs="Times New Roman"/>
          <w:sz w:val="24"/>
          <w:szCs w:val="24"/>
        </w:rPr>
      </w:pPr>
    </w:p>
    <w:p w14:paraId="0F73C019" w14:textId="2ADF3AB4" w:rsidR="009835BA" w:rsidRDefault="009835BA" w:rsidP="00F37EF9">
      <w:pPr>
        <w:pStyle w:val="NoSpacing"/>
        <w:rPr>
          <w:rFonts w:ascii="Times New Roman" w:hAnsi="Times New Roman" w:cs="Times New Roman"/>
          <w:sz w:val="24"/>
          <w:szCs w:val="24"/>
        </w:rPr>
      </w:pPr>
      <w:r w:rsidRPr="009835BA">
        <w:rPr>
          <w:rFonts w:ascii="Times New Roman" w:hAnsi="Times New Roman" w:cs="Times New Roman"/>
          <w:sz w:val="24"/>
          <w:szCs w:val="24"/>
        </w:rPr>
        <w:t>First, it must be examined why they referred to "purple and blue" in the same chapter, since purple is one color and blue is another. Just as it cannot correctly be said "red brightness" or "bright red," or as if someone were to say "silver gold" or "golden silver," so it cannot correctly be said "purple blue," as if it could be reversed to "blue purple," because such a reciprocal derivation cannot remain unshaken by any force of meaning.</w:t>
      </w:r>
      <w:r w:rsidR="00017160">
        <w:rPr>
          <w:rFonts w:ascii="Times New Roman" w:hAnsi="Times New Roman" w:cs="Times New Roman"/>
          <w:sz w:val="24"/>
          <w:szCs w:val="24"/>
        </w:rPr>
        <w:t xml:space="preserve"> </w:t>
      </w:r>
      <w:r w:rsidRPr="009835BA">
        <w:rPr>
          <w:rFonts w:ascii="Times New Roman" w:hAnsi="Times New Roman" w:cs="Times New Roman"/>
          <w:sz w:val="24"/>
          <w:szCs w:val="24"/>
        </w:rPr>
        <w:t>Indeed, as we have stated, blue is a different color from purple, as the law given by the Lord through Moses testifies, which specifically designates these four: blue, purple, scarlet, and also fine linen, for the making of the priestly garments or for anything that was to be offered for the preparation of the sanctuary.</w:t>
      </w:r>
      <w:r w:rsidR="00456C76">
        <w:rPr>
          <w:rFonts w:ascii="Times New Roman" w:hAnsi="Times New Roman" w:cs="Times New Roman"/>
          <w:sz w:val="24"/>
          <w:szCs w:val="24"/>
        </w:rPr>
        <w:t xml:space="preserve"> </w:t>
      </w:r>
      <w:r w:rsidRPr="009835BA">
        <w:rPr>
          <w:rFonts w:ascii="Times New Roman" w:hAnsi="Times New Roman" w:cs="Times New Roman"/>
          <w:sz w:val="24"/>
          <w:szCs w:val="24"/>
        </w:rPr>
        <w:t>Our ancestors said that these four materials signify the four elements, from which the world or the human body is composed, and they taught that each signifies certain virtues tropologically. Therefore, they refer blue to the air, as the color itself indicates, and scarlet to fire, while they assign purple to water, because it takes its dye from water, and fine linen to the earth, because it arises from the earth.</w:t>
      </w:r>
    </w:p>
    <w:p w14:paraId="032A2736" w14:textId="77777777" w:rsidR="009835BA" w:rsidRDefault="009835BA" w:rsidP="00F37EF9">
      <w:pPr>
        <w:pStyle w:val="NoSpacing"/>
        <w:rPr>
          <w:rFonts w:ascii="Times New Roman" w:hAnsi="Times New Roman" w:cs="Times New Roman"/>
          <w:sz w:val="24"/>
          <w:szCs w:val="24"/>
        </w:rPr>
      </w:pPr>
    </w:p>
    <w:p w14:paraId="3C2242B4" w14:textId="49DFC1F9" w:rsidR="009835BA" w:rsidRDefault="00456C76" w:rsidP="00F37EF9">
      <w:pPr>
        <w:pStyle w:val="NoSpacing"/>
        <w:rPr>
          <w:rFonts w:ascii="Times New Roman" w:hAnsi="Times New Roman" w:cs="Times New Roman"/>
          <w:sz w:val="24"/>
          <w:szCs w:val="24"/>
        </w:rPr>
      </w:pPr>
      <w:r w:rsidRPr="00456C76">
        <w:rPr>
          <w:rFonts w:ascii="Times New Roman" w:hAnsi="Times New Roman" w:cs="Times New Roman"/>
          <w:sz w:val="24"/>
          <w:szCs w:val="24"/>
        </w:rPr>
        <w:t>Finally, it must also be discussed that they attempt to support the use of images by the example of the blue fringes, even though the ancient law commands that these be placed at the edges of garments for the purpose of remembrance and observance of the commandments. However, there is nowhere in the pages of either the Old or New Testament that commands these to be placed in sanctuaries for adoration.</w:t>
      </w:r>
      <w:r>
        <w:rPr>
          <w:rFonts w:ascii="Times New Roman" w:hAnsi="Times New Roman" w:cs="Times New Roman"/>
          <w:sz w:val="24"/>
          <w:szCs w:val="24"/>
        </w:rPr>
        <w:t xml:space="preserve"> </w:t>
      </w:r>
      <w:r w:rsidRPr="00456C76">
        <w:rPr>
          <w:rFonts w:ascii="Times New Roman" w:hAnsi="Times New Roman" w:cs="Times New Roman"/>
          <w:sz w:val="24"/>
          <w:szCs w:val="24"/>
        </w:rPr>
        <w:t>This example cannot justify such a great error, as it was given by the legislator to indicate certain hidden meanings, and well-ordered things cannot be associated with such madness. Therefore, when the Lord delivered the commandments of the law through Moses, He concluded: "You shall bind them as a sign on your hands, and they shall be as frontlets between your eyes" [Deut. 6:8].</w:t>
      </w:r>
      <w:r>
        <w:rPr>
          <w:rFonts w:ascii="Times New Roman" w:hAnsi="Times New Roman" w:cs="Times New Roman"/>
          <w:sz w:val="24"/>
          <w:szCs w:val="24"/>
        </w:rPr>
        <w:t xml:space="preserve"> </w:t>
      </w:r>
      <w:r w:rsidRPr="00456C76">
        <w:rPr>
          <w:rFonts w:ascii="Times New Roman" w:hAnsi="Times New Roman" w:cs="Times New Roman"/>
          <w:sz w:val="24"/>
          <w:szCs w:val="24"/>
        </w:rPr>
        <w:t>We spiritually hold these commandments immovable in our hands as we fulfill them, and we carry them before our eyes as we meditate on them day and night [cf. Ps. 1:2]. He also commanded that blue fringes be made at the four corners of the garments, either to distinguish the people of Israel, so that they would be a sign on the garment, just as circumcision is a sign on the body, or so that we, who are the spiritual Israel, may have righteousness and holy conduct as our clothing, with the extremity of this clothing adorned with blue fringes, so that our lives may be educated by the testimonies of the holy Scriptures.</w:t>
      </w:r>
    </w:p>
    <w:p w14:paraId="1C8F1763" w14:textId="77777777" w:rsidR="00456C76" w:rsidRDefault="00456C76" w:rsidP="00F37EF9">
      <w:pPr>
        <w:pStyle w:val="NoSpacing"/>
        <w:rPr>
          <w:rFonts w:ascii="Times New Roman" w:hAnsi="Times New Roman" w:cs="Times New Roman"/>
          <w:sz w:val="24"/>
          <w:szCs w:val="24"/>
        </w:rPr>
      </w:pPr>
    </w:p>
    <w:p w14:paraId="46E4D0E6" w14:textId="02FDA2AA" w:rsidR="00456C76" w:rsidRDefault="0081509B" w:rsidP="00F37EF9">
      <w:pPr>
        <w:pStyle w:val="NoSpacing"/>
        <w:rPr>
          <w:rFonts w:ascii="Times New Roman" w:hAnsi="Times New Roman" w:cs="Times New Roman"/>
          <w:sz w:val="24"/>
          <w:szCs w:val="24"/>
        </w:rPr>
      </w:pPr>
      <w:r w:rsidRPr="0081509B">
        <w:rPr>
          <w:rFonts w:ascii="Times New Roman" w:hAnsi="Times New Roman" w:cs="Times New Roman"/>
          <w:sz w:val="24"/>
          <w:szCs w:val="24"/>
        </w:rPr>
        <w:lastRenderedPageBreak/>
        <w:t>For indeed, the good use of the fringes and their proper application, whether for the carnal Israelites or for us, the spiritual ones, has been granted well, but it has been abused rather than properly utilized. About these, the Truth in the Gospel says: "For they enlarge their phylacteries and lengthen the fringes" [Matt. 23:5].</w:t>
      </w:r>
      <w:r w:rsidR="0030119E">
        <w:rPr>
          <w:rFonts w:ascii="Times New Roman" w:hAnsi="Times New Roman" w:cs="Times New Roman"/>
          <w:sz w:val="24"/>
          <w:szCs w:val="24"/>
        </w:rPr>
        <w:t xml:space="preserve"> </w:t>
      </w:r>
      <w:r w:rsidRPr="0081509B">
        <w:rPr>
          <w:rFonts w:ascii="Times New Roman" w:hAnsi="Times New Roman" w:cs="Times New Roman"/>
          <w:sz w:val="24"/>
          <w:szCs w:val="24"/>
        </w:rPr>
        <w:t>Who, I ask, are these people whose example they follow, if not the Pharisees, who desire to be called "Rabbi" by men and seek the first seats at feasts and the best seats in the synagogues, while they vainly desire to have their words or deeds remembered for posterity?</w:t>
      </w:r>
    </w:p>
    <w:p w14:paraId="4D4A57CB" w14:textId="77777777" w:rsidR="0081509B" w:rsidRDefault="0081509B" w:rsidP="00F37EF9">
      <w:pPr>
        <w:pStyle w:val="NoSpacing"/>
        <w:rPr>
          <w:rFonts w:ascii="Times New Roman" w:hAnsi="Times New Roman" w:cs="Times New Roman"/>
          <w:sz w:val="24"/>
          <w:szCs w:val="24"/>
        </w:rPr>
      </w:pPr>
    </w:p>
    <w:p w14:paraId="6039F198" w14:textId="72A50DCC" w:rsidR="0081509B" w:rsidRDefault="0081509B" w:rsidP="00F37EF9">
      <w:pPr>
        <w:pStyle w:val="NoSpacing"/>
        <w:rPr>
          <w:rFonts w:ascii="Times New Roman" w:hAnsi="Times New Roman" w:cs="Times New Roman"/>
          <w:sz w:val="24"/>
          <w:szCs w:val="24"/>
        </w:rPr>
      </w:pPr>
      <w:r>
        <w:rPr>
          <w:rFonts w:ascii="Times New Roman" w:hAnsi="Times New Roman" w:cs="Times New Roman"/>
          <w:sz w:val="24"/>
          <w:szCs w:val="24"/>
        </w:rPr>
        <w:t>[41]</w:t>
      </w:r>
    </w:p>
    <w:p w14:paraId="038C8505" w14:textId="77777777" w:rsidR="0081509B" w:rsidRDefault="0081509B" w:rsidP="00F37EF9">
      <w:pPr>
        <w:pStyle w:val="NoSpacing"/>
        <w:rPr>
          <w:rFonts w:ascii="Times New Roman" w:hAnsi="Times New Roman" w:cs="Times New Roman"/>
          <w:sz w:val="24"/>
          <w:szCs w:val="24"/>
        </w:rPr>
      </w:pPr>
    </w:p>
    <w:p w14:paraId="2FCBEBD8" w14:textId="66CF60F8" w:rsidR="0081509B" w:rsidRDefault="0030119E" w:rsidP="00F37EF9">
      <w:pPr>
        <w:pStyle w:val="NoSpacing"/>
        <w:rPr>
          <w:rFonts w:ascii="Times New Roman" w:hAnsi="Times New Roman" w:cs="Times New Roman"/>
          <w:sz w:val="24"/>
          <w:szCs w:val="24"/>
        </w:rPr>
      </w:pPr>
      <w:r w:rsidRPr="0030119E">
        <w:rPr>
          <w:rFonts w:ascii="Times New Roman" w:hAnsi="Times New Roman" w:cs="Times New Roman"/>
          <w:sz w:val="24"/>
          <w:szCs w:val="24"/>
        </w:rPr>
        <w:t>Images, which have been rightly established by some in the ornaments of basilicas, are both poorly adored by them and they compel others to adore them through inept and useless synods. They magnify the fringes for vain glory, while these others, nonetheless, adore images out of arrogance. Those who improperly magnify the well-ordered are the same who improperly exalt the well-made images. Some believe they are complying with Moses' precepts by magnifying the fringes, while others think they please all the saints by adoring images.</w:t>
      </w:r>
      <w:r w:rsidR="00E61D54">
        <w:rPr>
          <w:rFonts w:ascii="Times New Roman" w:hAnsi="Times New Roman" w:cs="Times New Roman"/>
          <w:sz w:val="24"/>
          <w:szCs w:val="24"/>
        </w:rPr>
        <w:t xml:space="preserve"> </w:t>
      </w:r>
      <w:r w:rsidRPr="0030119E">
        <w:rPr>
          <w:rFonts w:ascii="Times New Roman" w:hAnsi="Times New Roman" w:cs="Times New Roman"/>
          <w:sz w:val="24"/>
          <w:szCs w:val="24"/>
        </w:rPr>
        <w:t>Thus, although they wander in different directions and follow various paths, they are known to tend toward the madness of a single error, and not without reason, since the causes or effects of these actions are nothing other than the empty glory of vain praise or arrogance.</w:t>
      </w:r>
    </w:p>
    <w:p w14:paraId="7ADE8E94" w14:textId="77777777" w:rsidR="0030119E" w:rsidRDefault="0030119E" w:rsidP="00F37EF9">
      <w:pPr>
        <w:pStyle w:val="NoSpacing"/>
        <w:rPr>
          <w:rFonts w:ascii="Times New Roman" w:hAnsi="Times New Roman" w:cs="Times New Roman"/>
          <w:sz w:val="24"/>
          <w:szCs w:val="24"/>
        </w:rPr>
      </w:pPr>
    </w:p>
    <w:p w14:paraId="67AB44BD" w14:textId="59DE7136" w:rsidR="0030119E"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t>In order that the error of this most vain chapter, which we have proposed to discuss carefully, may be examined more explicitly, it is necessary to repeat the text in order: "For they say: 'If according to the legitimate tradition of Moses it is commanded that purple and blue be placed on the fringes at the edges of garments for the remembrance and observance of the commandments, much more should we see, through a similar representation, the outcome of the conversation of the holy men'" [Heb. 13:7]</w:t>
      </w:r>
      <w:r>
        <w:rPr>
          <w:rFonts w:ascii="Times New Roman" w:hAnsi="Times New Roman" w:cs="Times New Roman"/>
          <w:sz w:val="24"/>
          <w:szCs w:val="24"/>
        </w:rPr>
        <w:t>.</w:t>
      </w:r>
    </w:p>
    <w:p w14:paraId="271D6E76" w14:textId="77777777" w:rsidR="00337338" w:rsidRDefault="00337338" w:rsidP="00F37EF9">
      <w:pPr>
        <w:pStyle w:val="NoSpacing"/>
        <w:rPr>
          <w:rFonts w:ascii="Times New Roman" w:hAnsi="Times New Roman" w:cs="Times New Roman"/>
          <w:sz w:val="24"/>
          <w:szCs w:val="24"/>
        </w:rPr>
      </w:pPr>
    </w:p>
    <w:p w14:paraId="7B9087A9" w14:textId="2FD550E0" w:rsidR="00337338"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t>What they say: "much more" — which pertains to "it is commanded," so that it is to be understood as: "if it is commanded to the people, much more to us" — can have no meaning, not even a slight one, since not only is it not commanded "much more," but this error does not seem to be commanded anywhere, either equally or less so.</w:t>
      </w:r>
    </w:p>
    <w:p w14:paraId="5C890288" w14:textId="77777777" w:rsidR="00337338" w:rsidRDefault="00337338" w:rsidP="00F37EF9">
      <w:pPr>
        <w:pStyle w:val="NoSpacing"/>
        <w:rPr>
          <w:rFonts w:ascii="Times New Roman" w:hAnsi="Times New Roman" w:cs="Times New Roman"/>
          <w:sz w:val="24"/>
          <w:szCs w:val="24"/>
        </w:rPr>
      </w:pPr>
    </w:p>
    <w:p w14:paraId="31E01916" w14:textId="428FD354" w:rsidR="00337338"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t>What they say: "to see through a similar representation the outcome of the conversation of holy men" is almost infinitely absurd and insane to pursue, since in images the virtue of holy conversation cannot be seen, but only the materials from which the images themselves are formed. Can the virtues and insignia of merits, which were indeed in them as subjects, that is, in the mind, be seen in these, as if they were in some subject, when there is no soul in them that could underlie the virtues? In these, that is, in the material body, there are in a certain way colors, but the virtues cannot exist either as subjects or in subjects.Can we see wisdom and eloquence in these, which many of them possessed? Can we perceive prudence in them, through which the true knowledge of faith and the understanding of divine matters was present in them, by which that threefold kind of understanding in the divine books is understood by the prudent?</w:t>
      </w:r>
    </w:p>
    <w:p w14:paraId="048D1ED1" w14:textId="77777777" w:rsidR="00337338" w:rsidRDefault="00337338" w:rsidP="00F37EF9">
      <w:pPr>
        <w:pStyle w:val="NoSpacing"/>
        <w:rPr>
          <w:rFonts w:ascii="Times New Roman" w:hAnsi="Times New Roman" w:cs="Times New Roman"/>
          <w:sz w:val="24"/>
          <w:szCs w:val="24"/>
        </w:rPr>
      </w:pPr>
    </w:p>
    <w:p w14:paraId="27A23664" w14:textId="2715F6BE" w:rsidR="00337338"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t>The first of these is that certain things are received historically, while the enigmatic or allegorical figures are set aside, as is the case with the Decalogue of the law.</w:t>
      </w:r>
    </w:p>
    <w:p w14:paraId="05949D16" w14:textId="77777777" w:rsidR="00337338" w:rsidRDefault="00337338" w:rsidP="00F37EF9">
      <w:pPr>
        <w:pStyle w:val="NoSpacing"/>
        <w:rPr>
          <w:rFonts w:ascii="Times New Roman" w:hAnsi="Times New Roman" w:cs="Times New Roman"/>
          <w:sz w:val="24"/>
          <w:szCs w:val="24"/>
        </w:rPr>
      </w:pPr>
    </w:p>
    <w:p w14:paraId="0D8E87B1" w14:textId="2A2DF88E" w:rsidR="00337338"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lastRenderedPageBreak/>
        <w:t>Secondly, certain things in the Scriptures are mystically understood both according to the faith of the events that occurred and also according to the figure of allegorical meanings, such as the rock from which the legislator drew forth water, which was historically significant and poured out water, and allegorically represented Christ, who, being the stone founded in Zion, fills the minds of believers with the sweet spiritual drink of life</w:t>
      </w:r>
      <w:r>
        <w:rPr>
          <w:rFonts w:ascii="Times New Roman" w:hAnsi="Times New Roman" w:cs="Times New Roman"/>
          <w:sz w:val="24"/>
          <w:szCs w:val="24"/>
        </w:rPr>
        <w:t>.</w:t>
      </w:r>
    </w:p>
    <w:p w14:paraId="1CC145F9" w14:textId="77777777" w:rsidR="00337338" w:rsidRDefault="00337338" w:rsidP="00F37EF9">
      <w:pPr>
        <w:pStyle w:val="NoSpacing"/>
        <w:rPr>
          <w:rFonts w:ascii="Times New Roman" w:hAnsi="Times New Roman" w:cs="Times New Roman"/>
          <w:sz w:val="24"/>
          <w:szCs w:val="24"/>
        </w:rPr>
      </w:pPr>
    </w:p>
    <w:p w14:paraId="27C00386" w14:textId="747559B9" w:rsidR="00337338" w:rsidRDefault="00337338" w:rsidP="00F37EF9">
      <w:pPr>
        <w:pStyle w:val="NoSpacing"/>
        <w:rPr>
          <w:rFonts w:ascii="Times New Roman" w:hAnsi="Times New Roman" w:cs="Times New Roman"/>
          <w:sz w:val="24"/>
          <w:szCs w:val="24"/>
        </w:rPr>
      </w:pPr>
      <w:r w:rsidRPr="00337338">
        <w:rPr>
          <w:rFonts w:ascii="Times New Roman" w:hAnsi="Times New Roman" w:cs="Times New Roman"/>
          <w:sz w:val="24"/>
          <w:szCs w:val="24"/>
        </w:rPr>
        <w:t>The third kind is that which is understood solely in a spiritual sense, as in the Song of Songs, where nothing is to be taken historically, but only spiritually</w:t>
      </w:r>
      <w:r>
        <w:rPr>
          <w:rFonts w:ascii="Times New Roman" w:hAnsi="Times New Roman" w:cs="Times New Roman"/>
          <w:sz w:val="24"/>
          <w:szCs w:val="24"/>
        </w:rPr>
        <w:t>.</w:t>
      </w:r>
    </w:p>
    <w:p w14:paraId="7D9A6ADF" w14:textId="77777777" w:rsidR="00337338" w:rsidRDefault="00337338" w:rsidP="00F37EF9">
      <w:pPr>
        <w:pStyle w:val="NoSpacing"/>
        <w:rPr>
          <w:rFonts w:ascii="Times New Roman" w:hAnsi="Times New Roman" w:cs="Times New Roman"/>
          <w:sz w:val="24"/>
          <w:szCs w:val="24"/>
        </w:rPr>
      </w:pPr>
    </w:p>
    <w:p w14:paraId="13280A98" w14:textId="4C6D363F" w:rsidR="00337338" w:rsidRDefault="00337338" w:rsidP="00F37EF9">
      <w:pPr>
        <w:pStyle w:val="NoSpacing"/>
        <w:rPr>
          <w:rFonts w:ascii="Times New Roman" w:hAnsi="Times New Roman" w:cs="Times New Roman"/>
          <w:sz w:val="24"/>
          <w:szCs w:val="24"/>
        </w:rPr>
      </w:pPr>
      <w:r>
        <w:rPr>
          <w:rFonts w:ascii="Times New Roman" w:hAnsi="Times New Roman" w:cs="Times New Roman"/>
          <w:sz w:val="24"/>
          <w:szCs w:val="24"/>
        </w:rPr>
        <w:t>[42]</w:t>
      </w:r>
    </w:p>
    <w:p w14:paraId="310E3463" w14:textId="77777777" w:rsidR="00337338" w:rsidRDefault="00337338" w:rsidP="00F37EF9">
      <w:pPr>
        <w:pStyle w:val="NoSpacing"/>
        <w:rPr>
          <w:rFonts w:ascii="Times New Roman" w:hAnsi="Times New Roman" w:cs="Times New Roman"/>
          <w:sz w:val="24"/>
          <w:szCs w:val="24"/>
        </w:rPr>
      </w:pPr>
    </w:p>
    <w:p w14:paraId="59246105" w14:textId="4BF0C9AA" w:rsidR="00337338" w:rsidRDefault="00EC3550" w:rsidP="00F37EF9">
      <w:pPr>
        <w:pStyle w:val="NoSpacing"/>
        <w:rPr>
          <w:rFonts w:ascii="Times New Roman" w:hAnsi="Times New Roman" w:cs="Times New Roman"/>
          <w:sz w:val="24"/>
          <w:szCs w:val="24"/>
        </w:rPr>
      </w:pPr>
      <w:r w:rsidRPr="00EC3550">
        <w:rPr>
          <w:rFonts w:ascii="Times New Roman" w:hAnsi="Times New Roman" w:cs="Times New Roman"/>
          <w:sz w:val="24"/>
          <w:szCs w:val="24"/>
        </w:rPr>
        <w:t>Can justice be perceived in these, through which the saints feared God, revered religion, sought to benefit all, cared not to harm anyone, embraced the bonds of brotherly love, took on the dangers of others, or even offered help to the needy, and also repaid the changes of good received or maintained equity in judgments? Can we perceive their fortitude in the colors of the painters, through which they patiently endured great adversities, yielded to none, and boldly resisted temptations, through which they fled from greedy riches and the desire for glory? Through which they were neither broken by adversities nor lifted up by successes, and clothed in this armor, they prepared their minds for labors, facing dangers against the wicked without yielding to any troubles? Can we see their temperance in these images, by which they restrained the appetites of the flesh?</w:t>
      </w:r>
      <w:r w:rsidR="003C72CC">
        <w:rPr>
          <w:rFonts w:ascii="Times New Roman" w:hAnsi="Times New Roman" w:cs="Times New Roman"/>
          <w:sz w:val="24"/>
          <w:szCs w:val="24"/>
        </w:rPr>
        <w:t xml:space="preserve"> </w:t>
      </w:r>
      <w:r w:rsidRPr="00EC3550">
        <w:rPr>
          <w:rFonts w:ascii="Times New Roman" w:hAnsi="Times New Roman" w:cs="Times New Roman"/>
          <w:sz w:val="24"/>
          <w:szCs w:val="24"/>
        </w:rPr>
        <w:t>Since, therefore, none of these things we have mentioned can be seen in these, it is a great folly to say: "to see through a similar representation the outcome of the conversation of the saints" [Heb. 13:7].</w:t>
      </w:r>
    </w:p>
    <w:p w14:paraId="033F3DFC" w14:textId="77777777" w:rsidR="003C72CC" w:rsidRDefault="003C72CC" w:rsidP="00F37EF9">
      <w:pPr>
        <w:pStyle w:val="NoSpacing"/>
        <w:rPr>
          <w:rFonts w:ascii="Times New Roman" w:hAnsi="Times New Roman" w:cs="Times New Roman"/>
          <w:sz w:val="24"/>
          <w:szCs w:val="24"/>
        </w:rPr>
      </w:pPr>
    </w:p>
    <w:p w14:paraId="374FF3CA" w14:textId="5C0AFE06" w:rsidR="003C72CC" w:rsidRDefault="00DA7A67" w:rsidP="00F37EF9">
      <w:pPr>
        <w:pStyle w:val="NoSpacing"/>
        <w:rPr>
          <w:rFonts w:ascii="Times New Roman" w:hAnsi="Times New Roman" w:cs="Times New Roman"/>
          <w:sz w:val="24"/>
          <w:szCs w:val="24"/>
        </w:rPr>
      </w:pPr>
      <w:r w:rsidRPr="00DA7A67">
        <w:rPr>
          <w:rFonts w:ascii="Times New Roman" w:hAnsi="Times New Roman" w:cs="Times New Roman"/>
          <w:sz w:val="24"/>
          <w:szCs w:val="24"/>
        </w:rPr>
        <w:t>It follows in the same most vain chapter: "and to imitate their faith according to apostolic tradition." Can their faith, which works through love according to the Apostle, be imitated in images? Just as the "outcome of the conversation of the saints" cannot be seen in these, so neither can faith be imitated, since what they lack cannot be seen in these nor can it be imitated through them.</w:t>
      </w:r>
      <w:r w:rsidR="0016630C">
        <w:rPr>
          <w:rFonts w:ascii="Times New Roman" w:hAnsi="Times New Roman" w:cs="Times New Roman"/>
          <w:sz w:val="24"/>
          <w:szCs w:val="24"/>
        </w:rPr>
        <w:t xml:space="preserve"> </w:t>
      </w:r>
      <w:r w:rsidRPr="00DA7A67">
        <w:rPr>
          <w:rFonts w:ascii="Times New Roman" w:hAnsi="Times New Roman" w:cs="Times New Roman"/>
          <w:sz w:val="24"/>
          <w:szCs w:val="24"/>
        </w:rPr>
        <w:t>Everything that lacks life lacks sense. Everything that lacks sense lacks faith. Therefore, everything that lacks life lacks faith. For since hope, faith, and charity are of an invisible and incorporeal quality according to the nature of their substance, they cannot be seen in a true man who possesses them, unless perhaps they are demonstrated in works; for their seat, as well as that of the other virtues, is in the soul, which is known to be invisible. And if they cannot be seen in a true man who possesses them, much less can they be seen in a painted image, which not only lacks these qualities, as we have said, but also lacks life.</w:t>
      </w:r>
      <w:r w:rsidR="0016630C">
        <w:rPr>
          <w:rFonts w:ascii="Times New Roman" w:hAnsi="Times New Roman" w:cs="Times New Roman"/>
          <w:sz w:val="24"/>
          <w:szCs w:val="24"/>
        </w:rPr>
        <w:t xml:space="preserve"> </w:t>
      </w:r>
      <w:r w:rsidRPr="00DA7A67">
        <w:rPr>
          <w:rFonts w:ascii="Times New Roman" w:hAnsi="Times New Roman" w:cs="Times New Roman"/>
          <w:sz w:val="24"/>
          <w:szCs w:val="24"/>
        </w:rPr>
        <w:t>And if they cannot be seen in these, then much less can they be imitated. Hence, it can be understood that the faith of those who claim they will imitate faith through the images of the saints is vain.</w:t>
      </w:r>
    </w:p>
    <w:p w14:paraId="5F2C4E8C" w14:textId="77777777" w:rsidR="0016630C" w:rsidRDefault="0016630C" w:rsidP="00F37EF9">
      <w:pPr>
        <w:pStyle w:val="NoSpacing"/>
        <w:rPr>
          <w:rFonts w:ascii="Times New Roman" w:hAnsi="Times New Roman" w:cs="Times New Roman"/>
          <w:sz w:val="24"/>
          <w:szCs w:val="24"/>
        </w:rPr>
      </w:pPr>
    </w:p>
    <w:p w14:paraId="1CCD4C43" w14:textId="3998AA95" w:rsidR="0016630C" w:rsidRDefault="00F87DC8" w:rsidP="00F37EF9">
      <w:pPr>
        <w:pStyle w:val="NoSpacing"/>
        <w:rPr>
          <w:rFonts w:ascii="Times New Roman" w:hAnsi="Times New Roman" w:cs="Times New Roman"/>
          <w:sz w:val="24"/>
          <w:szCs w:val="24"/>
        </w:rPr>
      </w:pPr>
      <w:r w:rsidRPr="00F87DC8">
        <w:rPr>
          <w:rFonts w:ascii="Times New Roman" w:hAnsi="Times New Roman" w:cs="Times New Roman"/>
          <w:sz w:val="24"/>
          <w:szCs w:val="24"/>
        </w:rPr>
        <w:t>Now, indeed, since they say: "according to apostolic tradition," where is it recorded by the apostles, either in examples or in words, that through images we should "see the outcome of the conversation of the saints and imitate their faith"? The Apostle demonstrates the outcome of the conversation of the saints in this way when he says: "All the saints died according to faith, not having received the promises, but having seen them from afar and greeted them, acknowledging that they were strangers and pilgrims on the earth" [Heb. 11:13].</w:t>
      </w:r>
      <w:r>
        <w:rPr>
          <w:rFonts w:ascii="Times New Roman" w:hAnsi="Times New Roman" w:cs="Times New Roman"/>
          <w:sz w:val="24"/>
          <w:szCs w:val="24"/>
        </w:rPr>
        <w:t xml:space="preserve"> </w:t>
      </w:r>
      <w:r w:rsidRPr="00F87DC8">
        <w:rPr>
          <w:rFonts w:ascii="Times New Roman" w:hAnsi="Times New Roman" w:cs="Times New Roman"/>
          <w:sz w:val="24"/>
          <w:szCs w:val="24"/>
        </w:rPr>
        <w:t xml:space="preserve">Or when he says: "The saints, through faith, conquered kingdoms, worked righteousness, obtained promises, stopped the mouths of lions, quenched the violence of fire, escaped the edge of the sword, out of weakness </w:t>
      </w:r>
      <w:r w:rsidRPr="00F87DC8">
        <w:rPr>
          <w:rFonts w:ascii="Times New Roman" w:hAnsi="Times New Roman" w:cs="Times New Roman"/>
          <w:sz w:val="24"/>
          <w:szCs w:val="24"/>
        </w:rPr>
        <w:lastRenderedPageBreak/>
        <w:t>were made strong, became valiant in battle" [Heb. 11:33-34], and the rest that follows.</w:t>
      </w:r>
      <w:r>
        <w:rPr>
          <w:rFonts w:ascii="Times New Roman" w:hAnsi="Times New Roman" w:cs="Times New Roman"/>
          <w:sz w:val="24"/>
          <w:szCs w:val="24"/>
        </w:rPr>
        <w:t xml:space="preserve"> </w:t>
      </w:r>
      <w:r w:rsidRPr="00F87DC8">
        <w:rPr>
          <w:rFonts w:ascii="Times New Roman" w:hAnsi="Times New Roman" w:cs="Times New Roman"/>
          <w:sz w:val="24"/>
          <w:szCs w:val="24"/>
        </w:rPr>
        <w:t>What, then, should we imitate? The same Apostle very clearly demonstrates when he says: "Be imitators of God, as beloved children" [Eph. 5:1]; and in another place, he says: "Be imitators of me, just as I also am of Christ" [1 Cor. 11:1].</w:t>
      </w:r>
    </w:p>
    <w:p w14:paraId="75AA7BE2" w14:textId="77777777" w:rsidR="00F87DC8" w:rsidRDefault="00F87DC8" w:rsidP="00F37EF9">
      <w:pPr>
        <w:pStyle w:val="NoSpacing"/>
        <w:rPr>
          <w:rFonts w:ascii="Times New Roman" w:hAnsi="Times New Roman" w:cs="Times New Roman"/>
          <w:sz w:val="24"/>
          <w:szCs w:val="24"/>
        </w:rPr>
      </w:pPr>
    </w:p>
    <w:p w14:paraId="70BD691F" w14:textId="6E1630C5" w:rsidR="00F87DC8" w:rsidRDefault="00F87DC8" w:rsidP="00F37EF9">
      <w:pPr>
        <w:pStyle w:val="NoSpacing"/>
        <w:rPr>
          <w:rFonts w:ascii="Times New Roman" w:hAnsi="Times New Roman" w:cs="Times New Roman"/>
          <w:sz w:val="24"/>
          <w:szCs w:val="24"/>
        </w:rPr>
      </w:pPr>
      <w:r w:rsidRPr="00F87DC8">
        <w:rPr>
          <w:rFonts w:ascii="Times New Roman" w:hAnsi="Times New Roman" w:cs="Times New Roman"/>
          <w:sz w:val="24"/>
          <w:szCs w:val="24"/>
        </w:rPr>
        <w:t>Hence, it is clear that this is the apostolic tradition, that the "outcome of the conversation of the saints and their faith" can be seen not in images, but in virtues, not in the fictions of images, but in works.</w:t>
      </w:r>
    </w:p>
    <w:p w14:paraId="5B5EAF4D" w14:textId="77777777" w:rsidR="00F87DC8" w:rsidRDefault="00F87DC8" w:rsidP="00F37EF9">
      <w:pPr>
        <w:pStyle w:val="NoSpacing"/>
        <w:rPr>
          <w:rFonts w:ascii="Times New Roman" w:hAnsi="Times New Roman" w:cs="Times New Roman"/>
          <w:sz w:val="24"/>
          <w:szCs w:val="24"/>
        </w:rPr>
      </w:pPr>
    </w:p>
    <w:p w14:paraId="48978BF9" w14:textId="46C3B85F" w:rsidR="00F87DC8" w:rsidRDefault="00F87DC8" w:rsidP="00F37EF9">
      <w:pPr>
        <w:pStyle w:val="NoSpacing"/>
        <w:rPr>
          <w:rFonts w:ascii="Times New Roman" w:hAnsi="Times New Roman" w:cs="Times New Roman"/>
          <w:sz w:val="24"/>
          <w:szCs w:val="24"/>
        </w:rPr>
      </w:pPr>
      <w:r w:rsidRPr="00F87DC8">
        <w:rPr>
          <w:rFonts w:ascii="Times New Roman" w:hAnsi="Times New Roman" w:cs="Times New Roman"/>
          <w:sz w:val="24"/>
          <w:szCs w:val="24"/>
        </w:rPr>
        <w:t>XVIII. What vain hope is theirs, who place their salvation in images, saying: "Just as the people of Israel were saved by looking at the bronze serpent, so we will be saved by gazing upon the images of the saints"?</w:t>
      </w:r>
    </w:p>
    <w:p w14:paraId="2663750A" w14:textId="77777777" w:rsidR="00F87DC8" w:rsidRDefault="00F87DC8" w:rsidP="00F37EF9">
      <w:pPr>
        <w:pStyle w:val="NoSpacing"/>
        <w:rPr>
          <w:rFonts w:ascii="Times New Roman" w:hAnsi="Times New Roman" w:cs="Times New Roman"/>
          <w:sz w:val="24"/>
          <w:szCs w:val="24"/>
        </w:rPr>
      </w:pPr>
    </w:p>
    <w:p w14:paraId="347FE49A" w14:textId="1A22E489" w:rsidR="007B76C3" w:rsidRDefault="007B76C3" w:rsidP="00F37EF9">
      <w:pPr>
        <w:pStyle w:val="NoSpacing"/>
        <w:rPr>
          <w:rFonts w:ascii="Times New Roman" w:hAnsi="Times New Roman" w:cs="Times New Roman"/>
          <w:sz w:val="24"/>
          <w:szCs w:val="24"/>
        </w:rPr>
      </w:pPr>
      <w:r>
        <w:rPr>
          <w:rFonts w:ascii="Times New Roman" w:hAnsi="Times New Roman" w:cs="Times New Roman"/>
          <w:sz w:val="24"/>
          <w:szCs w:val="24"/>
        </w:rPr>
        <w:t>[43]</w:t>
      </w:r>
    </w:p>
    <w:p w14:paraId="09584DE6" w14:textId="77777777" w:rsidR="007B76C3" w:rsidRDefault="007B76C3" w:rsidP="00F37EF9">
      <w:pPr>
        <w:pStyle w:val="NoSpacing"/>
        <w:rPr>
          <w:rFonts w:ascii="Times New Roman" w:hAnsi="Times New Roman" w:cs="Times New Roman"/>
          <w:sz w:val="24"/>
          <w:szCs w:val="24"/>
        </w:rPr>
      </w:pPr>
    </w:p>
    <w:p w14:paraId="6BEC522C" w14:textId="6F8A88F9" w:rsidR="00F87DC8" w:rsidRDefault="007B76C3" w:rsidP="00F37EF9">
      <w:pPr>
        <w:pStyle w:val="NoSpacing"/>
        <w:rPr>
          <w:rFonts w:ascii="Times New Roman" w:hAnsi="Times New Roman" w:cs="Times New Roman"/>
          <w:sz w:val="24"/>
          <w:szCs w:val="24"/>
        </w:rPr>
      </w:pPr>
      <w:r w:rsidRPr="007B76C3">
        <w:rPr>
          <w:rFonts w:ascii="Times New Roman" w:hAnsi="Times New Roman" w:cs="Times New Roman"/>
          <w:sz w:val="24"/>
          <w:szCs w:val="24"/>
        </w:rPr>
        <w:t>The hope of those who place their salvation in images is rejected by the Apostle, who teaches that hope is not in those things which are seen, but in those which are not seen. For he says: "The hope that is seen is not hope. For what does one see, why does he hope for it? But if we hope for what we do not see, we eagerly wait for it with patience" [Rom. 8:24-25].</w:t>
      </w:r>
      <w:r w:rsidR="00744111">
        <w:rPr>
          <w:rFonts w:ascii="Times New Roman" w:hAnsi="Times New Roman" w:cs="Times New Roman"/>
          <w:sz w:val="24"/>
          <w:szCs w:val="24"/>
        </w:rPr>
        <w:t xml:space="preserve"> </w:t>
      </w:r>
      <w:r w:rsidRPr="007B76C3">
        <w:rPr>
          <w:rFonts w:ascii="Times New Roman" w:hAnsi="Times New Roman" w:cs="Times New Roman"/>
          <w:sz w:val="24"/>
          <w:szCs w:val="24"/>
        </w:rPr>
        <w:t>For when the bronze serpent was made by the Lord's command through Moses and was placed on high, it was not to be adored, but to withstand the bites of the fiery serpents for a time. Those who think they can be healed by gazing at hand-made images are deceived by a false hope, just as the Israelite people were healed by looking at that bronze serpent, especially since it was commanded by the Lord to be made, while there is no scriptural text that institutes the making of these images.</w:t>
      </w:r>
    </w:p>
    <w:p w14:paraId="36F5BD3F" w14:textId="77777777" w:rsidR="00F87DC8" w:rsidRDefault="00F87DC8" w:rsidP="00F37EF9">
      <w:pPr>
        <w:pStyle w:val="NoSpacing"/>
        <w:rPr>
          <w:rFonts w:ascii="Times New Roman" w:hAnsi="Times New Roman" w:cs="Times New Roman"/>
          <w:sz w:val="24"/>
          <w:szCs w:val="24"/>
        </w:rPr>
      </w:pPr>
    </w:p>
    <w:p w14:paraId="57843A92" w14:textId="0D5E44EC" w:rsidR="00F87DC8" w:rsidRDefault="007345EC" w:rsidP="00F37EF9">
      <w:pPr>
        <w:pStyle w:val="NoSpacing"/>
        <w:rPr>
          <w:rFonts w:ascii="Times New Roman" w:hAnsi="Times New Roman" w:cs="Times New Roman"/>
          <w:sz w:val="24"/>
          <w:szCs w:val="24"/>
        </w:rPr>
      </w:pPr>
      <w:r w:rsidRPr="007345EC">
        <w:rPr>
          <w:rFonts w:ascii="Times New Roman" w:hAnsi="Times New Roman" w:cs="Times New Roman"/>
          <w:sz w:val="24"/>
          <w:szCs w:val="24"/>
        </w:rPr>
        <w:t>What, then, does that serpent signify, by whose sight those wounded by serpents were healed? We have come to know this through our Redeemer, who said: "As Moses lifted up the serpent in the wilderness, so must the Son of Man be lifted up" [John 3:14].</w:t>
      </w:r>
      <w:r>
        <w:rPr>
          <w:rFonts w:ascii="Times New Roman" w:hAnsi="Times New Roman" w:cs="Times New Roman"/>
          <w:sz w:val="24"/>
          <w:szCs w:val="24"/>
        </w:rPr>
        <w:t xml:space="preserve"> </w:t>
      </w:r>
      <w:r w:rsidRPr="007345EC">
        <w:rPr>
          <w:rFonts w:ascii="Times New Roman" w:hAnsi="Times New Roman" w:cs="Times New Roman"/>
          <w:sz w:val="24"/>
          <w:szCs w:val="24"/>
        </w:rPr>
        <w:t>When we diligently behold Him with our inner eyes, we overcome the deadly bites of temptations from evil spirits and escape the dangers of eternal death.</w:t>
      </w:r>
    </w:p>
    <w:p w14:paraId="58831CFC" w14:textId="77777777" w:rsidR="007345EC" w:rsidRDefault="007345EC" w:rsidP="00F37EF9">
      <w:pPr>
        <w:pStyle w:val="NoSpacing"/>
        <w:rPr>
          <w:rFonts w:ascii="Times New Roman" w:hAnsi="Times New Roman" w:cs="Times New Roman"/>
          <w:sz w:val="24"/>
          <w:szCs w:val="24"/>
        </w:rPr>
      </w:pPr>
    </w:p>
    <w:p w14:paraId="2EFF25EA" w14:textId="2F44A20A" w:rsidR="007345EC" w:rsidRDefault="007345EC" w:rsidP="00F37EF9">
      <w:pPr>
        <w:pStyle w:val="NoSpacing"/>
        <w:rPr>
          <w:rFonts w:ascii="Times New Roman" w:hAnsi="Times New Roman" w:cs="Times New Roman"/>
          <w:sz w:val="24"/>
          <w:szCs w:val="24"/>
        </w:rPr>
      </w:pPr>
      <w:r w:rsidRPr="007345EC">
        <w:rPr>
          <w:rFonts w:ascii="Times New Roman" w:hAnsi="Times New Roman" w:cs="Times New Roman"/>
          <w:sz w:val="24"/>
          <w:szCs w:val="24"/>
        </w:rPr>
        <w:t>Furthermore, just as in the words of divine law, those things which have been well said by the Holy Spirit in the law, the prophets, the Gospel, or the apostles are often misunderstood with perverse intention by schismatics, so also many things that were established or done by the Fathers for the benefit of the faithful have been poorly regarded and believed to have been perverted by posterity, as is the case with phylacteries and fringes, which were mentioned a little earlier, or even with the bronze serpent, about which we now intend to speak. This serpent was necessary for a time to benefit those wounded by serpents, but later gave rise to the most insolent use of high places.</w:t>
      </w:r>
      <w:r w:rsidR="00FD10B1">
        <w:rPr>
          <w:rFonts w:ascii="Times New Roman" w:hAnsi="Times New Roman" w:cs="Times New Roman"/>
          <w:sz w:val="24"/>
          <w:szCs w:val="24"/>
        </w:rPr>
        <w:t xml:space="preserve"> </w:t>
      </w:r>
      <w:r w:rsidRPr="007345EC">
        <w:rPr>
          <w:rFonts w:ascii="Times New Roman" w:hAnsi="Times New Roman" w:cs="Times New Roman"/>
          <w:sz w:val="24"/>
          <w:szCs w:val="24"/>
        </w:rPr>
        <w:t>When King Hezekiah, a just man, saw that incense was being burned and certain cults were being practiced, and that a large part of the people was in danger due to such a persuasive error, he did not hesitate to break it, knowing that it had been created by the legislator for the people's benefit and seeing that it was celebrated by the people with vain worship and superstitious religion.</w:t>
      </w:r>
      <w:r w:rsidR="00FD10B1">
        <w:rPr>
          <w:rFonts w:ascii="Times New Roman" w:hAnsi="Times New Roman" w:cs="Times New Roman"/>
          <w:sz w:val="24"/>
          <w:szCs w:val="24"/>
        </w:rPr>
        <w:t xml:space="preserve"> </w:t>
      </w:r>
      <w:r w:rsidRPr="007345EC">
        <w:rPr>
          <w:rFonts w:ascii="Times New Roman" w:hAnsi="Times New Roman" w:cs="Times New Roman"/>
          <w:sz w:val="24"/>
          <w:szCs w:val="24"/>
        </w:rPr>
        <w:t xml:space="preserve">Therefore, praise is due to the same Hezekiah, the most holy king, for having removed vain superstitions and for having broken the same serpent. Thus, it is recorded in the divine scriptures: "He did what was good in the sight of the Lord, according to all that his father David had done. He removed the high places and broke the sacred pillars and cut down the </w:t>
      </w:r>
      <w:r w:rsidRPr="007345EC">
        <w:rPr>
          <w:rFonts w:ascii="Times New Roman" w:hAnsi="Times New Roman" w:cs="Times New Roman"/>
          <w:sz w:val="24"/>
          <w:szCs w:val="24"/>
        </w:rPr>
        <w:lastRenderedPageBreak/>
        <w:t>Asherah. He broke in pieces the bronze serpent that Moses had made; for until those days the children of Israel burned incense to it and called it Nehushtan" [2 Kings 18:3-4].</w:t>
      </w:r>
      <w:r w:rsidR="00FD10B1">
        <w:rPr>
          <w:rFonts w:ascii="Times New Roman" w:hAnsi="Times New Roman" w:cs="Times New Roman"/>
          <w:sz w:val="24"/>
          <w:szCs w:val="24"/>
        </w:rPr>
        <w:t xml:space="preserve"> </w:t>
      </w:r>
      <w:r w:rsidRPr="007345EC">
        <w:rPr>
          <w:rFonts w:ascii="Times New Roman" w:hAnsi="Times New Roman" w:cs="Times New Roman"/>
          <w:sz w:val="24"/>
          <w:szCs w:val="24"/>
        </w:rPr>
        <w:t>In the Lord God of Israel, he trusted; and after him, there was none like him among all the kings of Judah, nor among those who were before him. He clung to the Lord and did not depart from following Him, but kept His commandments, which the Lord had commanded Moses. And the Lord was with him; he prospered wherever he went, and he acted wisely in all that he did.</w:t>
      </w:r>
    </w:p>
    <w:p w14:paraId="358D0BB3" w14:textId="77777777" w:rsidR="00FD10B1" w:rsidRDefault="00FD10B1" w:rsidP="00F37EF9">
      <w:pPr>
        <w:pStyle w:val="NoSpacing"/>
        <w:rPr>
          <w:rFonts w:ascii="Times New Roman" w:hAnsi="Times New Roman" w:cs="Times New Roman"/>
          <w:sz w:val="24"/>
          <w:szCs w:val="24"/>
        </w:rPr>
      </w:pPr>
    </w:p>
    <w:p w14:paraId="3EF929F1" w14:textId="2FEA9A42" w:rsidR="00FD10B1" w:rsidRDefault="00FD10B1" w:rsidP="00F37EF9">
      <w:pPr>
        <w:pStyle w:val="NoSpacing"/>
        <w:rPr>
          <w:rFonts w:ascii="Times New Roman" w:hAnsi="Times New Roman" w:cs="Times New Roman"/>
          <w:sz w:val="24"/>
          <w:szCs w:val="24"/>
        </w:rPr>
      </w:pPr>
      <w:r w:rsidRPr="00FD10B1">
        <w:rPr>
          <w:rFonts w:ascii="Times New Roman" w:hAnsi="Times New Roman" w:cs="Times New Roman"/>
          <w:sz w:val="24"/>
          <w:szCs w:val="24"/>
        </w:rPr>
        <w:t>Moreover, just as certain superstitions, which some believe they perform out of love for God, such as those who approach images with lights and adore them out of love for the saints, St. Jerome speaks of these when discussing the fringes and phylacteries of the Pharisees.</w:t>
      </w:r>
    </w:p>
    <w:p w14:paraId="413B4CF4" w14:textId="77777777" w:rsidR="00FD10B1" w:rsidRDefault="00FD10B1" w:rsidP="00F37EF9">
      <w:pPr>
        <w:pStyle w:val="NoSpacing"/>
        <w:rPr>
          <w:rFonts w:ascii="Times New Roman" w:hAnsi="Times New Roman" w:cs="Times New Roman"/>
          <w:sz w:val="24"/>
          <w:szCs w:val="24"/>
        </w:rPr>
      </w:pPr>
    </w:p>
    <w:p w14:paraId="05EC3DAD" w14:textId="72F9FFCE" w:rsidR="00FD10B1" w:rsidRDefault="00FD10B1" w:rsidP="00F37EF9">
      <w:pPr>
        <w:pStyle w:val="NoSpacing"/>
        <w:rPr>
          <w:rFonts w:ascii="Times New Roman" w:hAnsi="Times New Roman" w:cs="Times New Roman"/>
          <w:sz w:val="24"/>
          <w:szCs w:val="24"/>
        </w:rPr>
      </w:pPr>
      <w:r>
        <w:rPr>
          <w:rFonts w:ascii="Times New Roman" w:hAnsi="Times New Roman" w:cs="Times New Roman"/>
          <w:sz w:val="24"/>
          <w:szCs w:val="24"/>
        </w:rPr>
        <w:t>[44]</w:t>
      </w:r>
    </w:p>
    <w:p w14:paraId="12AACDBB" w14:textId="77777777" w:rsidR="00FD10B1" w:rsidRDefault="00FD10B1" w:rsidP="00F37EF9">
      <w:pPr>
        <w:pStyle w:val="NoSpacing"/>
        <w:rPr>
          <w:rFonts w:ascii="Times New Roman" w:hAnsi="Times New Roman" w:cs="Times New Roman"/>
          <w:sz w:val="24"/>
          <w:szCs w:val="24"/>
        </w:rPr>
      </w:pPr>
    </w:p>
    <w:p w14:paraId="37C943B7" w14:textId="26837672" w:rsidR="00FD10B1" w:rsidRDefault="00FD10B1" w:rsidP="00F37EF9">
      <w:pPr>
        <w:pStyle w:val="NoSpacing"/>
        <w:rPr>
          <w:rFonts w:ascii="Times New Roman" w:hAnsi="Times New Roman" w:cs="Times New Roman"/>
          <w:sz w:val="24"/>
          <w:szCs w:val="24"/>
        </w:rPr>
      </w:pPr>
      <w:r w:rsidRPr="00FD10B1">
        <w:rPr>
          <w:rFonts w:ascii="Times New Roman" w:hAnsi="Times New Roman" w:cs="Times New Roman"/>
          <w:sz w:val="24"/>
          <w:szCs w:val="24"/>
        </w:rPr>
        <w:t>The reading of the holy Gospel is reproved, saying: "This among us," he says, "is done superstitiously by women with small children, in the Gospels and in the wood of the cross and in such matters</w:t>
      </w:r>
      <w:r w:rsidR="00061904">
        <w:rPr>
          <w:rFonts w:ascii="Times New Roman" w:hAnsi="Times New Roman" w:cs="Times New Roman"/>
          <w:sz w:val="24"/>
          <w:szCs w:val="24"/>
        </w:rPr>
        <w:t xml:space="preserve"> </w:t>
      </w:r>
      <w:r w:rsidRPr="00FD10B1">
        <w:rPr>
          <w:rFonts w:ascii="Times New Roman" w:hAnsi="Times New Roman" w:cs="Times New Roman"/>
          <w:sz w:val="24"/>
          <w:szCs w:val="24"/>
        </w:rPr>
        <w:t>— which indeed have zeal for God, but not according to knowledge." To this day, they strain out a gnat and swallow a camel.</w:t>
      </w:r>
      <w:r w:rsidR="00291EF7">
        <w:rPr>
          <w:rFonts w:ascii="Times New Roman" w:hAnsi="Times New Roman" w:cs="Times New Roman"/>
          <w:sz w:val="24"/>
          <w:szCs w:val="24"/>
        </w:rPr>
        <w:t xml:space="preserve"> </w:t>
      </w:r>
      <w:r w:rsidRPr="00FD10B1">
        <w:rPr>
          <w:rFonts w:ascii="Times New Roman" w:hAnsi="Times New Roman" w:cs="Times New Roman"/>
          <w:sz w:val="24"/>
          <w:szCs w:val="24"/>
        </w:rPr>
        <w:t>Now, those who believe they can be saved by gazing at images, just as the Israelite people were healed by looking at the serpent, should they encounter some bodily affliction, should turn to the images and look upon them, so that, when they are not healed by their sight, they may return to the Lord and believe that through the intercessions of the saints they will receive healing from Him, who is the author of all health and life.</w:t>
      </w:r>
    </w:p>
    <w:p w14:paraId="003FDD55" w14:textId="77777777" w:rsidR="00FD10B1" w:rsidRPr="00291EF7" w:rsidRDefault="00FD10B1" w:rsidP="00F37EF9">
      <w:pPr>
        <w:pStyle w:val="NoSpacing"/>
        <w:rPr>
          <w:rFonts w:ascii="Times New Roman" w:hAnsi="Times New Roman" w:cs="Times New Roman"/>
          <w:sz w:val="24"/>
          <w:szCs w:val="24"/>
        </w:rPr>
      </w:pPr>
    </w:p>
    <w:p w14:paraId="7348E09F" w14:textId="4D1A4D87" w:rsidR="00FD10B1" w:rsidRDefault="00291EF7" w:rsidP="00F37EF9">
      <w:pPr>
        <w:pStyle w:val="NoSpacing"/>
        <w:rPr>
          <w:rFonts w:ascii="Times New Roman" w:hAnsi="Times New Roman" w:cs="Times New Roman"/>
          <w:sz w:val="24"/>
          <w:szCs w:val="24"/>
        </w:rPr>
      </w:pPr>
      <w:r w:rsidRPr="00291EF7">
        <w:rPr>
          <w:rFonts w:ascii="Times New Roman" w:hAnsi="Times New Roman" w:cs="Times New Roman"/>
          <w:sz w:val="24"/>
          <w:szCs w:val="24"/>
        </w:rPr>
        <w:t>XIX. What great folly it is to say: "Just as the Jews were given the tablets and the two cherubim, so to us Christians are given the cross and the images of the saints for writing and adoration."</w:t>
      </w:r>
    </w:p>
    <w:p w14:paraId="390C3A48" w14:textId="77777777" w:rsidR="00291EF7" w:rsidRDefault="00291EF7" w:rsidP="00F37EF9">
      <w:pPr>
        <w:pStyle w:val="NoSpacing"/>
        <w:rPr>
          <w:rFonts w:ascii="Times New Roman" w:hAnsi="Times New Roman" w:cs="Times New Roman"/>
          <w:sz w:val="24"/>
          <w:szCs w:val="24"/>
        </w:rPr>
      </w:pPr>
    </w:p>
    <w:p w14:paraId="0B3EB6A2" w14:textId="4613A9D6" w:rsidR="00291EF7" w:rsidRDefault="00F66398" w:rsidP="00F37EF9">
      <w:pPr>
        <w:pStyle w:val="NoSpacing"/>
        <w:rPr>
          <w:rFonts w:ascii="Times New Roman" w:hAnsi="Times New Roman" w:cs="Times New Roman"/>
          <w:sz w:val="24"/>
          <w:szCs w:val="24"/>
        </w:rPr>
      </w:pPr>
      <w:r w:rsidRPr="00F66398">
        <w:rPr>
          <w:rFonts w:ascii="Times New Roman" w:hAnsi="Times New Roman" w:cs="Times New Roman"/>
          <w:sz w:val="24"/>
          <w:szCs w:val="24"/>
        </w:rPr>
        <w:t>We are often compelled to say in this work that neither the tablets nor the two cherubim nor other similar things are believed to have been made for adoration in the Old Testament. Indeed, all these things are exalted by them beyond what is reasonable and right, as they proclaim that these were intended for adoration, while they submit in a manner that exceeds what the matter requires, as they attempt to equate them with images.</w:t>
      </w:r>
    </w:p>
    <w:p w14:paraId="59FA5565" w14:textId="77777777" w:rsidR="00F66398" w:rsidRDefault="00F66398" w:rsidP="00F37EF9">
      <w:pPr>
        <w:pStyle w:val="NoSpacing"/>
        <w:rPr>
          <w:rFonts w:ascii="Times New Roman" w:hAnsi="Times New Roman" w:cs="Times New Roman"/>
          <w:sz w:val="24"/>
          <w:szCs w:val="24"/>
        </w:rPr>
      </w:pPr>
    </w:p>
    <w:p w14:paraId="004036B5" w14:textId="3D129762" w:rsidR="00F66398" w:rsidRDefault="00796303" w:rsidP="00F37EF9">
      <w:pPr>
        <w:pStyle w:val="NoSpacing"/>
        <w:rPr>
          <w:rFonts w:ascii="Times New Roman" w:hAnsi="Times New Roman" w:cs="Times New Roman"/>
          <w:sz w:val="24"/>
          <w:szCs w:val="24"/>
        </w:rPr>
      </w:pPr>
      <w:r w:rsidRPr="00796303">
        <w:rPr>
          <w:rFonts w:ascii="Times New Roman" w:hAnsi="Times New Roman" w:cs="Times New Roman"/>
          <w:sz w:val="24"/>
          <w:szCs w:val="24"/>
        </w:rPr>
        <w:t>Since they say: "Just as the Jews were given the tablets and the two cherubim, so to us Christians are given the cross and the images of the saints for adoration and for writing," what else do they do but exalt images and diminish the things of Christians? Especially when they claim that those under the law had two cherubim made by Moses, from the midst of which God spoke, while we, who are under grace, are said to have crosses made by any artisans; they say that those who followed the shadow of the law had the tablets of the covenant containing the Decalogue, while we, who follow the truth that is Christ, have the works of any craftsmen; they assert that those who received the spirit of servitude in fear had those things which Moses made under the Lord's guidance, while we, who have received the spirit of adoption, in which we cry out: "Abba, Father," have images that any painter creates, taught only by the experience of worldly art.</w:t>
      </w:r>
    </w:p>
    <w:p w14:paraId="54FA7070" w14:textId="77777777" w:rsidR="00796303" w:rsidRDefault="00796303" w:rsidP="00F37EF9">
      <w:pPr>
        <w:pStyle w:val="NoSpacing"/>
        <w:rPr>
          <w:rFonts w:ascii="Times New Roman" w:hAnsi="Times New Roman" w:cs="Times New Roman"/>
          <w:sz w:val="24"/>
          <w:szCs w:val="24"/>
        </w:rPr>
      </w:pPr>
    </w:p>
    <w:p w14:paraId="0AC3D9E1" w14:textId="40EA21E5" w:rsidR="00796303" w:rsidRDefault="00796303" w:rsidP="00F37EF9">
      <w:pPr>
        <w:pStyle w:val="NoSpacing"/>
        <w:rPr>
          <w:rFonts w:ascii="Times New Roman" w:hAnsi="Times New Roman" w:cs="Times New Roman"/>
          <w:sz w:val="24"/>
          <w:szCs w:val="24"/>
        </w:rPr>
      </w:pPr>
      <w:bookmarkStart w:id="2" w:name="_Hlk174713025"/>
      <w:r w:rsidRPr="00796303">
        <w:rPr>
          <w:rFonts w:ascii="Times New Roman" w:hAnsi="Times New Roman" w:cs="Times New Roman"/>
          <w:sz w:val="24"/>
          <w:szCs w:val="24"/>
        </w:rPr>
        <w:t xml:space="preserve">For we, who do not follow the letter that kills but the spirit that gives life, who are not the carnal but the spiritual Israel, who, having rejected visible things, contemplate the invisible, rejoice that we have received from the Lord not only greater mysteries than images, which lack all mystery, </w:t>
      </w:r>
      <w:r w:rsidRPr="00796303">
        <w:rPr>
          <w:rFonts w:ascii="Times New Roman" w:hAnsi="Times New Roman" w:cs="Times New Roman"/>
          <w:sz w:val="24"/>
          <w:szCs w:val="24"/>
        </w:rPr>
        <w:lastRenderedPageBreak/>
        <w:t>but also greater and more eminent signs of mysteries than the tablets or the two cherubim.</w:t>
      </w:r>
      <w:r>
        <w:rPr>
          <w:rFonts w:ascii="Times New Roman" w:hAnsi="Times New Roman" w:cs="Times New Roman"/>
          <w:sz w:val="24"/>
          <w:szCs w:val="24"/>
        </w:rPr>
        <w:t xml:space="preserve"> </w:t>
      </w:r>
      <w:r w:rsidRPr="00796303">
        <w:rPr>
          <w:rFonts w:ascii="Times New Roman" w:hAnsi="Times New Roman" w:cs="Times New Roman"/>
          <w:sz w:val="24"/>
          <w:szCs w:val="24"/>
        </w:rPr>
        <w:t>Indeed, the tablets and the two cherubim were examples of future things, and while the Jews had carnal realities that were typological representations of what was to come, we possess in truth those things that were spiritually prefigured by those carnal examples or prefigurations.</w:t>
      </w:r>
    </w:p>
    <w:p w14:paraId="4A1B5ECF" w14:textId="77777777" w:rsidR="00796303" w:rsidRDefault="00796303" w:rsidP="00F37EF9">
      <w:pPr>
        <w:pStyle w:val="NoSpacing"/>
        <w:rPr>
          <w:rFonts w:ascii="Times New Roman" w:hAnsi="Times New Roman" w:cs="Times New Roman"/>
          <w:sz w:val="24"/>
          <w:szCs w:val="24"/>
        </w:rPr>
      </w:pPr>
    </w:p>
    <w:p w14:paraId="5F9F5033" w14:textId="480F19D5" w:rsidR="00796303" w:rsidRDefault="00796303" w:rsidP="00F37EF9">
      <w:pPr>
        <w:pStyle w:val="NoSpacing"/>
        <w:rPr>
          <w:rFonts w:ascii="Times New Roman" w:hAnsi="Times New Roman" w:cs="Times New Roman"/>
          <w:sz w:val="24"/>
          <w:szCs w:val="24"/>
        </w:rPr>
      </w:pPr>
      <w:r w:rsidRPr="00796303">
        <w:rPr>
          <w:rFonts w:ascii="Times New Roman" w:hAnsi="Times New Roman" w:cs="Times New Roman"/>
          <w:sz w:val="24"/>
          <w:szCs w:val="24"/>
        </w:rPr>
        <w:t>As the body surpasses the shadow, so the truth surpasses the image; as the reality of deeds surpasses the figure, so the New Testament surpasses the Old. For the latter was dedicated by Moses, when he took the blood of calves and goats, along with water and scarlet wool and hyssop, and sprinkled both the book and all the people, saying: "This is the blood of the covenant which God has commanded you."</w:t>
      </w:r>
      <w:r w:rsidR="00D43451">
        <w:rPr>
          <w:rFonts w:ascii="Times New Roman" w:hAnsi="Times New Roman" w:cs="Times New Roman"/>
          <w:sz w:val="24"/>
          <w:szCs w:val="24"/>
        </w:rPr>
        <w:t xml:space="preserve"> </w:t>
      </w:r>
      <w:r w:rsidRPr="00796303">
        <w:rPr>
          <w:rFonts w:ascii="Times New Roman" w:hAnsi="Times New Roman" w:cs="Times New Roman"/>
          <w:sz w:val="24"/>
          <w:szCs w:val="24"/>
        </w:rPr>
        <w:t>But this has been dedicated by the Redeemer of the world, our Lord Jesus Christ, who, on the night he was betrayed, took bread, and blessed it, and broke it, and gave it to his disciples, saying: "This is my body, which is given for you; do this in remembrance of me."</w:t>
      </w:r>
    </w:p>
    <w:p w14:paraId="4031A58E" w14:textId="77777777" w:rsidR="00796303" w:rsidRDefault="00796303" w:rsidP="00F37EF9">
      <w:pPr>
        <w:pStyle w:val="NoSpacing"/>
        <w:rPr>
          <w:rFonts w:ascii="Times New Roman" w:hAnsi="Times New Roman" w:cs="Times New Roman"/>
          <w:sz w:val="24"/>
          <w:szCs w:val="24"/>
        </w:rPr>
      </w:pPr>
    </w:p>
    <w:p w14:paraId="069147B8" w14:textId="0FA922F6" w:rsidR="00796303" w:rsidRDefault="00796303" w:rsidP="00F37EF9">
      <w:pPr>
        <w:pStyle w:val="NoSpacing"/>
        <w:rPr>
          <w:rFonts w:ascii="Times New Roman" w:hAnsi="Times New Roman" w:cs="Times New Roman"/>
          <w:sz w:val="24"/>
          <w:szCs w:val="24"/>
        </w:rPr>
      </w:pPr>
      <w:r>
        <w:rPr>
          <w:rFonts w:ascii="Times New Roman" w:hAnsi="Times New Roman" w:cs="Times New Roman"/>
          <w:sz w:val="24"/>
          <w:szCs w:val="24"/>
        </w:rPr>
        <w:t>[45]</w:t>
      </w:r>
    </w:p>
    <w:bookmarkEnd w:id="2"/>
    <w:p w14:paraId="5B2B29E8" w14:textId="77777777" w:rsidR="007345EC" w:rsidRDefault="007345EC" w:rsidP="00F37EF9">
      <w:pPr>
        <w:pStyle w:val="NoSpacing"/>
        <w:rPr>
          <w:rFonts w:ascii="Times New Roman" w:hAnsi="Times New Roman" w:cs="Times New Roman"/>
          <w:sz w:val="24"/>
          <w:szCs w:val="24"/>
        </w:rPr>
      </w:pPr>
    </w:p>
    <w:p w14:paraId="16280BDE" w14:textId="56254804" w:rsidR="007345EC"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Similarly, he took the cup after supper, saying: "This cup is the new covenant in my blood, which is shed for you and for many for the remission of sins."</w:t>
      </w:r>
    </w:p>
    <w:p w14:paraId="785B30A0" w14:textId="77777777" w:rsidR="00996145" w:rsidRDefault="00996145" w:rsidP="00F37EF9">
      <w:pPr>
        <w:pStyle w:val="NoSpacing"/>
        <w:rPr>
          <w:rFonts w:ascii="Times New Roman" w:hAnsi="Times New Roman" w:cs="Times New Roman"/>
          <w:sz w:val="24"/>
          <w:szCs w:val="24"/>
        </w:rPr>
      </w:pPr>
    </w:p>
    <w:p w14:paraId="1306B45F" w14:textId="388F9238"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blood of goats and bulls and the ashes of a heifer sprinkled on the unclean sanctified for the purification of the flesh. In this, the blood of Christ, who offered Himself without blemish to God through the eternal Spirit, cleanses our consciences from dead works to serve the living and true God.</w:t>
      </w:r>
    </w:p>
    <w:p w14:paraId="3DE359C5" w14:textId="77777777" w:rsidR="00996145" w:rsidRDefault="00996145" w:rsidP="00F37EF9">
      <w:pPr>
        <w:pStyle w:val="NoSpacing"/>
        <w:rPr>
          <w:rFonts w:ascii="Times New Roman" w:hAnsi="Times New Roman" w:cs="Times New Roman"/>
          <w:sz w:val="24"/>
          <w:szCs w:val="24"/>
        </w:rPr>
      </w:pPr>
    </w:p>
    <w:p w14:paraId="1B550582" w14:textId="3FA9D40D"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the lamb was killed for each family, and its flesh was used to celebrate the Passover. In this, the Lamb of God, who takes away the sins of the world, who is the true unblemished lamb, is offered to God as a sacrifice, as the Apostle says: "Our Passover has been sacrificed for Christ."</w:t>
      </w:r>
    </w:p>
    <w:p w14:paraId="617D1B8B" w14:textId="77777777" w:rsidR="00996145" w:rsidRDefault="00996145" w:rsidP="00F37EF9">
      <w:pPr>
        <w:pStyle w:val="NoSpacing"/>
        <w:rPr>
          <w:rFonts w:ascii="Times New Roman" w:hAnsi="Times New Roman" w:cs="Times New Roman"/>
          <w:sz w:val="24"/>
          <w:szCs w:val="24"/>
        </w:rPr>
      </w:pPr>
    </w:p>
    <w:p w14:paraId="030E2106" w14:textId="50292EE6"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the kingdom of the Canaanite people and the abundance of earthly things are promised; in this, eternal life and the kingdom of heaven are offered.</w:t>
      </w:r>
    </w:p>
    <w:p w14:paraId="7376DAA2" w14:textId="77777777" w:rsidR="00996145" w:rsidRDefault="00996145" w:rsidP="00F37EF9">
      <w:pPr>
        <w:pStyle w:val="NoSpacing"/>
        <w:rPr>
          <w:rFonts w:ascii="Times New Roman" w:hAnsi="Times New Roman" w:cs="Times New Roman"/>
          <w:sz w:val="24"/>
          <w:szCs w:val="24"/>
        </w:rPr>
      </w:pPr>
    </w:p>
    <w:p w14:paraId="0DA8FCF0" w14:textId="49E5B5B3"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the land flowing with milk and honey is promised. In this, the heavenly homeland is promised, in which is given what no eye has seen, nor ear heard, nor has entered into the heart of man.</w:t>
      </w:r>
    </w:p>
    <w:p w14:paraId="318AB20D" w14:textId="77777777" w:rsidR="00996145" w:rsidRDefault="00996145" w:rsidP="00F37EF9">
      <w:pPr>
        <w:pStyle w:val="NoSpacing"/>
        <w:rPr>
          <w:rFonts w:ascii="Times New Roman" w:hAnsi="Times New Roman" w:cs="Times New Roman"/>
          <w:sz w:val="24"/>
          <w:szCs w:val="24"/>
        </w:rPr>
      </w:pPr>
    </w:p>
    <w:p w14:paraId="39BE73A2" w14:textId="352DD568"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the beginnings of the new moon were celebrated. In this, a new creation is received in Christ, as the vessel of election Paul testifies, who says: "If anyone is in Christ, he is a new creation; old things have passed away; behold, all things have become new."</w:t>
      </w:r>
    </w:p>
    <w:p w14:paraId="5B97DFF8" w14:textId="77777777" w:rsidR="00996145" w:rsidRDefault="00996145" w:rsidP="00F37EF9">
      <w:pPr>
        <w:pStyle w:val="NoSpacing"/>
        <w:rPr>
          <w:rFonts w:ascii="Times New Roman" w:hAnsi="Times New Roman" w:cs="Times New Roman"/>
          <w:sz w:val="24"/>
          <w:szCs w:val="24"/>
        </w:rPr>
      </w:pPr>
    </w:p>
    <w:p w14:paraId="5546FE21" w14:textId="0855D2D9"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rest and leisure were celebrated on the Sabbath. In this, rest is found in Christ on the Sabbath, who said: "Come to me, all you who labor and are heavy laden, and I will give you rest, and you will find rest for your souls."</w:t>
      </w:r>
    </w:p>
    <w:p w14:paraId="1FD86128" w14:textId="77777777" w:rsidR="00996145" w:rsidRDefault="00996145" w:rsidP="00F37EF9">
      <w:pPr>
        <w:pStyle w:val="NoSpacing"/>
        <w:rPr>
          <w:rFonts w:ascii="Times New Roman" w:hAnsi="Times New Roman" w:cs="Times New Roman"/>
          <w:sz w:val="24"/>
          <w:szCs w:val="24"/>
        </w:rPr>
      </w:pPr>
    </w:p>
    <w:p w14:paraId="5BCCB776" w14:textId="0A0E1E34"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lastRenderedPageBreak/>
        <w:t>In that, the flesh and blood of sacrifices were offered with the slaughtering of animals. In this, the sacrifice of the flesh and blood of Christ is offered, which was foreshadowed by those animals.</w:t>
      </w:r>
    </w:p>
    <w:p w14:paraId="1BAC99EA" w14:textId="77777777" w:rsidR="00996145" w:rsidRDefault="00996145" w:rsidP="00F37EF9">
      <w:pPr>
        <w:pStyle w:val="NoSpacing"/>
        <w:rPr>
          <w:rFonts w:ascii="Times New Roman" w:hAnsi="Times New Roman" w:cs="Times New Roman"/>
          <w:sz w:val="24"/>
          <w:szCs w:val="24"/>
        </w:rPr>
      </w:pPr>
    </w:p>
    <w:p w14:paraId="636F002C" w14:textId="7EF3572D"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In that, a heavy yoke of the law was imposed upon the necks of servants. In this, the yoke of Christ is light and His burden is easy, made so by the spirit of adoption.</w:t>
      </w:r>
    </w:p>
    <w:p w14:paraId="1FD64123" w14:textId="77777777" w:rsidR="00996145" w:rsidRDefault="00996145" w:rsidP="00F37EF9">
      <w:pPr>
        <w:pStyle w:val="NoSpacing"/>
        <w:rPr>
          <w:rFonts w:ascii="Times New Roman" w:hAnsi="Times New Roman" w:cs="Times New Roman"/>
          <w:sz w:val="24"/>
          <w:szCs w:val="24"/>
        </w:rPr>
      </w:pPr>
    </w:p>
    <w:p w14:paraId="48C08532" w14:textId="26076AF4"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It is perverse and exceedingly so that, in an alternating order, the superior things are given to the inferior, and thus the use of images is magnified to the extent that the matters of Christians are somehow diminished.</w:t>
      </w:r>
    </w:p>
    <w:p w14:paraId="37C43754" w14:textId="77777777" w:rsidR="00996145" w:rsidRDefault="00996145" w:rsidP="00F37EF9">
      <w:pPr>
        <w:pStyle w:val="NoSpacing"/>
        <w:rPr>
          <w:rFonts w:ascii="Times New Roman" w:hAnsi="Times New Roman" w:cs="Times New Roman"/>
          <w:sz w:val="24"/>
          <w:szCs w:val="24"/>
        </w:rPr>
      </w:pPr>
    </w:p>
    <w:p w14:paraId="687A158A" w14:textId="6C8F7102" w:rsidR="00996145" w:rsidRDefault="00996145" w:rsidP="00F37EF9">
      <w:pPr>
        <w:pStyle w:val="NoSpacing"/>
        <w:rPr>
          <w:rFonts w:ascii="Times New Roman" w:hAnsi="Times New Roman" w:cs="Times New Roman"/>
          <w:sz w:val="24"/>
          <w:szCs w:val="24"/>
        </w:rPr>
      </w:pPr>
      <w:r w:rsidRPr="00996145">
        <w:rPr>
          <w:rFonts w:ascii="Times New Roman" w:hAnsi="Times New Roman" w:cs="Times New Roman"/>
          <w:sz w:val="24"/>
          <w:szCs w:val="24"/>
        </w:rPr>
        <w:t>XX. What is more, it is recognized that he has not only destroyed all, but nearly everything, saying: "Just as the ancients had cherubim overshadowing the mercy seat, so let us have images of our Lord Jesus Christ and of the Holy Mother of God and of His saints overshadowing the altar."</w:t>
      </w:r>
    </w:p>
    <w:p w14:paraId="2B08729D" w14:textId="77777777" w:rsidR="00996145" w:rsidRDefault="00996145" w:rsidP="00F37EF9">
      <w:pPr>
        <w:pStyle w:val="NoSpacing"/>
        <w:rPr>
          <w:rFonts w:ascii="Times New Roman" w:hAnsi="Times New Roman" w:cs="Times New Roman"/>
          <w:sz w:val="24"/>
          <w:szCs w:val="24"/>
        </w:rPr>
      </w:pPr>
    </w:p>
    <w:p w14:paraId="0A825D5A" w14:textId="5EB4A81D" w:rsidR="00996145" w:rsidRDefault="00554364" w:rsidP="00F37EF9">
      <w:pPr>
        <w:pStyle w:val="NoSpacing"/>
        <w:rPr>
          <w:rFonts w:ascii="Times New Roman" w:hAnsi="Times New Roman" w:cs="Times New Roman"/>
          <w:sz w:val="24"/>
          <w:szCs w:val="24"/>
        </w:rPr>
      </w:pPr>
      <w:r w:rsidRPr="00554364">
        <w:rPr>
          <w:rFonts w:ascii="Times New Roman" w:hAnsi="Times New Roman" w:cs="Times New Roman"/>
          <w:sz w:val="24"/>
          <w:szCs w:val="24"/>
        </w:rPr>
        <w:t>It is not inconsistent that Tarasius, who, as is said, was raised from popular conversation to the priestly summit, from military attire to religious life, from the circus to the altar, from the tumult of the courts to preaching, and from the clamor of arms to the performance of holy mysteries, compels the minds of the subjects under him to return from spiritual matters to carnal ones, from the invisible to the visible, from truth to image, from body to shadow, from the life-giving spirit to the letter that kills, and from the spirit of adoption to the spirit of fear. This is because, having rejected those things which perhaps were not illicit for him in a layman's life, he ascended to the rank of the priesthood, and thus the subjects under him, through his preaching, may also turn from the lawful spiritual observances to the unlawful observances of carnal things.</w:t>
      </w:r>
    </w:p>
    <w:p w14:paraId="6D437527" w14:textId="77777777" w:rsidR="00996145" w:rsidRDefault="00996145" w:rsidP="00F37EF9">
      <w:pPr>
        <w:pStyle w:val="NoSpacing"/>
        <w:rPr>
          <w:rFonts w:ascii="Times New Roman" w:hAnsi="Times New Roman" w:cs="Times New Roman"/>
          <w:sz w:val="24"/>
          <w:szCs w:val="24"/>
        </w:rPr>
      </w:pPr>
    </w:p>
    <w:p w14:paraId="1F16665D" w14:textId="74F70791" w:rsidR="00996145" w:rsidRDefault="00996145" w:rsidP="00F37EF9">
      <w:pPr>
        <w:pStyle w:val="NoSpacing"/>
        <w:rPr>
          <w:rFonts w:ascii="Times New Roman" w:hAnsi="Times New Roman" w:cs="Times New Roman"/>
          <w:sz w:val="24"/>
          <w:szCs w:val="24"/>
        </w:rPr>
      </w:pPr>
      <w:r>
        <w:rPr>
          <w:rFonts w:ascii="Times New Roman" w:hAnsi="Times New Roman" w:cs="Times New Roman"/>
          <w:sz w:val="24"/>
          <w:szCs w:val="24"/>
        </w:rPr>
        <w:t>[46]</w:t>
      </w:r>
    </w:p>
    <w:p w14:paraId="089A452D" w14:textId="77777777" w:rsidR="00996145" w:rsidRDefault="00996145" w:rsidP="00F37EF9">
      <w:pPr>
        <w:pStyle w:val="NoSpacing"/>
        <w:rPr>
          <w:rFonts w:ascii="Times New Roman" w:hAnsi="Times New Roman" w:cs="Times New Roman"/>
          <w:sz w:val="24"/>
          <w:szCs w:val="24"/>
        </w:rPr>
      </w:pPr>
    </w:p>
    <w:p w14:paraId="758C64E4" w14:textId="1973151A" w:rsidR="00996145" w:rsidRDefault="00751827" w:rsidP="00F37EF9">
      <w:pPr>
        <w:pStyle w:val="NoSpacing"/>
        <w:rPr>
          <w:rFonts w:ascii="Times New Roman" w:hAnsi="Times New Roman" w:cs="Times New Roman"/>
          <w:sz w:val="24"/>
          <w:szCs w:val="24"/>
        </w:rPr>
      </w:pPr>
      <w:r w:rsidRPr="00751827">
        <w:rPr>
          <w:rFonts w:ascii="Times New Roman" w:hAnsi="Times New Roman" w:cs="Times New Roman"/>
          <w:sz w:val="24"/>
          <w:szCs w:val="24"/>
        </w:rPr>
        <w:t>Because he encourages the use of worse things while despising better ones, and because the ancients had cherubim made by Moses, from whose midst God spoke, overshadowing the mercy seat, therefore he urges the faithful to have images, which are made by any craftsmen, overshadowing the altar.</w:t>
      </w:r>
    </w:p>
    <w:p w14:paraId="60D14BD2" w14:textId="77777777" w:rsidR="00751827" w:rsidRDefault="00751827" w:rsidP="00F37EF9">
      <w:pPr>
        <w:pStyle w:val="NoSpacing"/>
        <w:rPr>
          <w:rFonts w:ascii="Times New Roman" w:hAnsi="Times New Roman" w:cs="Times New Roman"/>
          <w:sz w:val="24"/>
          <w:szCs w:val="24"/>
        </w:rPr>
      </w:pPr>
    </w:p>
    <w:p w14:paraId="10713DF8" w14:textId="0186631B" w:rsidR="00751827" w:rsidRDefault="00B115E5" w:rsidP="00F37EF9">
      <w:pPr>
        <w:pStyle w:val="NoSpacing"/>
        <w:rPr>
          <w:rFonts w:ascii="Times New Roman" w:hAnsi="Times New Roman" w:cs="Times New Roman"/>
          <w:sz w:val="24"/>
          <w:szCs w:val="24"/>
        </w:rPr>
      </w:pPr>
      <w:r w:rsidRPr="00B115E5">
        <w:rPr>
          <w:rFonts w:ascii="Times New Roman" w:hAnsi="Times New Roman" w:cs="Times New Roman"/>
          <w:sz w:val="24"/>
          <w:szCs w:val="24"/>
        </w:rPr>
        <w:t>Make the ark, which shall not be made of acacia wood, but of willow, and shall not be covered with gold, but with lead; which shall not have golden rings, but bronze ones, in which there shall not be bars of acacia wood, but of beech; in which there shall not be tablets containing the ten words of the law, but eleven, by which the transgression of the law is signified; in which there shall not be the rod of Aaron, but any staff of those predecessors who are anathematized by him or by whom he was anathematized; in which there shall be a jar, not containing manna, but any grains of seed.</w:t>
      </w:r>
      <w:r>
        <w:rPr>
          <w:rFonts w:ascii="Times New Roman" w:hAnsi="Times New Roman" w:cs="Times New Roman"/>
          <w:sz w:val="24"/>
          <w:szCs w:val="24"/>
        </w:rPr>
        <w:t xml:space="preserve"> </w:t>
      </w:r>
      <w:r w:rsidRPr="00B115E5">
        <w:rPr>
          <w:rFonts w:ascii="Times New Roman" w:hAnsi="Times New Roman" w:cs="Times New Roman"/>
          <w:sz w:val="24"/>
          <w:szCs w:val="24"/>
        </w:rPr>
        <w:t>Also, make a candlestick of pure lead and a table for the showbread, which shall not be called holy. Write a book of the law, which he shall command to be quickly imposed on anyone's hand, and let him consider promoting neophytes to the episcopate, who also teach that the likenesses of those things which are in heaven and those which are on earth should be made, worshipped, and adored.</w:t>
      </w:r>
    </w:p>
    <w:p w14:paraId="329AC646" w14:textId="77777777" w:rsidR="00B115E5" w:rsidRDefault="00B115E5" w:rsidP="00F37EF9">
      <w:pPr>
        <w:pStyle w:val="NoSpacing"/>
        <w:rPr>
          <w:rFonts w:ascii="Times New Roman" w:hAnsi="Times New Roman" w:cs="Times New Roman"/>
          <w:sz w:val="24"/>
          <w:szCs w:val="24"/>
        </w:rPr>
      </w:pPr>
    </w:p>
    <w:p w14:paraId="1F5F55A6" w14:textId="081446BB" w:rsidR="00B115E5" w:rsidRDefault="00B115E5" w:rsidP="00F37EF9">
      <w:pPr>
        <w:pStyle w:val="NoSpacing"/>
        <w:rPr>
          <w:rFonts w:ascii="Times New Roman" w:hAnsi="Times New Roman" w:cs="Times New Roman"/>
          <w:sz w:val="24"/>
          <w:szCs w:val="24"/>
        </w:rPr>
      </w:pPr>
      <w:r w:rsidRPr="00B115E5">
        <w:rPr>
          <w:rFonts w:ascii="Times New Roman" w:hAnsi="Times New Roman" w:cs="Times New Roman"/>
          <w:sz w:val="24"/>
          <w:szCs w:val="24"/>
        </w:rPr>
        <w:lastRenderedPageBreak/>
        <w:t>Having briefly addressed these matters, it is clear that Tarasius does not speak correctly because he neither ascended to the summit of the priesthood properly, as it is said, nor because he stated: "Let us have images instead of cherubim," using a certain mode of expression that is now called astismos by some. Therefore, let us consider how within the Holy Church the mercy seat should be overshadowed by two cherubim, either according to the constitution of the tabernacle that was established in the desert by Moses, or according to the construction of the temple built in Jerusalem by Solomon, comparing spiritual things with spiritual, so that we do not seem to derogate from the holy Scriptures in any way, since we do not worship images.</w:t>
      </w:r>
    </w:p>
    <w:p w14:paraId="5D853AA4" w14:textId="77777777" w:rsidR="00B115E5" w:rsidRDefault="00B115E5" w:rsidP="00F37EF9">
      <w:pPr>
        <w:pStyle w:val="NoSpacing"/>
        <w:rPr>
          <w:rFonts w:ascii="Times New Roman" w:hAnsi="Times New Roman" w:cs="Times New Roman"/>
          <w:sz w:val="24"/>
          <w:szCs w:val="24"/>
        </w:rPr>
      </w:pPr>
    </w:p>
    <w:p w14:paraId="166C90BE" w14:textId="25E81473" w:rsidR="00B115E5" w:rsidRDefault="00B115E5" w:rsidP="00F37EF9">
      <w:pPr>
        <w:pStyle w:val="NoSpacing"/>
        <w:rPr>
          <w:rFonts w:ascii="Times New Roman" w:hAnsi="Times New Roman" w:cs="Times New Roman"/>
          <w:sz w:val="24"/>
          <w:szCs w:val="24"/>
        </w:rPr>
      </w:pPr>
      <w:r w:rsidRPr="00B115E5">
        <w:rPr>
          <w:rFonts w:ascii="Times New Roman" w:hAnsi="Times New Roman" w:cs="Times New Roman"/>
          <w:sz w:val="24"/>
          <w:szCs w:val="24"/>
        </w:rPr>
        <w:t>First, it must be asked why Moses, when making the tabernacle, made two golden cherubim and placed them on the mercy seat that was above the ark, while Solomon added others much larger, under whose wings he placed the ark in the middle with the mercy seat and the previous cherubim, whereas in the temple there were four? Therefore, both pertain to the same significance, except that Solomon, who is interpreted as peaceful and represents Christ, elevated the size of the two cherubim.</w:t>
      </w:r>
      <w:r>
        <w:rPr>
          <w:rFonts w:ascii="Times New Roman" w:hAnsi="Times New Roman" w:cs="Times New Roman"/>
          <w:sz w:val="24"/>
          <w:szCs w:val="24"/>
        </w:rPr>
        <w:t xml:space="preserve"> </w:t>
      </w:r>
      <w:r w:rsidRPr="00B115E5">
        <w:rPr>
          <w:rFonts w:ascii="Times New Roman" w:hAnsi="Times New Roman" w:cs="Times New Roman"/>
          <w:sz w:val="24"/>
          <w:szCs w:val="24"/>
        </w:rPr>
        <w:t>In this act, it is indicated that after the incarnation of the Lord, the Church would be elevated more broadly from the gathering of various nations and joined to the citizens of heaven, who thus praise the Creator for the bestowed gift of beatitude, so that they might rejoice in our somewhat rescued state and the introduction to that same beatitude.</w:t>
      </w:r>
    </w:p>
    <w:p w14:paraId="71EA00A2" w14:textId="77777777" w:rsidR="00B115E5" w:rsidRDefault="00B115E5" w:rsidP="00F37EF9">
      <w:pPr>
        <w:pStyle w:val="NoSpacing"/>
        <w:rPr>
          <w:rFonts w:ascii="Times New Roman" w:hAnsi="Times New Roman" w:cs="Times New Roman"/>
          <w:sz w:val="24"/>
          <w:szCs w:val="24"/>
        </w:rPr>
      </w:pPr>
    </w:p>
    <w:p w14:paraId="2EF842A3" w14:textId="55CE546E" w:rsidR="00B115E5" w:rsidRDefault="00B115E5" w:rsidP="00F37EF9">
      <w:pPr>
        <w:pStyle w:val="NoSpacing"/>
        <w:rPr>
          <w:rFonts w:ascii="Times New Roman" w:hAnsi="Times New Roman" w:cs="Times New Roman"/>
          <w:sz w:val="24"/>
          <w:szCs w:val="24"/>
        </w:rPr>
      </w:pPr>
      <w:r>
        <w:rPr>
          <w:rFonts w:ascii="Times New Roman" w:hAnsi="Times New Roman" w:cs="Times New Roman"/>
          <w:sz w:val="24"/>
          <w:szCs w:val="24"/>
        </w:rPr>
        <w:t>[47]</w:t>
      </w:r>
    </w:p>
    <w:p w14:paraId="2FD6EF3D" w14:textId="77777777" w:rsidR="00B115E5" w:rsidRDefault="00B115E5" w:rsidP="00F37EF9">
      <w:pPr>
        <w:pStyle w:val="NoSpacing"/>
        <w:rPr>
          <w:rFonts w:ascii="Times New Roman" w:hAnsi="Times New Roman" w:cs="Times New Roman"/>
          <w:sz w:val="24"/>
          <w:szCs w:val="24"/>
        </w:rPr>
      </w:pPr>
    </w:p>
    <w:p w14:paraId="43A82D8B" w14:textId="0B6879C5" w:rsidR="00B115E5" w:rsidRDefault="00B115E5" w:rsidP="00F37EF9">
      <w:pPr>
        <w:pStyle w:val="NoSpacing"/>
        <w:rPr>
          <w:rFonts w:ascii="Times New Roman" w:hAnsi="Times New Roman" w:cs="Times New Roman"/>
          <w:sz w:val="24"/>
          <w:szCs w:val="24"/>
        </w:rPr>
      </w:pPr>
      <w:r w:rsidRPr="00B115E5">
        <w:rPr>
          <w:rFonts w:ascii="Times New Roman" w:hAnsi="Times New Roman" w:cs="Times New Roman"/>
          <w:sz w:val="24"/>
          <w:szCs w:val="24"/>
        </w:rPr>
        <w:t>Cherubim, as the prophet Ezekiel clearly demonstrates, is a term of angelic dignity, singular in number as </w:t>
      </w:r>
      <w:r w:rsidRPr="00B115E5">
        <w:rPr>
          <w:rFonts w:ascii="Times New Roman" w:hAnsi="Times New Roman" w:cs="Times New Roman"/>
          <w:i/>
          <w:iCs/>
          <w:sz w:val="24"/>
          <w:szCs w:val="24"/>
        </w:rPr>
        <w:t>cherub</w:t>
      </w:r>
      <w:r w:rsidRPr="00B115E5">
        <w:rPr>
          <w:rFonts w:ascii="Times New Roman" w:hAnsi="Times New Roman" w:cs="Times New Roman"/>
          <w:sz w:val="24"/>
          <w:szCs w:val="24"/>
        </w:rPr>
        <w:t> and plural as </w:t>
      </w:r>
      <w:r w:rsidRPr="00B115E5">
        <w:rPr>
          <w:rFonts w:ascii="Times New Roman" w:hAnsi="Times New Roman" w:cs="Times New Roman"/>
          <w:i/>
          <w:iCs/>
          <w:sz w:val="24"/>
          <w:szCs w:val="24"/>
        </w:rPr>
        <w:t>cherubim</w:t>
      </w:r>
      <w:r w:rsidRPr="00B115E5">
        <w:rPr>
          <w:rFonts w:ascii="Times New Roman" w:hAnsi="Times New Roman" w:cs="Times New Roman"/>
          <w:sz w:val="24"/>
          <w:szCs w:val="24"/>
        </w:rPr>
        <w:t>. Hence, it is not inappropriate that in the figures of the cherubim, which were made in the oracle, evangelical ministries are understood, as they stand by their Creator in heaven, rejoicing in their perpetual blessedness.</w:t>
      </w:r>
      <w:r w:rsidR="00972283">
        <w:rPr>
          <w:rFonts w:ascii="Times New Roman" w:hAnsi="Times New Roman" w:cs="Times New Roman"/>
          <w:sz w:val="24"/>
          <w:szCs w:val="24"/>
        </w:rPr>
        <w:t xml:space="preserve"> </w:t>
      </w:r>
      <w:r w:rsidRPr="00B115E5">
        <w:rPr>
          <w:rFonts w:ascii="Times New Roman" w:hAnsi="Times New Roman" w:cs="Times New Roman"/>
          <w:sz w:val="24"/>
          <w:szCs w:val="24"/>
        </w:rPr>
        <w:t>For they extend their wings over the ark, as they refer all good that they have received to the praise of the Lord Savior. They extend one set of wings to the walls of the oracle, rejoicing to see holy men in their company and touching them as if with the tips of their wings, who certainly rejoice in having been companions and followers in this life of their purity.</w:t>
      </w:r>
      <w:r w:rsidR="00972283">
        <w:rPr>
          <w:rFonts w:ascii="Times New Roman" w:hAnsi="Times New Roman" w:cs="Times New Roman"/>
          <w:sz w:val="24"/>
          <w:szCs w:val="24"/>
        </w:rPr>
        <w:t xml:space="preserve"> </w:t>
      </w:r>
      <w:r w:rsidRPr="00B115E5">
        <w:rPr>
          <w:rFonts w:ascii="Times New Roman" w:hAnsi="Times New Roman" w:cs="Times New Roman"/>
          <w:sz w:val="24"/>
          <w:szCs w:val="24"/>
        </w:rPr>
        <w:t>Moreover, they touch both walls with their wings because the faithful of both peoples, namely the Jews and the Gentiles, possess the heavenly court with them; not because there is any local distinction between the two peoples in that homeland, but because a greater festivity arises from the internal blessedness of the gathered brotherhood.</w:t>
      </w:r>
      <w:r w:rsidR="00972283">
        <w:rPr>
          <w:rFonts w:ascii="Times New Roman" w:hAnsi="Times New Roman" w:cs="Times New Roman"/>
          <w:sz w:val="24"/>
          <w:szCs w:val="24"/>
        </w:rPr>
        <w:t xml:space="preserve"> </w:t>
      </w:r>
      <w:r w:rsidRPr="00B115E5">
        <w:rPr>
          <w:rFonts w:ascii="Times New Roman" w:hAnsi="Times New Roman" w:cs="Times New Roman"/>
          <w:sz w:val="24"/>
          <w:szCs w:val="24"/>
        </w:rPr>
        <w:t>Therefore, the cherubim extend their wings to both walls of the oracle, because, rejoicing in the heavenly homeland, they excite the just of both peoples to the praise of the Creator by the vision of their glory.</w:t>
      </w:r>
    </w:p>
    <w:p w14:paraId="592B4D28" w14:textId="77777777" w:rsidR="00B115E5" w:rsidRDefault="00B115E5" w:rsidP="00F37EF9">
      <w:pPr>
        <w:pStyle w:val="NoSpacing"/>
        <w:rPr>
          <w:rFonts w:ascii="Times New Roman" w:hAnsi="Times New Roman" w:cs="Times New Roman"/>
          <w:sz w:val="24"/>
          <w:szCs w:val="24"/>
        </w:rPr>
      </w:pPr>
    </w:p>
    <w:p w14:paraId="2A5D80E0" w14:textId="72A07CDC" w:rsidR="00B115E5" w:rsidRDefault="00972283" w:rsidP="00F37EF9">
      <w:pPr>
        <w:pStyle w:val="NoSpacing"/>
        <w:rPr>
          <w:rFonts w:ascii="Times New Roman" w:hAnsi="Times New Roman" w:cs="Times New Roman"/>
          <w:sz w:val="24"/>
          <w:szCs w:val="24"/>
        </w:rPr>
      </w:pPr>
      <w:r w:rsidRPr="00972283">
        <w:rPr>
          <w:rFonts w:ascii="Times New Roman" w:hAnsi="Times New Roman" w:cs="Times New Roman"/>
          <w:sz w:val="24"/>
          <w:szCs w:val="24"/>
        </w:rPr>
        <w:t>Not only do the heavenly hosts rejoice in the happiness of those just men whom they have with them, but they also take continual care of us, who are still positioned outside, crying out to the Lord from the depths. About these, it is well written in the book of Chronicles: "They, however, stood with their feet erect, and their faces were turned toward the outer house."</w:t>
      </w:r>
      <w:r w:rsidR="00072809">
        <w:rPr>
          <w:rFonts w:ascii="Times New Roman" w:hAnsi="Times New Roman" w:cs="Times New Roman"/>
          <w:sz w:val="24"/>
          <w:szCs w:val="24"/>
        </w:rPr>
        <w:t xml:space="preserve"> </w:t>
      </w:r>
      <w:r w:rsidRPr="00972283">
        <w:rPr>
          <w:rFonts w:ascii="Times New Roman" w:hAnsi="Times New Roman" w:cs="Times New Roman"/>
          <w:sz w:val="24"/>
          <w:szCs w:val="24"/>
        </w:rPr>
        <w:t>For the cherubim stood with their feet erect because they are believed never to have deviated from the path of truth, in which they were placed as soon as they were created. Their faces were turned toward the outer house because they desire to bring those who have been rescued from the trials of this pilgrimage to their company.</w:t>
      </w:r>
      <w:r w:rsidR="00072809">
        <w:rPr>
          <w:rFonts w:ascii="Times New Roman" w:hAnsi="Times New Roman" w:cs="Times New Roman"/>
          <w:sz w:val="24"/>
          <w:szCs w:val="24"/>
        </w:rPr>
        <w:t xml:space="preserve"> </w:t>
      </w:r>
      <w:r w:rsidRPr="00972283">
        <w:rPr>
          <w:rFonts w:ascii="Times New Roman" w:hAnsi="Times New Roman" w:cs="Times New Roman"/>
          <w:sz w:val="24"/>
          <w:szCs w:val="24"/>
        </w:rPr>
        <w:t xml:space="preserve">Thus, they stood with their feet erect, with wings stretched over the gold-covered walls of the oracle, and their faces turned toward the outer house, because angels perpetually preserve their innocence. In this way, they rejoice in the blessedness of the holy souls </w:t>
      </w:r>
      <w:r w:rsidRPr="00972283">
        <w:rPr>
          <w:rFonts w:ascii="Times New Roman" w:hAnsi="Times New Roman" w:cs="Times New Roman"/>
          <w:sz w:val="24"/>
          <w:szCs w:val="24"/>
        </w:rPr>
        <w:lastRenderedPageBreak/>
        <w:t>in heaven, so that they do not cease to offer help to those whom they see still wandering on earth, until they also introduce them to the heavenly homeland.</w:t>
      </w:r>
    </w:p>
    <w:p w14:paraId="4B6E94ED" w14:textId="77777777" w:rsidR="00072809" w:rsidRDefault="00072809" w:rsidP="00F37EF9">
      <w:pPr>
        <w:pStyle w:val="NoSpacing"/>
        <w:rPr>
          <w:rFonts w:ascii="Times New Roman" w:hAnsi="Times New Roman" w:cs="Times New Roman"/>
          <w:sz w:val="24"/>
          <w:szCs w:val="24"/>
        </w:rPr>
      </w:pPr>
    </w:p>
    <w:p w14:paraId="74AF0E73" w14:textId="178D1474" w:rsidR="00072809" w:rsidRDefault="00072809" w:rsidP="00F37EF9">
      <w:pPr>
        <w:pStyle w:val="NoSpacing"/>
        <w:rPr>
          <w:rFonts w:ascii="Times New Roman" w:hAnsi="Times New Roman" w:cs="Times New Roman"/>
          <w:sz w:val="24"/>
          <w:szCs w:val="24"/>
        </w:rPr>
      </w:pPr>
      <w:r w:rsidRPr="00072809">
        <w:rPr>
          <w:rFonts w:ascii="Times New Roman" w:hAnsi="Times New Roman" w:cs="Times New Roman"/>
          <w:sz w:val="24"/>
          <w:szCs w:val="24"/>
        </w:rPr>
        <w:t>They can also signify the two Testaments through the two cherubim, as we have already elaborated in the previous chapter. Therefore, they were made in the oracle because it was established in the counsel of divine provision, which is indeed inaccessible and incomprehensible to us, when and how and by whom the sacred Scriptures would be composed.</w:t>
      </w:r>
      <w:r w:rsidR="000D3404">
        <w:rPr>
          <w:rFonts w:ascii="Times New Roman" w:hAnsi="Times New Roman" w:cs="Times New Roman"/>
          <w:sz w:val="24"/>
          <w:szCs w:val="24"/>
        </w:rPr>
        <w:t xml:space="preserve"> </w:t>
      </w:r>
      <w:r w:rsidRPr="00072809">
        <w:rPr>
          <w:rFonts w:ascii="Times New Roman" w:hAnsi="Times New Roman" w:cs="Times New Roman"/>
          <w:sz w:val="24"/>
          <w:szCs w:val="24"/>
        </w:rPr>
        <w:t>Regarding the materials, they were made of olive wood, either because the divine books were inscribed by men of mercy illuminated by the anointing of the Holy Spirit, or because they impart the light of knowledge aided by the flame of God's love, which is poured out into our hearts through the Holy Spirit.</w:t>
      </w:r>
      <w:r w:rsidR="000D3404">
        <w:rPr>
          <w:rFonts w:ascii="Times New Roman" w:hAnsi="Times New Roman" w:cs="Times New Roman"/>
          <w:sz w:val="24"/>
          <w:szCs w:val="24"/>
        </w:rPr>
        <w:t xml:space="preserve"> </w:t>
      </w:r>
      <w:r w:rsidRPr="00072809">
        <w:rPr>
          <w:rFonts w:ascii="Times New Roman" w:hAnsi="Times New Roman" w:cs="Times New Roman"/>
          <w:sz w:val="24"/>
          <w:szCs w:val="24"/>
        </w:rPr>
        <w:t>They are ten cubits high because they proclaim service to God through the observance of the Decalogue, showing that those who serve God faithfully will be rewarded in the heavenly kingdom.</w:t>
      </w:r>
      <w:r w:rsidR="000D3404">
        <w:rPr>
          <w:rFonts w:ascii="Times New Roman" w:hAnsi="Times New Roman" w:cs="Times New Roman"/>
          <w:sz w:val="24"/>
          <w:szCs w:val="24"/>
        </w:rPr>
        <w:t xml:space="preserve"> </w:t>
      </w:r>
      <w:r w:rsidRPr="00072809">
        <w:rPr>
          <w:rFonts w:ascii="Times New Roman" w:hAnsi="Times New Roman" w:cs="Times New Roman"/>
          <w:sz w:val="24"/>
          <w:szCs w:val="24"/>
        </w:rPr>
        <w:t>Each cherub has two wings because the Testaments, both through adversity and prosperity, always aim for and reach the heavenly realm, demonstrating that the same must be done by their authors. Each cherub has a wing measuring five cubits, because in all the variety of passing things, the saints extend all their senses in obedience to their Creator, always having their eyes directed to the Lord.</w:t>
      </w:r>
    </w:p>
    <w:p w14:paraId="1F05AF5E" w14:textId="77777777" w:rsidR="009F0B27" w:rsidRDefault="009F0B27" w:rsidP="00F37EF9">
      <w:pPr>
        <w:pStyle w:val="NoSpacing"/>
        <w:rPr>
          <w:rFonts w:ascii="Times New Roman" w:hAnsi="Times New Roman" w:cs="Times New Roman"/>
          <w:sz w:val="24"/>
          <w:szCs w:val="24"/>
        </w:rPr>
      </w:pPr>
    </w:p>
    <w:p w14:paraId="0CCF52C2" w14:textId="644C66A1" w:rsidR="009F0B27" w:rsidRDefault="009F0B27" w:rsidP="00F37EF9">
      <w:pPr>
        <w:pStyle w:val="NoSpacing"/>
        <w:rPr>
          <w:rFonts w:ascii="Times New Roman" w:hAnsi="Times New Roman" w:cs="Times New Roman"/>
          <w:sz w:val="24"/>
          <w:szCs w:val="24"/>
        </w:rPr>
      </w:pPr>
      <w:r>
        <w:rPr>
          <w:rFonts w:ascii="Times New Roman" w:hAnsi="Times New Roman" w:cs="Times New Roman"/>
          <w:sz w:val="24"/>
          <w:szCs w:val="24"/>
        </w:rPr>
        <w:t>[48]</w:t>
      </w:r>
    </w:p>
    <w:p w14:paraId="38865250" w14:textId="77777777" w:rsidR="009F0B27" w:rsidRDefault="009F0B27" w:rsidP="00F37EF9">
      <w:pPr>
        <w:pStyle w:val="NoSpacing"/>
        <w:rPr>
          <w:rFonts w:ascii="Times New Roman" w:hAnsi="Times New Roman" w:cs="Times New Roman"/>
          <w:sz w:val="24"/>
          <w:szCs w:val="24"/>
        </w:rPr>
      </w:pPr>
    </w:p>
    <w:p w14:paraId="5DF96414" w14:textId="7266334E"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They desire to hear the voice of His praise and to recount all His marvelous works, having His words sweet as honey in their mouths, running in the fragrance of His ointments. And as long as breath remains in them and the Spirit of God in their nostrils, they do not speak iniquity with their lips nor utter folly with their tongues. Thus, they walk with the weapons of righteousness on the right and on the left, aiming for the reception of the heavenly denarius, which the highest master of the vineyard has promised to his laborers.</w:t>
      </w:r>
      <w:r>
        <w:rPr>
          <w:rFonts w:ascii="Times New Roman" w:hAnsi="Times New Roman" w:cs="Times New Roman"/>
          <w:sz w:val="24"/>
          <w:szCs w:val="24"/>
        </w:rPr>
        <w:t xml:space="preserve"> </w:t>
      </w:r>
      <w:r w:rsidRPr="009F0B27">
        <w:rPr>
          <w:rFonts w:ascii="Times New Roman" w:hAnsi="Times New Roman" w:cs="Times New Roman"/>
          <w:sz w:val="24"/>
          <w:szCs w:val="24"/>
        </w:rPr>
        <w:t>Therefore, since there was one work in the two cherubim, this indicates that the writers of both instruments served God with the same purity of work and devotion of charity, proclaiming God with one and harmonious voice and faith.</w:t>
      </w:r>
      <w:r>
        <w:rPr>
          <w:rFonts w:ascii="Times New Roman" w:hAnsi="Times New Roman" w:cs="Times New Roman"/>
          <w:sz w:val="24"/>
          <w:szCs w:val="24"/>
        </w:rPr>
        <w:t xml:space="preserve"> </w:t>
      </w:r>
      <w:r w:rsidRPr="009F0B27">
        <w:rPr>
          <w:rFonts w:ascii="Times New Roman" w:hAnsi="Times New Roman" w:cs="Times New Roman"/>
          <w:sz w:val="24"/>
          <w:szCs w:val="24"/>
        </w:rPr>
        <w:t>They narrate the New Testament concerning the Lord's incarnation, passion, resurrection, ascension, the calling of the Gentiles, the expulsion of the Jews, and the various tribulations of the Church. The same Old Testament, if rightly understood, truly foretold these things to be done, while both Testaments truthfully proclaim the coming of the Antichrist, the end of the last age, the judgment, and the eternal glory of the good and the punishment of the reprobate.</w:t>
      </w:r>
      <w:r>
        <w:rPr>
          <w:rFonts w:ascii="Times New Roman" w:hAnsi="Times New Roman" w:cs="Times New Roman"/>
          <w:sz w:val="24"/>
          <w:szCs w:val="24"/>
        </w:rPr>
        <w:t xml:space="preserve"> </w:t>
      </w:r>
      <w:r w:rsidRPr="009F0B27">
        <w:rPr>
          <w:rFonts w:ascii="Times New Roman" w:hAnsi="Times New Roman" w:cs="Times New Roman"/>
          <w:sz w:val="24"/>
          <w:szCs w:val="24"/>
        </w:rPr>
        <w:t>Thus, the inner wings of the cherubim touched each other above the ark because the Testaments agree with equal testimony from the Lord; likewise, the outer wings touched one wall, while the other touched the opposite wall, because the Old Testament was properly written for the ancient people of God, while the New Testament is for us, who have come to faith after the Lord's incarnation. We are rightly compared to the second wall, that is, the northern wall, to which it has been given to know the light of truth after the figure and shadows of idolatry.</w:t>
      </w:r>
    </w:p>
    <w:p w14:paraId="2FEAD834" w14:textId="77777777" w:rsidR="009F0B27" w:rsidRDefault="009F0B27" w:rsidP="00F37EF9">
      <w:pPr>
        <w:pStyle w:val="NoSpacing"/>
        <w:rPr>
          <w:rFonts w:ascii="Times New Roman" w:hAnsi="Times New Roman" w:cs="Times New Roman"/>
          <w:sz w:val="24"/>
          <w:szCs w:val="24"/>
        </w:rPr>
      </w:pPr>
    </w:p>
    <w:p w14:paraId="2AED42D5" w14:textId="55966B66"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Although the primitive Church primarily flourished among the Jews, and all Israel is believed to be saved around the end of the age, many faithful of this time are gathered from the Gentiles to receive the sacraments of the Gospel. To these, it has also been divinely granted that, with the eyes of their hearts revealed, they may clearly recognize that the letter of the Old Testament is full of the mysteries of the Gospel grace.</w:t>
      </w:r>
      <w:r>
        <w:rPr>
          <w:rFonts w:ascii="Times New Roman" w:hAnsi="Times New Roman" w:cs="Times New Roman"/>
          <w:sz w:val="24"/>
          <w:szCs w:val="24"/>
        </w:rPr>
        <w:t xml:space="preserve"> </w:t>
      </w:r>
      <w:r w:rsidRPr="009F0B27">
        <w:rPr>
          <w:rFonts w:ascii="Times New Roman" w:hAnsi="Times New Roman" w:cs="Times New Roman"/>
          <w:sz w:val="24"/>
          <w:szCs w:val="24"/>
        </w:rPr>
        <w:t xml:space="preserve">The cherubim have their faces turned toward the outer house because we, who still stand outside, are not truly saved but are often saved. The divine </w:t>
      </w:r>
      <w:r w:rsidRPr="009F0B27">
        <w:rPr>
          <w:rFonts w:ascii="Times New Roman" w:hAnsi="Times New Roman" w:cs="Times New Roman"/>
          <w:sz w:val="24"/>
          <w:szCs w:val="24"/>
        </w:rPr>
        <w:lastRenderedPageBreak/>
        <w:t>books were composed because their writers, already reigning with the Lord and praising Him in heaven, take care of our salvation and intercede for our errors before His mercy.</w:t>
      </w:r>
      <w:r>
        <w:rPr>
          <w:rFonts w:ascii="Times New Roman" w:hAnsi="Times New Roman" w:cs="Times New Roman"/>
          <w:sz w:val="24"/>
          <w:szCs w:val="24"/>
        </w:rPr>
        <w:t xml:space="preserve"> </w:t>
      </w:r>
      <w:r w:rsidRPr="009F0B27">
        <w:rPr>
          <w:rFonts w:ascii="Times New Roman" w:hAnsi="Times New Roman" w:cs="Times New Roman"/>
          <w:sz w:val="24"/>
          <w:szCs w:val="24"/>
        </w:rPr>
        <w:t>The cherubim are surrounded by gold because the authority of the Testaments is confirmed by the remarkable works of their writers, manifesting through the world the knowledge of the divine Scriptures and the internal glory of the heavenly hosts. For each cherub, as we have said, signifies both angels and Testaments.</w:t>
      </w:r>
    </w:p>
    <w:p w14:paraId="3589CB81" w14:textId="77777777" w:rsidR="009F0B27" w:rsidRDefault="009F0B27" w:rsidP="00F37EF9">
      <w:pPr>
        <w:pStyle w:val="NoSpacing"/>
        <w:rPr>
          <w:rFonts w:ascii="Times New Roman" w:hAnsi="Times New Roman" w:cs="Times New Roman"/>
          <w:sz w:val="24"/>
          <w:szCs w:val="24"/>
        </w:rPr>
      </w:pPr>
    </w:p>
    <w:p w14:paraId="73C1FAD2" w14:textId="60A1F44F"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XXI. That John the Presbyter did not perceive correctly, who, to support the worship of images, said: "And Jesus of Nazareth set up twelve stones in the memory of God."</w:t>
      </w:r>
    </w:p>
    <w:p w14:paraId="2717F6EF" w14:textId="77777777" w:rsidR="009F0B27" w:rsidRDefault="009F0B27" w:rsidP="00F37EF9">
      <w:pPr>
        <w:pStyle w:val="NoSpacing"/>
        <w:rPr>
          <w:rFonts w:ascii="Times New Roman" w:hAnsi="Times New Roman" w:cs="Times New Roman"/>
          <w:sz w:val="24"/>
          <w:szCs w:val="24"/>
        </w:rPr>
      </w:pPr>
    </w:p>
    <w:p w14:paraId="20D49B10" w14:textId="441875F8"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Since in the same synod, which was held for the worship of images, we have taken up the errors to be discussed in summary, it is evident that no testimony from the divine Scriptures has been presented that pertains to this matter, nor is it evident that what John the Presbyter and the legate of the Easterners brought forth, saying: "Jesus of Nazareth set up twelve stones in the memory of God," pertains to it.</w:t>
      </w:r>
    </w:p>
    <w:p w14:paraId="1C3D3639" w14:textId="77777777" w:rsidR="009F0B27" w:rsidRDefault="009F0B27" w:rsidP="00F37EF9">
      <w:pPr>
        <w:pStyle w:val="NoSpacing"/>
        <w:rPr>
          <w:rFonts w:ascii="Times New Roman" w:hAnsi="Times New Roman" w:cs="Times New Roman"/>
          <w:sz w:val="24"/>
          <w:szCs w:val="24"/>
        </w:rPr>
      </w:pPr>
    </w:p>
    <w:p w14:paraId="42B5A8AC" w14:textId="0CEDDED8"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If one inquires about the historical reasons why they were taken from the riverbed and placed at Gilgal, the answer is opened by the same Joshua, who did not do this for the purpose of worshiping images.</w:t>
      </w:r>
    </w:p>
    <w:p w14:paraId="170256C2" w14:textId="77777777" w:rsidR="009F0B27" w:rsidRDefault="009F0B27" w:rsidP="00F37EF9">
      <w:pPr>
        <w:pStyle w:val="NoSpacing"/>
        <w:rPr>
          <w:rFonts w:ascii="Times New Roman" w:hAnsi="Times New Roman" w:cs="Times New Roman"/>
          <w:sz w:val="24"/>
          <w:szCs w:val="24"/>
        </w:rPr>
      </w:pPr>
    </w:p>
    <w:p w14:paraId="21E3CE52" w14:textId="0D4E04F2" w:rsidR="009F0B27" w:rsidRDefault="009F0B27" w:rsidP="00F37EF9">
      <w:pPr>
        <w:pStyle w:val="NoSpacing"/>
        <w:rPr>
          <w:rFonts w:ascii="Times New Roman" w:hAnsi="Times New Roman" w:cs="Times New Roman"/>
          <w:sz w:val="24"/>
          <w:szCs w:val="24"/>
        </w:rPr>
      </w:pPr>
      <w:r>
        <w:rPr>
          <w:rFonts w:ascii="Times New Roman" w:hAnsi="Times New Roman" w:cs="Times New Roman"/>
          <w:sz w:val="24"/>
          <w:szCs w:val="24"/>
        </w:rPr>
        <w:t>[49]</w:t>
      </w:r>
    </w:p>
    <w:p w14:paraId="49B036E3" w14:textId="77777777" w:rsidR="009F0B27" w:rsidRDefault="009F0B27" w:rsidP="00F37EF9">
      <w:pPr>
        <w:pStyle w:val="NoSpacing"/>
        <w:rPr>
          <w:rFonts w:ascii="Times New Roman" w:hAnsi="Times New Roman" w:cs="Times New Roman"/>
          <w:sz w:val="24"/>
          <w:szCs w:val="24"/>
        </w:rPr>
      </w:pPr>
    </w:p>
    <w:p w14:paraId="2B1B073A" w14:textId="5AFE4243"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He taught that the posterity of the Israelites should be instructed, but he also warned them to remember the astonishing miracle of the dried-up river, which should convey to future generations this silent message: "We, whom you see, were once inhabitants of a liquid element, now exiles in a dry land, and we, who for so many centuries were natives of the Jordan, are now strangers, having been removed from its swirling waters to this land, where we have been brought on the shoulders of the Israelites and placed here to remain."</w:t>
      </w:r>
      <w:r>
        <w:rPr>
          <w:rFonts w:ascii="Times New Roman" w:hAnsi="Times New Roman" w:cs="Times New Roman"/>
          <w:sz w:val="24"/>
          <w:szCs w:val="24"/>
        </w:rPr>
        <w:t xml:space="preserve"> </w:t>
      </w:r>
      <w:r w:rsidRPr="009F0B27">
        <w:rPr>
          <w:rFonts w:ascii="Times New Roman" w:hAnsi="Times New Roman" w:cs="Times New Roman"/>
          <w:sz w:val="24"/>
          <w:szCs w:val="24"/>
        </w:rPr>
        <w:t>For when the ark of the Lord was before them, indeed before the face of the God of Jacob, the priests stood in throngs, and the people, with great joy, marveled at the new division that he would allow, causing the lower part to be swallowed by the watery waves and raising the upper part into the air, lifting the waters to the heights of the mountains, and providing an unusual passage for the Israelites through the dry riverbed. Thus, we have been brought forth from ancient seats and placed here to remain among the Israelites.</w:t>
      </w:r>
    </w:p>
    <w:p w14:paraId="42023511" w14:textId="77777777" w:rsidR="009F0B27" w:rsidRDefault="009F0B27" w:rsidP="00F37EF9">
      <w:pPr>
        <w:pStyle w:val="NoSpacing"/>
        <w:rPr>
          <w:rFonts w:ascii="Times New Roman" w:hAnsi="Times New Roman" w:cs="Times New Roman"/>
          <w:sz w:val="24"/>
          <w:szCs w:val="24"/>
        </w:rPr>
      </w:pPr>
    </w:p>
    <w:p w14:paraId="3A8EC024" w14:textId="05B06A92" w:rsidR="009F0B27" w:rsidRDefault="009F0B27" w:rsidP="00F37EF9">
      <w:pPr>
        <w:pStyle w:val="NoSpacing"/>
        <w:rPr>
          <w:rFonts w:ascii="Times New Roman" w:hAnsi="Times New Roman" w:cs="Times New Roman"/>
          <w:sz w:val="24"/>
          <w:szCs w:val="24"/>
        </w:rPr>
      </w:pPr>
      <w:r w:rsidRPr="009F0B27">
        <w:rPr>
          <w:rFonts w:ascii="Times New Roman" w:hAnsi="Times New Roman" w:cs="Times New Roman"/>
          <w:sz w:val="24"/>
          <w:szCs w:val="24"/>
        </w:rPr>
        <w:t>If, however, one inquires typologically what these stones prefigure, it is revealed through the new Joshua, namely our Lord and Savior Jesus Christ, who has secured for us the habitation of the eternal homeland. He established the sacrament of baptism, through which we reach the eternal homeland, and chose the twelve apostles, to whom He said: "Go therefore and teach all nations, baptizing them in the name of the Father and of the Son and of the Holy Spirit," which bear witness to the perpetual sanctity of the holy Church as they call it to the heavenly kingdoms through the most sacred sacrament of baptism.</w:t>
      </w:r>
    </w:p>
    <w:p w14:paraId="07092BD8" w14:textId="77777777" w:rsidR="009F0B27" w:rsidRDefault="009F0B27" w:rsidP="00F37EF9">
      <w:pPr>
        <w:pStyle w:val="NoSpacing"/>
        <w:rPr>
          <w:rFonts w:ascii="Times New Roman" w:hAnsi="Times New Roman" w:cs="Times New Roman"/>
          <w:sz w:val="24"/>
          <w:szCs w:val="24"/>
        </w:rPr>
      </w:pPr>
    </w:p>
    <w:p w14:paraId="0BD6FC47" w14:textId="1EE7D889" w:rsidR="009F0B27" w:rsidRDefault="00DD39D2" w:rsidP="00F37EF9">
      <w:pPr>
        <w:pStyle w:val="NoSpacing"/>
        <w:rPr>
          <w:rFonts w:ascii="Times New Roman" w:hAnsi="Times New Roman" w:cs="Times New Roman"/>
          <w:sz w:val="24"/>
          <w:szCs w:val="24"/>
        </w:rPr>
      </w:pPr>
      <w:r w:rsidRPr="00DD39D2">
        <w:rPr>
          <w:rFonts w:ascii="Times New Roman" w:hAnsi="Times New Roman" w:cs="Times New Roman"/>
          <w:sz w:val="24"/>
          <w:szCs w:val="24"/>
        </w:rPr>
        <w:t xml:space="preserve">If we consider the historical context, the twelve stones that were placed in the Jordan signify the patriarchs and prophets. Although they did not openly proclaim the sacrament of baptism under the shadow of the law, they indicated it through certain mystical and shadowy figures, as if they </w:t>
      </w:r>
      <w:r w:rsidRPr="00DD39D2">
        <w:rPr>
          <w:rFonts w:ascii="Times New Roman" w:hAnsi="Times New Roman" w:cs="Times New Roman"/>
          <w:sz w:val="24"/>
          <w:szCs w:val="24"/>
        </w:rPr>
        <w:lastRenderedPageBreak/>
        <w:t>were overwhelmed by flowing waters; for although they do not appear to have instituted baptism openly, they are not believed to have been devoid of its mystery.</w:t>
      </w:r>
      <w:r w:rsidR="00C1640D">
        <w:rPr>
          <w:rFonts w:ascii="Times New Roman" w:hAnsi="Times New Roman" w:cs="Times New Roman"/>
          <w:sz w:val="24"/>
          <w:szCs w:val="24"/>
        </w:rPr>
        <w:t xml:space="preserve"> </w:t>
      </w:r>
      <w:r w:rsidRPr="00DD39D2">
        <w:rPr>
          <w:rFonts w:ascii="Times New Roman" w:hAnsi="Times New Roman" w:cs="Times New Roman"/>
          <w:sz w:val="24"/>
          <w:szCs w:val="24"/>
        </w:rPr>
        <w:t>For these fathers, the children of the holy Church were born, that is, the apostles, whom He appointed as leaders over all the earth, who remember the name of the Lord in every generation, so that through them, as well as through these sacred charisms and teachings, they may not cease to seek the Lord through faith and works, not through the deceit of images or any superstitious matters.</w:t>
      </w:r>
    </w:p>
    <w:p w14:paraId="6B203B9E" w14:textId="77777777" w:rsidR="00DD39D2" w:rsidRDefault="00DD39D2" w:rsidP="00F37EF9">
      <w:pPr>
        <w:pStyle w:val="NoSpacing"/>
        <w:rPr>
          <w:rFonts w:ascii="Times New Roman" w:hAnsi="Times New Roman" w:cs="Times New Roman"/>
          <w:sz w:val="24"/>
          <w:szCs w:val="24"/>
        </w:rPr>
      </w:pPr>
    </w:p>
    <w:p w14:paraId="554FD9B6" w14:textId="4560CF9F" w:rsidR="00DD39D2" w:rsidRDefault="00C1640D" w:rsidP="00F37EF9">
      <w:pPr>
        <w:pStyle w:val="NoSpacing"/>
        <w:rPr>
          <w:rFonts w:ascii="Times New Roman" w:hAnsi="Times New Roman" w:cs="Times New Roman"/>
          <w:sz w:val="24"/>
          <w:szCs w:val="24"/>
        </w:rPr>
      </w:pPr>
      <w:r w:rsidRPr="00C1640D">
        <w:rPr>
          <w:rFonts w:ascii="Times New Roman" w:hAnsi="Times New Roman" w:cs="Times New Roman"/>
          <w:sz w:val="24"/>
          <w:szCs w:val="24"/>
        </w:rPr>
        <w:t>XXII. That the adoration is not equal, as they say, to that which Nathan the prophet exhibited to King David</w:t>
      </w:r>
      <w:r>
        <w:rPr>
          <w:rFonts w:ascii="Times New Roman" w:hAnsi="Times New Roman" w:cs="Times New Roman"/>
          <w:sz w:val="24"/>
          <w:szCs w:val="24"/>
        </w:rPr>
        <w:t>.</w:t>
      </w:r>
    </w:p>
    <w:p w14:paraId="4CC09CB1" w14:textId="77777777" w:rsidR="00C1640D" w:rsidRDefault="00C1640D" w:rsidP="00F37EF9">
      <w:pPr>
        <w:pStyle w:val="NoSpacing"/>
        <w:rPr>
          <w:rFonts w:ascii="Times New Roman" w:hAnsi="Times New Roman" w:cs="Times New Roman"/>
          <w:sz w:val="24"/>
          <w:szCs w:val="24"/>
        </w:rPr>
      </w:pPr>
    </w:p>
    <w:p w14:paraId="2E568C9A" w14:textId="68D48453" w:rsidR="00C1640D" w:rsidRDefault="00C1640D" w:rsidP="00F37EF9">
      <w:pPr>
        <w:pStyle w:val="NoSpacing"/>
        <w:rPr>
          <w:rFonts w:ascii="Times New Roman" w:hAnsi="Times New Roman" w:cs="Times New Roman"/>
          <w:sz w:val="24"/>
          <w:szCs w:val="24"/>
        </w:rPr>
      </w:pPr>
      <w:r w:rsidRPr="00C1640D">
        <w:rPr>
          <w:rFonts w:ascii="Times New Roman" w:hAnsi="Times New Roman" w:cs="Times New Roman"/>
          <w:sz w:val="24"/>
          <w:szCs w:val="24"/>
        </w:rPr>
        <w:t>It is unnecessary to prove with many documents that the adoration which Nathan the prophet exhibited to the most holy King David is not equal to the adoration that some exhibit to images, as it is clearly established by evident signs. The matter does not require our discussion, as it shines forth with such openness and clarity. However, lest we seem to pass over this in silence, it is fitting that we briefly and strictly follow up on this point.</w:t>
      </w:r>
    </w:p>
    <w:p w14:paraId="36A26EDA" w14:textId="77777777" w:rsidR="00C1640D" w:rsidRDefault="00C1640D" w:rsidP="00F37EF9">
      <w:pPr>
        <w:pStyle w:val="NoSpacing"/>
        <w:rPr>
          <w:rFonts w:ascii="Times New Roman" w:hAnsi="Times New Roman" w:cs="Times New Roman"/>
          <w:sz w:val="24"/>
          <w:szCs w:val="24"/>
        </w:rPr>
      </w:pPr>
    </w:p>
    <w:p w14:paraId="1B5F449F" w14:textId="6C65EC79" w:rsidR="00C1640D" w:rsidRDefault="00B3619D" w:rsidP="00F37EF9">
      <w:pPr>
        <w:pStyle w:val="NoSpacing"/>
        <w:rPr>
          <w:rFonts w:ascii="Times New Roman" w:hAnsi="Times New Roman" w:cs="Times New Roman"/>
          <w:sz w:val="24"/>
          <w:szCs w:val="24"/>
        </w:rPr>
      </w:pPr>
      <w:r w:rsidRPr="00B3619D">
        <w:rPr>
          <w:rFonts w:ascii="Times New Roman" w:hAnsi="Times New Roman" w:cs="Times New Roman"/>
          <w:sz w:val="24"/>
          <w:szCs w:val="24"/>
        </w:rPr>
        <w:t>Nathan the prophet adored King David, not as one would venerate an image crafted from colors, but as one who honors the authority elevated by God at the pinnacle of the kingdom; indeed, he was satisfied by the same heavenly gift, which David himself would need when he would say: "Let every soul be subject to the governing authorities. For there is no authority except from God."</w:t>
      </w:r>
    </w:p>
    <w:p w14:paraId="0CB920C6" w14:textId="77777777" w:rsidR="00B3619D" w:rsidRDefault="00B3619D" w:rsidP="00F37EF9">
      <w:pPr>
        <w:pStyle w:val="NoSpacing"/>
        <w:rPr>
          <w:rFonts w:ascii="Times New Roman" w:hAnsi="Times New Roman" w:cs="Times New Roman"/>
          <w:sz w:val="24"/>
          <w:szCs w:val="24"/>
        </w:rPr>
      </w:pPr>
    </w:p>
    <w:p w14:paraId="4D3ECE55" w14:textId="7D15FB8F" w:rsidR="00B3619D" w:rsidRDefault="00A12FCA" w:rsidP="00F37EF9">
      <w:pPr>
        <w:pStyle w:val="NoSpacing"/>
        <w:rPr>
          <w:rFonts w:ascii="Times New Roman" w:hAnsi="Times New Roman" w:cs="Times New Roman"/>
          <w:sz w:val="24"/>
          <w:szCs w:val="24"/>
        </w:rPr>
      </w:pPr>
      <w:r>
        <w:rPr>
          <w:rFonts w:ascii="Times New Roman" w:hAnsi="Times New Roman" w:cs="Times New Roman"/>
          <w:sz w:val="24"/>
          <w:szCs w:val="24"/>
        </w:rPr>
        <w:t>[50]</w:t>
      </w:r>
    </w:p>
    <w:p w14:paraId="475A3FD9" w14:textId="77777777" w:rsidR="00A12FCA" w:rsidRDefault="00A12FCA" w:rsidP="00F37EF9">
      <w:pPr>
        <w:pStyle w:val="NoSpacing"/>
        <w:rPr>
          <w:rFonts w:ascii="Times New Roman" w:hAnsi="Times New Roman" w:cs="Times New Roman"/>
          <w:sz w:val="24"/>
          <w:szCs w:val="24"/>
        </w:rPr>
      </w:pPr>
    </w:p>
    <w:p w14:paraId="5D72DAF9" w14:textId="00F62EE7" w:rsidR="00A12FCA" w:rsidRDefault="00A12FCA" w:rsidP="00F37EF9">
      <w:pPr>
        <w:pStyle w:val="NoSpacing"/>
        <w:rPr>
          <w:rFonts w:ascii="Times New Roman" w:hAnsi="Times New Roman" w:cs="Times New Roman"/>
          <w:sz w:val="24"/>
          <w:szCs w:val="24"/>
        </w:rPr>
      </w:pPr>
      <w:r w:rsidRPr="00A12FCA">
        <w:rPr>
          <w:rFonts w:ascii="Times New Roman" w:hAnsi="Times New Roman" w:cs="Times New Roman"/>
          <w:sz w:val="24"/>
          <w:szCs w:val="24"/>
        </w:rPr>
        <w:t>Those things, however, are ordained by God. Therefore, whoever resists authority resists the ordinance of God. And those who resist will incur judgment upon themselves; for rulers are not a terror to good works, but to evil. Do you want to be unafraid of the authority? Do good, and you will have praise from it. For it is God's minister to you for good. But if you do evil, be afraid; for he does not bear the sword in vain. For he is God's minister, an avenger to execute wrath on him who practices evil. Therefore, you must be subject, not only because of wrath but also for conscience' sake. For because of this you also pay taxes; for they are God's ministers attending continually to this very thing. Render therefore to all their due: taxes to whom taxes are due; customs to whom customs; fear to whom fear; honor to whom honor. Owe no one anything except to love one another. For he who loves another has fulfilled the law.</w:t>
      </w:r>
      <w:r w:rsidR="00CA11CF">
        <w:rPr>
          <w:rFonts w:ascii="Times New Roman" w:hAnsi="Times New Roman" w:cs="Times New Roman"/>
          <w:sz w:val="24"/>
          <w:szCs w:val="24"/>
        </w:rPr>
        <w:t xml:space="preserve"> </w:t>
      </w:r>
      <w:r w:rsidRPr="00A12FCA">
        <w:rPr>
          <w:rFonts w:ascii="Times New Roman" w:hAnsi="Times New Roman" w:cs="Times New Roman"/>
          <w:sz w:val="24"/>
          <w:szCs w:val="24"/>
        </w:rPr>
        <w:t>Regarding this matter, the same chosen vessel, through the Holy Spirit, instructs his disciple Titus as follows: Remind them to be subject to rulers and authorities, to obey, to be ready for every good work, to speak evil of no one, to be peaceable, gentle, showing all humility to all men</w:t>
      </w:r>
      <w:r w:rsidR="00CA11CF">
        <w:rPr>
          <w:rFonts w:ascii="Times New Roman" w:hAnsi="Times New Roman" w:cs="Times New Roman"/>
          <w:sz w:val="24"/>
          <w:szCs w:val="24"/>
        </w:rPr>
        <w:t>.</w:t>
      </w:r>
    </w:p>
    <w:p w14:paraId="2AF6D4E7" w14:textId="77777777" w:rsidR="00A12FCA" w:rsidRDefault="00A12FCA" w:rsidP="00F37EF9">
      <w:pPr>
        <w:pStyle w:val="NoSpacing"/>
        <w:rPr>
          <w:rFonts w:ascii="Times New Roman" w:hAnsi="Times New Roman" w:cs="Times New Roman"/>
          <w:sz w:val="24"/>
          <w:szCs w:val="24"/>
        </w:rPr>
      </w:pPr>
    </w:p>
    <w:p w14:paraId="26CA9106" w14:textId="42209975" w:rsidR="00A12FCA" w:rsidRDefault="00CA11CF" w:rsidP="00F37EF9">
      <w:pPr>
        <w:pStyle w:val="NoSpacing"/>
        <w:rPr>
          <w:rFonts w:ascii="Times New Roman" w:hAnsi="Times New Roman" w:cs="Times New Roman"/>
          <w:sz w:val="24"/>
          <w:szCs w:val="24"/>
        </w:rPr>
      </w:pPr>
      <w:r w:rsidRPr="00CA11CF">
        <w:rPr>
          <w:rFonts w:ascii="Times New Roman" w:hAnsi="Times New Roman" w:cs="Times New Roman"/>
          <w:sz w:val="24"/>
          <w:szCs w:val="24"/>
        </w:rPr>
        <w:t xml:space="preserve">Therefore, the prophet adored the king, filled with the Holy Spirit, relying on the gift of prophecy, shining with the insignia of merits. For he did not adore a certain senseless thing constructed from the vanity of superstition, but a man found according to the heart of the Lord, a man anointed with the sacred oil, a man trained in the praises of God above all, a man who prophesied excellently about the incarnation of Christ, His passion, resurrection from the dead, and ascension into heaven; a man who not only prophesied the coming of the Son of God but also bore His type; a man who not only bore His type but also ministered according to the form of a servant, honoring him with the affection of love, the humility due to prelation, and with a </w:t>
      </w:r>
      <w:r w:rsidRPr="00CA11CF">
        <w:rPr>
          <w:rFonts w:ascii="Times New Roman" w:hAnsi="Times New Roman" w:cs="Times New Roman"/>
          <w:sz w:val="24"/>
          <w:szCs w:val="24"/>
        </w:rPr>
        <w:lastRenderedPageBreak/>
        <w:t>respectful adoration.</w:t>
      </w:r>
      <w:r w:rsidR="00DE3FC4">
        <w:rPr>
          <w:rFonts w:ascii="Times New Roman" w:hAnsi="Times New Roman" w:cs="Times New Roman"/>
          <w:sz w:val="24"/>
          <w:szCs w:val="24"/>
        </w:rPr>
        <w:t xml:space="preserve"> </w:t>
      </w:r>
      <w:r w:rsidRPr="00CA11CF">
        <w:rPr>
          <w:rFonts w:ascii="Times New Roman" w:hAnsi="Times New Roman" w:cs="Times New Roman"/>
          <w:sz w:val="24"/>
          <w:szCs w:val="24"/>
        </w:rPr>
        <w:t>If he did not honor him by submitting to him and obeying his commands, it would seem to be contrary to the Spirit, who was to say through the pastor of the Church: 'Be subject to every human institution for the Lord's sake, whether to the king as supreme, or to governors as sent by him for the punishment of evildoers and for the praise of those who do good; for this is the will of God, that by doing good you may put to silence the ignorance of foolish men, as free, not using liberty as a cloak for vice, but as bondservants of God. Honor all people. Love the brotherhood. Fear God. Honor the king.'</w:t>
      </w:r>
    </w:p>
    <w:p w14:paraId="378FF61F" w14:textId="77777777" w:rsidR="003B2D1C" w:rsidRDefault="003B2D1C" w:rsidP="00F37EF9">
      <w:pPr>
        <w:pStyle w:val="NoSpacing"/>
        <w:rPr>
          <w:rFonts w:ascii="Times New Roman" w:hAnsi="Times New Roman" w:cs="Times New Roman"/>
          <w:sz w:val="24"/>
          <w:szCs w:val="24"/>
        </w:rPr>
      </w:pPr>
    </w:p>
    <w:p w14:paraId="7B7BE528" w14:textId="69E9DEFE" w:rsidR="003B2D1C" w:rsidRDefault="003B2D1C" w:rsidP="00F37EF9">
      <w:pPr>
        <w:pStyle w:val="NoSpacing"/>
        <w:rPr>
          <w:rFonts w:ascii="Times New Roman" w:hAnsi="Times New Roman" w:cs="Times New Roman"/>
          <w:sz w:val="24"/>
          <w:szCs w:val="24"/>
        </w:rPr>
      </w:pPr>
      <w:r w:rsidRPr="003B2D1C">
        <w:rPr>
          <w:rFonts w:ascii="Times New Roman" w:hAnsi="Times New Roman" w:cs="Times New Roman"/>
          <w:sz w:val="24"/>
          <w:szCs w:val="24"/>
        </w:rPr>
        <w:t>Since, therefore, with so many signs and such preaching of the apostles, kings are to be honored, it is utterly absurd to want to equate the adoration that is given to images, which is foolish, with the adoration that was given to the most holy king through the prophet. The former worships nothing but the same materials from which the images are made. For if the adoration that David received from the prophet is equal to that which is given to images, then David himself would also be equal to the images; and if he is equal to the images, he must be considered to lack not only all those merits but also human reason itself.</w:t>
      </w:r>
      <w:r w:rsidR="00A5253A">
        <w:rPr>
          <w:rFonts w:ascii="Times New Roman" w:hAnsi="Times New Roman" w:cs="Times New Roman"/>
          <w:sz w:val="24"/>
          <w:szCs w:val="24"/>
        </w:rPr>
        <w:t xml:space="preserve"> </w:t>
      </w:r>
      <w:r w:rsidRPr="003B2D1C">
        <w:rPr>
          <w:rFonts w:ascii="Times New Roman" w:hAnsi="Times New Roman" w:cs="Times New Roman"/>
          <w:sz w:val="24"/>
          <w:szCs w:val="24"/>
        </w:rPr>
        <w:t>Therefore, the adoration that was given to him by the prophet is not equal to the adoration that is given to images.</w:t>
      </w:r>
    </w:p>
    <w:p w14:paraId="0F5C7B93" w14:textId="77777777" w:rsidR="003B2D1C" w:rsidRDefault="003B2D1C" w:rsidP="00F37EF9">
      <w:pPr>
        <w:pStyle w:val="NoSpacing"/>
        <w:rPr>
          <w:rFonts w:ascii="Times New Roman" w:hAnsi="Times New Roman" w:cs="Times New Roman"/>
          <w:sz w:val="24"/>
          <w:szCs w:val="24"/>
        </w:rPr>
      </w:pPr>
    </w:p>
    <w:p w14:paraId="3D4BE673" w14:textId="0DF17ACB" w:rsidR="003B2D1C" w:rsidRDefault="00A5253A" w:rsidP="00F37EF9">
      <w:pPr>
        <w:pStyle w:val="NoSpacing"/>
        <w:rPr>
          <w:rFonts w:ascii="Times New Roman" w:hAnsi="Times New Roman" w:cs="Times New Roman"/>
          <w:sz w:val="24"/>
          <w:szCs w:val="24"/>
        </w:rPr>
      </w:pPr>
      <w:r w:rsidRPr="00A5253A">
        <w:rPr>
          <w:rFonts w:ascii="Times New Roman" w:hAnsi="Times New Roman" w:cs="Times New Roman"/>
          <w:sz w:val="24"/>
          <w:szCs w:val="24"/>
        </w:rPr>
        <w:t>XXIII. That which is written: "The light of Your countenance, O Lord, is signed upon us," or "Your face, O Lord, will I seek," should not be understood as referring to any handmade image, as they say.</w:t>
      </w:r>
    </w:p>
    <w:p w14:paraId="75B32A3C" w14:textId="77777777" w:rsidR="00A5253A" w:rsidRDefault="00A5253A" w:rsidP="00F37EF9">
      <w:pPr>
        <w:pStyle w:val="NoSpacing"/>
        <w:rPr>
          <w:rFonts w:ascii="Times New Roman" w:hAnsi="Times New Roman" w:cs="Times New Roman"/>
          <w:sz w:val="24"/>
          <w:szCs w:val="24"/>
        </w:rPr>
      </w:pPr>
    </w:p>
    <w:p w14:paraId="3AFED6A9" w14:textId="0CB5CB64" w:rsidR="00A5253A" w:rsidRDefault="00BE3277" w:rsidP="00F37EF9">
      <w:pPr>
        <w:pStyle w:val="NoSpacing"/>
        <w:rPr>
          <w:rFonts w:ascii="Times New Roman" w:hAnsi="Times New Roman" w:cs="Times New Roman"/>
          <w:sz w:val="24"/>
          <w:szCs w:val="24"/>
        </w:rPr>
      </w:pPr>
      <w:r>
        <w:rPr>
          <w:rFonts w:ascii="Times New Roman" w:hAnsi="Times New Roman" w:cs="Times New Roman"/>
          <w:sz w:val="24"/>
          <w:szCs w:val="24"/>
        </w:rPr>
        <w:t>[51]</w:t>
      </w:r>
    </w:p>
    <w:p w14:paraId="393C8A93" w14:textId="77777777" w:rsidR="00BE3277" w:rsidRDefault="00BE3277" w:rsidP="00F37EF9">
      <w:pPr>
        <w:pStyle w:val="NoSpacing"/>
        <w:rPr>
          <w:rFonts w:ascii="Times New Roman" w:hAnsi="Times New Roman" w:cs="Times New Roman"/>
          <w:sz w:val="24"/>
          <w:szCs w:val="24"/>
        </w:rPr>
      </w:pPr>
    </w:p>
    <w:p w14:paraId="3B56016C" w14:textId="72F87F2E" w:rsidR="00BE3277" w:rsidRDefault="00BE3277" w:rsidP="00F37EF9">
      <w:pPr>
        <w:pStyle w:val="NoSpacing"/>
        <w:rPr>
          <w:rFonts w:ascii="Times New Roman" w:hAnsi="Times New Roman" w:cs="Times New Roman"/>
          <w:sz w:val="24"/>
          <w:szCs w:val="24"/>
        </w:rPr>
      </w:pPr>
      <w:r w:rsidRPr="00BE3277">
        <w:rPr>
          <w:rFonts w:ascii="Times New Roman" w:hAnsi="Times New Roman" w:cs="Times New Roman"/>
          <w:sz w:val="24"/>
          <w:szCs w:val="24"/>
        </w:rPr>
        <w:t>Nothing pertains to the faces of handmade images, which the psalmist says: 'The light of Your countenance, O Lord, is signed upon us'; nor does it pertain to 'Your face, O Lord, will I seek,' as is contained in the reading of the same vain synod that was held for the worship of images, whose text is nothing but material, where folly exercised its magnitude."</w:t>
      </w:r>
    </w:p>
    <w:p w14:paraId="4B1761E6" w14:textId="77777777" w:rsidR="00BE3277" w:rsidRDefault="00BE3277" w:rsidP="00F37EF9">
      <w:pPr>
        <w:pStyle w:val="NoSpacing"/>
        <w:rPr>
          <w:rFonts w:ascii="Times New Roman" w:hAnsi="Times New Roman" w:cs="Times New Roman"/>
          <w:sz w:val="24"/>
          <w:szCs w:val="24"/>
        </w:rPr>
      </w:pPr>
    </w:p>
    <w:p w14:paraId="19DA1864" w14:textId="7E0137B9" w:rsidR="00BE3277" w:rsidRDefault="00B363A7" w:rsidP="00F37EF9">
      <w:pPr>
        <w:pStyle w:val="NoSpacing"/>
        <w:rPr>
          <w:rFonts w:ascii="Times New Roman" w:hAnsi="Times New Roman" w:cs="Times New Roman"/>
          <w:sz w:val="24"/>
          <w:szCs w:val="24"/>
        </w:rPr>
      </w:pPr>
      <w:r w:rsidRPr="00B363A7">
        <w:rPr>
          <w:rFonts w:ascii="Times New Roman" w:hAnsi="Times New Roman" w:cs="Times New Roman"/>
          <w:sz w:val="24"/>
          <w:szCs w:val="24"/>
        </w:rPr>
        <w:t>For if this face, of which the prophet sings, "The light of Your countenance is signed upon us," and which he announces he will seek, is understood to be in the faces of handmade images, it is necessary to inquire greatly what kind of light they have, or how that light is signed upon us, or where the same prophet sought such a face. For in his heart, that holy man will seek God, not in handmade faces, as he said: "With my whole heart I have sought You, O God; do not cast me away from Your commandments."</w:t>
      </w:r>
      <w:r>
        <w:rPr>
          <w:rFonts w:ascii="Times New Roman" w:hAnsi="Times New Roman" w:cs="Times New Roman"/>
          <w:sz w:val="24"/>
          <w:szCs w:val="24"/>
        </w:rPr>
        <w:t xml:space="preserve"> </w:t>
      </w:r>
      <w:r w:rsidRPr="00B363A7">
        <w:rPr>
          <w:rFonts w:ascii="Times New Roman" w:hAnsi="Times New Roman" w:cs="Times New Roman"/>
          <w:sz w:val="24"/>
          <w:szCs w:val="24"/>
        </w:rPr>
        <w:t>Therefore, the knowledge of the face of God is the knowledge of God, that is, the Son, through whom we come to the knowledge of divinity. He is also the image of God, as the Apostle says: "Who is the image of the invisible God"; indeed, He is the image because He is from Him. According to the same Apostle, He is the brightness of His glory and the express image of His substance; thus, He is the brightness, because while the Father is light, the Son proceeds from Him inseparably, like brightness from light. He is the express image because, receiving the form of a servant, He manifests in Himself the image and likeness of the Father.</w:t>
      </w:r>
      <w:r>
        <w:rPr>
          <w:rFonts w:ascii="Times New Roman" w:hAnsi="Times New Roman" w:cs="Times New Roman"/>
          <w:sz w:val="24"/>
          <w:szCs w:val="24"/>
        </w:rPr>
        <w:t xml:space="preserve"> </w:t>
      </w:r>
      <w:r w:rsidRPr="00B363A7">
        <w:rPr>
          <w:rFonts w:ascii="Times New Roman" w:hAnsi="Times New Roman" w:cs="Times New Roman"/>
          <w:sz w:val="24"/>
          <w:szCs w:val="24"/>
        </w:rPr>
        <w:t>He is also the face of God because the Father has manifested Himself to men through Him, as the same Lord Jesus Christ says: "He who sees Me sees the Father."</w:t>
      </w:r>
    </w:p>
    <w:p w14:paraId="60BC3F99" w14:textId="77777777" w:rsidR="00B363A7" w:rsidRDefault="00B363A7" w:rsidP="00F37EF9">
      <w:pPr>
        <w:pStyle w:val="NoSpacing"/>
        <w:rPr>
          <w:rFonts w:ascii="Times New Roman" w:hAnsi="Times New Roman" w:cs="Times New Roman"/>
          <w:sz w:val="24"/>
          <w:szCs w:val="24"/>
        </w:rPr>
      </w:pPr>
    </w:p>
    <w:p w14:paraId="3929FE0D" w14:textId="7A56E678" w:rsidR="00B363A7" w:rsidRDefault="00B363A7" w:rsidP="00F37EF9">
      <w:pPr>
        <w:pStyle w:val="NoSpacing"/>
        <w:rPr>
          <w:rFonts w:ascii="Times New Roman" w:hAnsi="Times New Roman" w:cs="Times New Roman"/>
          <w:sz w:val="24"/>
          <w:szCs w:val="24"/>
        </w:rPr>
      </w:pPr>
      <w:r w:rsidRPr="00B363A7">
        <w:rPr>
          <w:rFonts w:ascii="Times New Roman" w:hAnsi="Times New Roman" w:cs="Times New Roman"/>
          <w:sz w:val="24"/>
          <w:szCs w:val="24"/>
        </w:rPr>
        <w:t xml:space="preserve">David, therefore, promised to seek this face, not the faces of handmade images, when he said: "Your face, O Lord, will I seek." He was pleading for this clarity of divine knowledge when he said: "Make Your face shine upon Your servant and teach me Your justifications." He longed to </w:t>
      </w:r>
      <w:r w:rsidRPr="00B363A7">
        <w:rPr>
          <w:rFonts w:ascii="Times New Roman" w:hAnsi="Times New Roman" w:cs="Times New Roman"/>
          <w:sz w:val="24"/>
          <w:szCs w:val="24"/>
        </w:rPr>
        <w:lastRenderedPageBreak/>
        <w:t>reach this knowledge through the law, not through images, when he said: "Open my eyes, that I may behold wondrous things from Your law."</w:t>
      </w:r>
      <w:r w:rsidR="00177331">
        <w:rPr>
          <w:rFonts w:ascii="Times New Roman" w:hAnsi="Times New Roman" w:cs="Times New Roman"/>
          <w:sz w:val="24"/>
          <w:szCs w:val="24"/>
        </w:rPr>
        <w:t xml:space="preserve"> </w:t>
      </w:r>
      <w:r w:rsidRPr="00B363A7">
        <w:rPr>
          <w:rFonts w:ascii="Times New Roman" w:hAnsi="Times New Roman" w:cs="Times New Roman"/>
          <w:sz w:val="24"/>
          <w:szCs w:val="24"/>
        </w:rPr>
        <w:t>He urged us to seek this manifestation of divine majesty, not the assembly of any picture, when he said: "Seek the Lord and be strengthened; seek His face continually." Indeed, he clearly shows what benefit those who seek the Lord will obtain in another psalm when he says: "Those who seek the Lord shall not lack any good thing."</w:t>
      </w:r>
      <w:r w:rsidR="00177331">
        <w:rPr>
          <w:rFonts w:ascii="Times New Roman" w:hAnsi="Times New Roman" w:cs="Times New Roman"/>
          <w:sz w:val="24"/>
          <w:szCs w:val="24"/>
        </w:rPr>
        <w:t xml:space="preserve"> </w:t>
      </w:r>
      <w:r w:rsidRPr="00B363A7">
        <w:rPr>
          <w:rFonts w:ascii="Times New Roman" w:hAnsi="Times New Roman" w:cs="Times New Roman"/>
          <w:sz w:val="24"/>
          <w:szCs w:val="24"/>
        </w:rPr>
        <w:t>He instructed us how we should seek the Lord by adding: "Come, children, listen to me; I will teach you the fear of the Lord." He taught that He should be sought through the fear of the Lord, not through the adoration of images; and he who desires life and loves to see good days should refrain his tongue from evil and his lips from speaking deceit. He did not teach to worship images, but to turn away from evil and do good, to seek peace and pursue it.</w:t>
      </w:r>
    </w:p>
    <w:p w14:paraId="5F6C40C8" w14:textId="77777777" w:rsidR="00177331" w:rsidRDefault="00177331" w:rsidP="00F37EF9">
      <w:pPr>
        <w:pStyle w:val="NoSpacing"/>
        <w:rPr>
          <w:rFonts w:ascii="Times New Roman" w:hAnsi="Times New Roman" w:cs="Times New Roman"/>
          <w:sz w:val="24"/>
          <w:szCs w:val="24"/>
        </w:rPr>
      </w:pPr>
    </w:p>
    <w:p w14:paraId="00A80D1F" w14:textId="07537202" w:rsidR="00177331" w:rsidRDefault="00177331" w:rsidP="00F37EF9">
      <w:pPr>
        <w:pStyle w:val="NoSpacing"/>
        <w:rPr>
          <w:rFonts w:ascii="Times New Roman" w:hAnsi="Times New Roman" w:cs="Times New Roman"/>
          <w:sz w:val="24"/>
          <w:szCs w:val="24"/>
        </w:rPr>
      </w:pPr>
      <w:r w:rsidRPr="00177331">
        <w:rPr>
          <w:rFonts w:ascii="Times New Roman" w:hAnsi="Times New Roman" w:cs="Times New Roman"/>
          <w:sz w:val="24"/>
          <w:szCs w:val="24"/>
        </w:rPr>
        <w:t>Therefore, the light of the Lord's face, which is signed upon us, should not be understood as being in material images, which certainly, like other dignities, also lack light, but in the banner of the cross, which, having received the sacrament of baptism through the sacred anointing, is impressed upon our foreheads. Through this, the Holy Spirit, who is the ineffable light and who also appeared over the disciples in fire, opens to us the way to come to Him.</w:t>
      </w:r>
      <w:r>
        <w:rPr>
          <w:rFonts w:ascii="Times New Roman" w:hAnsi="Times New Roman" w:cs="Times New Roman"/>
          <w:sz w:val="24"/>
          <w:szCs w:val="24"/>
        </w:rPr>
        <w:t xml:space="preserve"> </w:t>
      </w:r>
      <w:r w:rsidRPr="00177331">
        <w:rPr>
          <w:rFonts w:ascii="Times New Roman" w:hAnsi="Times New Roman" w:cs="Times New Roman"/>
          <w:sz w:val="24"/>
          <w:szCs w:val="24"/>
        </w:rPr>
        <w:t>In the impression of the cross, there is the light of the face of God, that is, the Spirit, who proceeds from the Father and the Son, because He is always known to radiate in them</w:t>
      </w:r>
      <w:r>
        <w:rPr>
          <w:rFonts w:ascii="Times New Roman" w:hAnsi="Times New Roman" w:cs="Times New Roman"/>
          <w:sz w:val="24"/>
          <w:szCs w:val="24"/>
        </w:rPr>
        <w:t xml:space="preserve"> </w:t>
      </w:r>
      <w:r w:rsidRPr="00177331">
        <w:rPr>
          <w:rFonts w:ascii="Times New Roman" w:hAnsi="Times New Roman" w:cs="Times New Roman"/>
          <w:sz w:val="24"/>
          <w:szCs w:val="24"/>
        </w:rPr>
        <w:t>who do not allow their innocence or holiness to be violated by wicked deeds.</w:t>
      </w:r>
    </w:p>
    <w:p w14:paraId="478A5268" w14:textId="77777777" w:rsidR="00177331" w:rsidRDefault="00177331" w:rsidP="00F37EF9">
      <w:pPr>
        <w:pStyle w:val="NoSpacing"/>
        <w:rPr>
          <w:rFonts w:ascii="Times New Roman" w:hAnsi="Times New Roman" w:cs="Times New Roman"/>
          <w:sz w:val="24"/>
          <w:szCs w:val="24"/>
        </w:rPr>
      </w:pPr>
    </w:p>
    <w:p w14:paraId="247661AE" w14:textId="387D6E72" w:rsidR="00177331" w:rsidRDefault="00177331" w:rsidP="00F37EF9">
      <w:pPr>
        <w:pStyle w:val="NoSpacing"/>
        <w:rPr>
          <w:rFonts w:ascii="Times New Roman" w:hAnsi="Times New Roman" w:cs="Times New Roman"/>
          <w:sz w:val="24"/>
          <w:szCs w:val="24"/>
        </w:rPr>
      </w:pPr>
      <w:r>
        <w:rPr>
          <w:rFonts w:ascii="Times New Roman" w:hAnsi="Times New Roman" w:cs="Times New Roman"/>
          <w:sz w:val="24"/>
          <w:szCs w:val="24"/>
        </w:rPr>
        <w:t>[52]</w:t>
      </w:r>
    </w:p>
    <w:p w14:paraId="69FCE47E" w14:textId="77777777" w:rsidR="00177331" w:rsidRDefault="00177331" w:rsidP="00F37EF9">
      <w:pPr>
        <w:pStyle w:val="NoSpacing"/>
        <w:rPr>
          <w:rFonts w:ascii="Times New Roman" w:hAnsi="Times New Roman" w:cs="Times New Roman"/>
          <w:sz w:val="24"/>
          <w:szCs w:val="24"/>
        </w:rPr>
      </w:pPr>
    </w:p>
    <w:p w14:paraId="3971C519" w14:textId="6DD1CED8" w:rsidR="00177331" w:rsidRDefault="00177331" w:rsidP="00F37EF9">
      <w:pPr>
        <w:pStyle w:val="NoSpacing"/>
        <w:rPr>
          <w:rFonts w:ascii="Times New Roman" w:hAnsi="Times New Roman" w:cs="Times New Roman"/>
          <w:sz w:val="24"/>
          <w:szCs w:val="24"/>
        </w:rPr>
      </w:pPr>
      <w:r w:rsidRPr="00177331">
        <w:rPr>
          <w:rFonts w:ascii="Times New Roman" w:hAnsi="Times New Roman" w:cs="Times New Roman"/>
          <w:sz w:val="24"/>
          <w:szCs w:val="24"/>
        </w:rPr>
        <w:t>To ensure we do not violate His dwelling in us, the Apostle admonishes us, saying: "Do not grieve the Holy Spirit of God, by whom you were sealed for the day of redemption.</w:t>
      </w:r>
      <w:r>
        <w:rPr>
          <w:rFonts w:ascii="Times New Roman" w:hAnsi="Times New Roman" w:cs="Times New Roman"/>
          <w:sz w:val="24"/>
          <w:szCs w:val="24"/>
        </w:rPr>
        <w:t>”</w:t>
      </w:r>
    </w:p>
    <w:p w14:paraId="05AEB019" w14:textId="77777777" w:rsidR="00177331" w:rsidRDefault="00177331" w:rsidP="00F37EF9">
      <w:pPr>
        <w:pStyle w:val="NoSpacing"/>
        <w:rPr>
          <w:rFonts w:ascii="Times New Roman" w:hAnsi="Times New Roman" w:cs="Times New Roman"/>
          <w:sz w:val="24"/>
          <w:szCs w:val="24"/>
        </w:rPr>
      </w:pPr>
    </w:p>
    <w:p w14:paraId="1DE687B8" w14:textId="637BC554" w:rsidR="00177331" w:rsidRDefault="00177331" w:rsidP="00F37EF9">
      <w:pPr>
        <w:pStyle w:val="NoSpacing"/>
        <w:rPr>
          <w:rFonts w:ascii="Times New Roman" w:hAnsi="Times New Roman" w:cs="Times New Roman"/>
          <w:sz w:val="24"/>
          <w:szCs w:val="24"/>
        </w:rPr>
      </w:pPr>
      <w:r w:rsidRPr="00177331">
        <w:rPr>
          <w:rFonts w:ascii="Times New Roman" w:hAnsi="Times New Roman" w:cs="Times New Roman"/>
          <w:sz w:val="24"/>
          <w:szCs w:val="24"/>
        </w:rPr>
        <w:t>Because they say, "The light of Your countenance, O Lord, is signed upon us," and they refer this to the faces of handmade images, it should be noted that in the same passage it is written: "Many say: 'Who will show us good?'" Since these two statements are so closely connected in both meaning and words that one can hardly understand one without the other.</w:t>
      </w:r>
      <w:r>
        <w:rPr>
          <w:rFonts w:ascii="Times New Roman" w:hAnsi="Times New Roman" w:cs="Times New Roman"/>
          <w:sz w:val="24"/>
          <w:szCs w:val="24"/>
        </w:rPr>
        <w:t xml:space="preserve"> </w:t>
      </w:r>
      <w:r w:rsidRPr="00177331">
        <w:rPr>
          <w:rFonts w:ascii="Times New Roman" w:hAnsi="Times New Roman" w:cs="Times New Roman"/>
          <w:sz w:val="24"/>
          <w:szCs w:val="24"/>
        </w:rPr>
        <w:t>This is indeed a figure of speech, which is called a "percontatio" by rhetoricians, that is, a question to which an immediate response is given without the introduction of persons; it is also referred to by some as a soliloquy, when one answers questions posed to oneself, as if responding to the interrogative: "Who will show us good?" with the answer: "The light of Your countenance, O Lord, is signed upon us."</w:t>
      </w:r>
      <w:r>
        <w:rPr>
          <w:rFonts w:ascii="Times New Roman" w:hAnsi="Times New Roman" w:cs="Times New Roman"/>
          <w:sz w:val="24"/>
          <w:szCs w:val="24"/>
        </w:rPr>
        <w:t xml:space="preserve"> </w:t>
      </w:r>
      <w:r w:rsidRPr="00177331">
        <w:rPr>
          <w:rFonts w:ascii="Times New Roman" w:hAnsi="Times New Roman" w:cs="Times New Roman"/>
          <w:sz w:val="24"/>
          <w:szCs w:val="24"/>
        </w:rPr>
        <w:t>The sense is that many still wise in a carnal way say that not a few should have said: "Who will show us good?" namely, those good things that the Church always proclaims: that the resurrection is to come, in which all the just will receive eternal rewards. For we are promised what we do not yet see; we desire what we cannot obtain here.</w:t>
      </w:r>
      <w:r>
        <w:rPr>
          <w:rFonts w:ascii="Times New Roman" w:hAnsi="Times New Roman" w:cs="Times New Roman"/>
          <w:sz w:val="24"/>
          <w:szCs w:val="24"/>
        </w:rPr>
        <w:t xml:space="preserve"> </w:t>
      </w:r>
      <w:r w:rsidRPr="00177331">
        <w:rPr>
          <w:rFonts w:ascii="Times New Roman" w:hAnsi="Times New Roman" w:cs="Times New Roman"/>
          <w:sz w:val="24"/>
          <w:szCs w:val="24"/>
        </w:rPr>
        <w:t>In responding to these, the benefit is indicated, which is also possessed in this present age: "The light of Your countenance, O Lord, is signed upon us," because through the banner of the cross and the light of the Holy Spirit we are fortified, so that the deceitful machinations and monstrous cunning of the ancient enemy may not prevail over those who are tempted, whom the persuasion of the first man had.</w:t>
      </w:r>
    </w:p>
    <w:p w14:paraId="40C9A749" w14:textId="77777777" w:rsidR="00177331" w:rsidRDefault="00177331" w:rsidP="00F37EF9">
      <w:pPr>
        <w:pStyle w:val="NoSpacing"/>
        <w:rPr>
          <w:rFonts w:ascii="Times New Roman" w:hAnsi="Times New Roman" w:cs="Times New Roman"/>
          <w:sz w:val="24"/>
          <w:szCs w:val="24"/>
        </w:rPr>
      </w:pPr>
    </w:p>
    <w:p w14:paraId="284CA9E0" w14:textId="18CB0D7E" w:rsidR="00B72173" w:rsidRDefault="00B72173" w:rsidP="00F37EF9">
      <w:pPr>
        <w:pStyle w:val="NoSpacing"/>
        <w:rPr>
          <w:rFonts w:ascii="Times New Roman" w:hAnsi="Times New Roman" w:cs="Times New Roman"/>
          <w:sz w:val="24"/>
          <w:szCs w:val="24"/>
        </w:rPr>
      </w:pPr>
      <w:r w:rsidRPr="00B72173">
        <w:rPr>
          <w:rFonts w:ascii="Times New Roman" w:hAnsi="Times New Roman" w:cs="Times New Roman"/>
          <w:sz w:val="24"/>
          <w:szCs w:val="24"/>
        </w:rPr>
        <w:t>XXIV. Therefore, that which is written: "All the rich of the people will seek Your face," does not pertain to a handmade image, as they assert.</w:t>
      </w:r>
    </w:p>
    <w:p w14:paraId="00B81827" w14:textId="77777777" w:rsidR="00B72173" w:rsidRDefault="00B72173" w:rsidP="00F37EF9">
      <w:pPr>
        <w:pStyle w:val="NoSpacing"/>
        <w:rPr>
          <w:rFonts w:ascii="Times New Roman" w:hAnsi="Times New Roman" w:cs="Times New Roman"/>
          <w:sz w:val="24"/>
          <w:szCs w:val="24"/>
        </w:rPr>
      </w:pPr>
    </w:p>
    <w:p w14:paraId="16000903" w14:textId="5B4AD685" w:rsidR="00B72173" w:rsidRDefault="00B72173" w:rsidP="00F37EF9">
      <w:pPr>
        <w:pStyle w:val="NoSpacing"/>
        <w:rPr>
          <w:rFonts w:ascii="Times New Roman" w:hAnsi="Times New Roman" w:cs="Times New Roman"/>
          <w:sz w:val="24"/>
          <w:szCs w:val="24"/>
        </w:rPr>
      </w:pPr>
      <w:r w:rsidRPr="00B72173">
        <w:rPr>
          <w:rFonts w:ascii="Times New Roman" w:hAnsi="Times New Roman" w:cs="Times New Roman"/>
          <w:sz w:val="24"/>
          <w:szCs w:val="24"/>
        </w:rPr>
        <w:lastRenderedPageBreak/>
        <w:t xml:space="preserve">But neither should that which is written, "All the rich of the people will seek Your face," be understood as referring to a handmade face, especially since faces made by hands should not be invoked, because they cannot hear. </w:t>
      </w:r>
      <w:bookmarkStart w:id="3" w:name="_Hlk174716994"/>
      <w:r w:rsidRPr="00B72173">
        <w:rPr>
          <w:rFonts w:ascii="Times New Roman" w:hAnsi="Times New Roman" w:cs="Times New Roman"/>
          <w:sz w:val="24"/>
          <w:szCs w:val="24"/>
        </w:rPr>
        <w:t>Everything that is invoked is invoked in order to be heard; and everything that hears should not be irrational. Therefore, everything that is invoked should not be irrational. If it should not be invoked, much less should it be adored, since adoration surpasses invocation.</w:t>
      </w:r>
      <w:r w:rsidR="00D50458">
        <w:rPr>
          <w:rFonts w:ascii="Times New Roman" w:hAnsi="Times New Roman" w:cs="Times New Roman"/>
          <w:sz w:val="24"/>
          <w:szCs w:val="24"/>
        </w:rPr>
        <w:t xml:space="preserve"> </w:t>
      </w:r>
      <w:r w:rsidRPr="00B72173">
        <w:rPr>
          <w:rFonts w:ascii="Times New Roman" w:hAnsi="Times New Roman" w:cs="Times New Roman"/>
          <w:sz w:val="24"/>
          <w:szCs w:val="24"/>
        </w:rPr>
        <w:t>For if handmade faces are to be invoked and adored, as they chatter, it is necessary that those who invoke them be believed to hear and favor those who adore them. And if those who invoke are believed to hear and favor those who adore, it is necessary that they are believed to possess a life capable of sensation. However, they do not possess a life capable of sensation. Therefore, they are not to be adored or invoked, as they chatter</w:t>
      </w:r>
      <w:bookmarkEnd w:id="3"/>
      <w:r w:rsidRPr="00B72173">
        <w:rPr>
          <w:rFonts w:ascii="Times New Roman" w:hAnsi="Times New Roman" w:cs="Times New Roman"/>
          <w:sz w:val="24"/>
          <w:szCs w:val="24"/>
        </w:rPr>
        <w:t>.</w:t>
      </w:r>
    </w:p>
    <w:p w14:paraId="72809B30" w14:textId="77777777" w:rsidR="00D50458" w:rsidRDefault="00D50458" w:rsidP="00F37EF9">
      <w:pPr>
        <w:pStyle w:val="NoSpacing"/>
        <w:rPr>
          <w:rFonts w:ascii="Times New Roman" w:hAnsi="Times New Roman" w:cs="Times New Roman"/>
          <w:sz w:val="24"/>
          <w:szCs w:val="24"/>
        </w:rPr>
      </w:pPr>
    </w:p>
    <w:p w14:paraId="6DA2F6E9" w14:textId="7954A127" w:rsidR="00D50458" w:rsidRDefault="00D50458" w:rsidP="00F37EF9">
      <w:pPr>
        <w:pStyle w:val="NoSpacing"/>
        <w:rPr>
          <w:rFonts w:ascii="Times New Roman" w:hAnsi="Times New Roman" w:cs="Times New Roman"/>
          <w:sz w:val="24"/>
          <w:szCs w:val="24"/>
        </w:rPr>
      </w:pPr>
      <w:r w:rsidRPr="00D50458">
        <w:rPr>
          <w:rFonts w:ascii="Times New Roman" w:hAnsi="Times New Roman" w:cs="Times New Roman"/>
          <w:sz w:val="24"/>
          <w:szCs w:val="24"/>
        </w:rPr>
        <w:t>For this sentence, which they call the two members, that is: "They will seek Your face" and "all the rich of the people," is not directed to God, whose image and face is the Son, but to the Church, which is the body of Christ, as it is said through the prophet. For he had previously said through the energy: "Listen, O daughter, and consider; incline your ear and forget your people and your father's house, for the king has desired your beauty, because he is your Lord; and the daughters of Tyre will adore him with gifts."</w:t>
      </w:r>
      <w:r w:rsidR="000B0DE3">
        <w:rPr>
          <w:rFonts w:ascii="Times New Roman" w:hAnsi="Times New Roman" w:cs="Times New Roman"/>
          <w:sz w:val="24"/>
          <w:szCs w:val="24"/>
        </w:rPr>
        <w:t xml:space="preserve"> </w:t>
      </w:r>
      <w:r w:rsidRPr="00D50458">
        <w:rPr>
          <w:rFonts w:ascii="Times New Roman" w:hAnsi="Times New Roman" w:cs="Times New Roman"/>
          <w:sz w:val="24"/>
          <w:szCs w:val="24"/>
        </w:rPr>
        <w:t>And continuing in the same energy, he added concerning the one whose beauty the king was said to desire, saying: "All the rich of the people will seek Your face."</w:t>
      </w:r>
    </w:p>
    <w:p w14:paraId="18AF4225" w14:textId="77777777" w:rsidR="000B0DE3" w:rsidRDefault="000B0DE3" w:rsidP="00F37EF9">
      <w:pPr>
        <w:pStyle w:val="NoSpacing"/>
        <w:rPr>
          <w:rFonts w:ascii="Times New Roman" w:hAnsi="Times New Roman" w:cs="Times New Roman"/>
          <w:sz w:val="24"/>
          <w:szCs w:val="24"/>
        </w:rPr>
      </w:pPr>
    </w:p>
    <w:p w14:paraId="2881CABE" w14:textId="24F6A095" w:rsidR="000B0DE3" w:rsidRDefault="000B0DE3" w:rsidP="00F37EF9">
      <w:pPr>
        <w:pStyle w:val="NoSpacing"/>
        <w:rPr>
          <w:rFonts w:ascii="Times New Roman" w:hAnsi="Times New Roman" w:cs="Times New Roman"/>
          <w:sz w:val="24"/>
          <w:szCs w:val="24"/>
        </w:rPr>
      </w:pPr>
      <w:r>
        <w:rPr>
          <w:rFonts w:ascii="Times New Roman" w:hAnsi="Times New Roman" w:cs="Times New Roman"/>
          <w:sz w:val="24"/>
          <w:szCs w:val="24"/>
        </w:rPr>
        <w:t>[53]</w:t>
      </w:r>
    </w:p>
    <w:p w14:paraId="26AAB474" w14:textId="77777777" w:rsidR="000B0DE3" w:rsidRDefault="000B0DE3" w:rsidP="00F37EF9">
      <w:pPr>
        <w:pStyle w:val="NoSpacing"/>
        <w:rPr>
          <w:rFonts w:ascii="Times New Roman" w:hAnsi="Times New Roman" w:cs="Times New Roman"/>
          <w:sz w:val="24"/>
          <w:szCs w:val="24"/>
        </w:rPr>
      </w:pPr>
    </w:p>
    <w:p w14:paraId="1CDEBFC5" w14:textId="2E1A11D3" w:rsidR="000B0DE3" w:rsidRDefault="0017228E" w:rsidP="00F37EF9">
      <w:pPr>
        <w:pStyle w:val="NoSpacing"/>
        <w:rPr>
          <w:rFonts w:ascii="Times New Roman" w:hAnsi="Times New Roman" w:cs="Times New Roman"/>
          <w:sz w:val="24"/>
          <w:szCs w:val="24"/>
        </w:rPr>
      </w:pPr>
      <w:r w:rsidRPr="0017228E">
        <w:rPr>
          <w:rFonts w:ascii="Times New Roman" w:hAnsi="Times New Roman" w:cs="Times New Roman"/>
          <w:sz w:val="24"/>
          <w:szCs w:val="24"/>
        </w:rPr>
        <w:t>Therefore, the face of the Church is the teaching of spiritual doctrine. This is said to be invoked by the rich because many have renounced all the pomp of the world and riches for it, so that they might reach it and, through it, be able to fly to the eternal homeland.</w:t>
      </w:r>
      <w:r w:rsidR="00434772">
        <w:rPr>
          <w:rFonts w:ascii="Times New Roman" w:hAnsi="Times New Roman" w:cs="Times New Roman"/>
          <w:sz w:val="24"/>
          <w:szCs w:val="24"/>
        </w:rPr>
        <w:t xml:space="preserve"> </w:t>
      </w:r>
      <w:r w:rsidRPr="0017228E">
        <w:rPr>
          <w:rFonts w:ascii="Times New Roman" w:hAnsi="Times New Roman" w:cs="Times New Roman"/>
          <w:sz w:val="24"/>
          <w:szCs w:val="24"/>
        </w:rPr>
        <w:t>These are indeed the daughters of Tyre who worship with gifts, the rich of the people who seek its face. For there is one Church, whose face is sought and by whom it is sought, namely the mother with her children, one bride, one queen, all pertaining to Christ, the one head, who is the eternal and immortal bridegroom.</w:t>
      </w:r>
      <w:r w:rsidR="00ED745F">
        <w:rPr>
          <w:rFonts w:ascii="Times New Roman" w:hAnsi="Times New Roman" w:cs="Times New Roman"/>
          <w:sz w:val="24"/>
          <w:szCs w:val="24"/>
        </w:rPr>
        <w:t xml:space="preserve"> </w:t>
      </w:r>
      <w:r w:rsidRPr="0017228E">
        <w:rPr>
          <w:rFonts w:ascii="Times New Roman" w:hAnsi="Times New Roman" w:cs="Times New Roman"/>
          <w:sz w:val="24"/>
          <w:szCs w:val="24"/>
        </w:rPr>
        <w:t>The friend of this bridegroom was he who addressed those same rich of the people, saying: "Charge the rich of this world not to be haughty nor to trust in uncertain riches, but in the living God, who gives us all things abundantly to enjoy."</w:t>
      </w:r>
      <w:r w:rsidR="00D26460">
        <w:rPr>
          <w:rFonts w:ascii="Times New Roman" w:hAnsi="Times New Roman" w:cs="Times New Roman"/>
          <w:sz w:val="24"/>
          <w:szCs w:val="24"/>
        </w:rPr>
        <w:t xml:space="preserve"> </w:t>
      </w:r>
      <w:r w:rsidRPr="0017228E">
        <w:rPr>
          <w:rFonts w:ascii="Times New Roman" w:hAnsi="Times New Roman" w:cs="Times New Roman"/>
          <w:sz w:val="24"/>
          <w:szCs w:val="24"/>
        </w:rPr>
        <w:t>They are always urged by the holy preachings to lay up for themselves a good foundation for the future, that they may lay hold of true life by worshiping with gifts.</w:t>
      </w:r>
      <w:r w:rsidR="00D26460">
        <w:rPr>
          <w:rFonts w:ascii="Times New Roman" w:hAnsi="Times New Roman" w:cs="Times New Roman"/>
          <w:sz w:val="24"/>
          <w:szCs w:val="24"/>
        </w:rPr>
        <w:t xml:space="preserve"> </w:t>
      </w:r>
      <w:r w:rsidRPr="0017228E">
        <w:rPr>
          <w:rFonts w:ascii="Times New Roman" w:hAnsi="Times New Roman" w:cs="Times New Roman"/>
          <w:sz w:val="24"/>
          <w:szCs w:val="24"/>
        </w:rPr>
        <w:t>Therefore, the rich of the people seek the face of this queen when they come to her and perform alms in her bosom, so that they do not become outside her fellowship</w:t>
      </w:r>
      <w:r>
        <w:rPr>
          <w:rFonts w:ascii="Times New Roman" w:hAnsi="Times New Roman" w:cs="Times New Roman"/>
          <w:sz w:val="24"/>
          <w:szCs w:val="24"/>
        </w:rPr>
        <w:t>.</w:t>
      </w:r>
    </w:p>
    <w:p w14:paraId="17E28E8C" w14:textId="77777777" w:rsidR="0017228E" w:rsidRDefault="0017228E" w:rsidP="00F37EF9">
      <w:pPr>
        <w:pStyle w:val="NoSpacing"/>
        <w:rPr>
          <w:rFonts w:ascii="Times New Roman" w:hAnsi="Times New Roman" w:cs="Times New Roman"/>
          <w:sz w:val="24"/>
          <w:szCs w:val="24"/>
        </w:rPr>
      </w:pPr>
    </w:p>
    <w:p w14:paraId="304490AD" w14:textId="0DFD2C3D" w:rsidR="00D26460"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Therefore, it was not the faces of images that were sought by those who came to this queen with gifts and laid what they brought at the feet of the apostles. It was the face of this queen, not the desire for any painting, that they burned for, and they sought her with gifts, not some senseless image. Of these, it is written: 'Now the multitude of those who believed were of one heart and one soul, and no one said that any of the things he possessed was his own, but they had all things in common.'</w:t>
      </w:r>
      <w:r>
        <w:rPr>
          <w:rFonts w:ascii="Times New Roman" w:hAnsi="Times New Roman" w:cs="Times New Roman"/>
          <w:sz w:val="24"/>
          <w:szCs w:val="24"/>
        </w:rPr>
        <w:t xml:space="preserve"> </w:t>
      </w:r>
      <w:r w:rsidRPr="00C9272C">
        <w:rPr>
          <w:rFonts w:ascii="Times New Roman" w:hAnsi="Times New Roman" w:cs="Times New Roman"/>
          <w:sz w:val="24"/>
          <w:szCs w:val="24"/>
        </w:rPr>
        <w:t xml:space="preserve">The bridegroom wished to adorn the face of this queen, not the colors of any panel, with the wealth of the rich when he said: 'Sell what you have and give alms. Make for yourselves money bags which do not grow old, a treasure in the heavens that does not fail, where no thief approaches nor moth destroys. For where your treasure is, there your heart will be also.' Or when </w:t>
      </w:r>
      <w:r w:rsidRPr="00C9272C">
        <w:rPr>
          <w:rFonts w:ascii="Times New Roman" w:hAnsi="Times New Roman" w:cs="Times New Roman"/>
          <w:sz w:val="24"/>
          <w:szCs w:val="24"/>
        </w:rPr>
        <w:lastRenderedPageBreak/>
        <w:t>he said: 'But rather give alms of such things as you have; then indeed all things are clean to you.'"</w:t>
      </w:r>
    </w:p>
    <w:p w14:paraId="6A083CF6" w14:textId="77777777" w:rsidR="00C9272C" w:rsidRDefault="00C9272C" w:rsidP="00F37EF9">
      <w:pPr>
        <w:pStyle w:val="NoSpacing"/>
        <w:rPr>
          <w:rFonts w:ascii="Times New Roman" w:hAnsi="Times New Roman" w:cs="Times New Roman"/>
          <w:sz w:val="24"/>
          <w:szCs w:val="24"/>
        </w:rPr>
      </w:pPr>
    </w:p>
    <w:p w14:paraId="796153C5" w14:textId="15946FC9"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Therefore, because the rich should not come to this queen in hypocrisy with false gifts as if to seek her face, Truth itself prohibits it, saying: 'Beware of practicing your righteousness before men to be seen by them.' But because it is pleasing for her face to become ever clearer and more splendid in public, it is clearly shown when it says: 'Let your works shine before men, that they may see your good works and glorify your Father who is in heaven.'</w:t>
      </w:r>
    </w:p>
    <w:p w14:paraId="300A2BC6" w14:textId="77777777" w:rsidR="00C9272C" w:rsidRDefault="00C9272C" w:rsidP="00F37EF9">
      <w:pPr>
        <w:pStyle w:val="NoSpacing"/>
        <w:rPr>
          <w:rFonts w:ascii="Times New Roman" w:hAnsi="Times New Roman" w:cs="Times New Roman"/>
          <w:sz w:val="24"/>
          <w:szCs w:val="24"/>
        </w:rPr>
      </w:pPr>
    </w:p>
    <w:p w14:paraId="138C1F7D" w14:textId="69119A06"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In all these things, it is not the adoration or invocation of images, nor their glory, but rather that of the bridegroom, who is the head, or the bride, who is the body, that is undoubtedly demonstrated. It is not for us to judge how lacking in understanding and the signs of ornamentation are those who refer "all the rich of the people will seek Your face" to the faces of handmade images, but it is left to the discretion of the reader.</w:t>
      </w:r>
    </w:p>
    <w:p w14:paraId="61E86AC8" w14:textId="77777777" w:rsidR="00C9272C" w:rsidRDefault="00C9272C" w:rsidP="00F37EF9">
      <w:pPr>
        <w:pStyle w:val="NoSpacing"/>
        <w:rPr>
          <w:rFonts w:ascii="Times New Roman" w:hAnsi="Times New Roman" w:cs="Times New Roman"/>
          <w:sz w:val="24"/>
          <w:szCs w:val="24"/>
        </w:rPr>
      </w:pPr>
    </w:p>
    <w:p w14:paraId="62D36412" w14:textId="6F70C29A"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XXV. The inappropriate and delusional statement of Leo, Bishop of Focia, who, having turned to the adoration of images, applies to himself the verse of the psalmist: "You have turned my mourning into dancing for me; You have torn off my sackcloth and girded me with gladness."</w:t>
      </w:r>
    </w:p>
    <w:p w14:paraId="776C1271" w14:textId="77777777" w:rsidR="00C9272C" w:rsidRDefault="00C9272C" w:rsidP="00F37EF9">
      <w:pPr>
        <w:pStyle w:val="NoSpacing"/>
        <w:rPr>
          <w:rFonts w:ascii="Times New Roman" w:hAnsi="Times New Roman" w:cs="Times New Roman"/>
          <w:sz w:val="24"/>
          <w:szCs w:val="24"/>
        </w:rPr>
      </w:pPr>
    </w:p>
    <w:p w14:paraId="62AE37AF" w14:textId="5E9911A0"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Since almost no testimony from divine writings was competently presented in the very often mentioned synod, it is also evident that this was not competently expressed by Leo, Bishop of Focia, regarding the adoration of images.</w:t>
      </w:r>
    </w:p>
    <w:p w14:paraId="28DBE14E" w14:textId="77777777" w:rsidR="00C9272C" w:rsidRDefault="00C9272C" w:rsidP="00F37EF9">
      <w:pPr>
        <w:pStyle w:val="NoSpacing"/>
        <w:rPr>
          <w:rFonts w:ascii="Times New Roman" w:hAnsi="Times New Roman" w:cs="Times New Roman"/>
          <w:sz w:val="24"/>
          <w:szCs w:val="24"/>
        </w:rPr>
      </w:pPr>
    </w:p>
    <w:p w14:paraId="5E8E0E4A" w14:textId="35E6F49B" w:rsidR="00C9272C" w:rsidRDefault="00C9272C" w:rsidP="00F37EF9">
      <w:pPr>
        <w:pStyle w:val="NoSpacing"/>
        <w:rPr>
          <w:rFonts w:ascii="Times New Roman" w:hAnsi="Times New Roman" w:cs="Times New Roman"/>
          <w:sz w:val="24"/>
          <w:szCs w:val="24"/>
        </w:rPr>
      </w:pPr>
      <w:r>
        <w:rPr>
          <w:rFonts w:ascii="Times New Roman" w:hAnsi="Times New Roman" w:cs="Times New Roman"/>
          <w:sz w:val="24"/>
          <w:szCs w:val="24"/>
        </w:rPr>
        <w:t>[54]</w:t>
      </w:r>
    </w:p>
    <w:p w14:paraId="3218418E" w14:textId="77777777" w:rsidR="00C9272C" w:rsidRDefault="00C9272C" w:rsidP="00F37EF9">
      <w:pPr>
        <w:pStyle w:val="NoSpacing"/>
        <w:rPr>
          <w:rFonts w:ascii="Times New Roman" w:hAnsi="Times New Roman" w:cs="Times New Roman"/>
          <w:sz w:val="24"/>
          <w:szCs w:val="24"/>
        </w:rPr>
      </w:pPr>
    </w:p>
    <w:p w14:paraId="43AAAAAF" w14:textId="1F722725"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Indeed, if he were to offer something seasoned with salt or relevant to the matter, he would appear different from the others and would stand as a dissenter from the opinions of all. But when he confessed that he had wept in vain because he had not worshiped images, and rejoiced vainly because he had turned to their worship, it became most evident how deluded he was and how disconnected from the fellowship of others.</w:t>
      </w:r>
      <w:r>
        <w:rPr>
          <w:rFonts w:ascii="Times New Roman" w:hAnsi="Times New Roman" w:cs="Times New Roman"/>
          <w:sz w:val="24"/>
          <w:szCs w:val="24"/>
        </w:rPr>
        <w:t xml:space="preserve"> </w:t>
      </w:r>
      <w:r w:rsidRPr="00C9272C">
        <w:rPr>
          <w:rFonts w:ascii="Times New Roman" w:hAnsi="Times New Roman" w:cs="Times New Roman"/>
          <w:sz w:val="24"/>
          <w:szCs w:val="24"/>
        </w:rPr>
        <w:t>For, as he himself stated, he had grief without loss, joy without gain, tears without destruction, laughable laughter without acquisition, anger without slander, reconciliations without honors—like a child eager to engage in some games, if restrained by a nurse, he wails with sobs interrupting his words, and when allowed by the nurse to carry them out, he exults with half-uttered cries. Thus, when restrained, he has empty weeping, and when permitted to carry them out, equally empty laughter, since there was neither a cause for weeping in the prohibition nor a cause for laughing in the permission given.</w:t>
      </w:r>
    </w:p>
    <w:p w14:paraId="38D27D3E" w14:textId="77777777" w:rsidR="00C9272C" w:rsidRDefault="00C9272C" w:rsidP="00F37EF9">
      <w:pPr>
        <w:pStyle w:val="NoSpacing"/>
        <w:rPr>
          <w:rFonts w:ascii="Times New Roman" w:hAnsi="Times New Roman" w:cs="Times New Roman"/>
          <w:sz w:val="24"/>
          <w:szCs w:val="24"/>
        </w:rPr>
      </w:pPr>
    </w:p>
    <w:p w14:paraId="03278DA8" w14:textId="4241655D" w:rsidR="00C9272C" w:rsidRDefault="00C9272C" w:rsidP="00F37EF9">
      <w:pPr>
        <w:pStyle w:val="NoSpacing"/>
        <w:rPr>
          <w:rFonts w:ascii="Times New Roman" w:hAnsi="Times New Roman" w:cs="Times New Roman"/>
          <w:sz w:val="24"/>
          <w:szCs w:val="24"/>
        </w:rPr>
      </w:pPr>
      <w:r w:rsidRPr="00C9272C">
        <w:rPr>
          <w:rFonts w:ascii="Times New Roman" w:hAnsi="Times New Roman" w:cs="Times New Roman"/>
          <w:sz w:val="24"/>
          <w:szCs w:val="24"/>
        </w:rPr>
        <w:t>For this verse, which he vainly applied to himself in this matter, that is: 'You have turned my mourning into dancing for me; You have torn off my sackcloth and girded me with gladness,' was spoken by the prophet in the person of the whole Church through ethopoeia. The Church, while it is involved in the mortality and troubles of this world, is said to mourn, but when it reaches eternal reward, it will then be girded with gladness</w:t>
      </w:r>
      <w:r>
        <w:rPr>
          <w:rFonts w:ascii="Times New Roman" w:hAnsi="Times New Roman" w:cs="Times New Roman"/>
          <w:sz w:val="24"/>
          <w:szCs w:val="24"/>
        </w:rPr>
        <w:t>.</w:t>
      </w:r>
    </w:p>
    <w:p w14:paraId="13A53490" w14:textId="77777777" w:rsidR="00C9272C" w:rsidRDefault="00C9272C" w:rsidP="00F37EF9">
      <w:pPr>
        <w:pStyle w:val="NoSpacing"/>
        <w:rPr>
          <w:rFonts w:ascii="Times New Roman" w:hAnsi="Times New Roman" w:cs="Times New Roman"/>
          <w:sz w:val="24"/>
          <w:szCs w:val="24"/>
        </w:rPr>
      </w:pPr>
    </w:p>
    <w:p w14:paraId="3CA77D0A" w14:textId="473B2EC2" w:rsidR="00C9272C" w:rsidRDefault="00463B26" w:rsidP="00F37EF9">
      <w:pPr>
        <w:pStyle w:val="NoSpacing"/>
        <w:rPr>
          <w:rFonts w:ascii="Times New Roman" w:hAnsi="Times New Roman" w:cs="Times New Roman"/>
          <w:sz w:val="24"/>
          <w:szCs w:val="24"/>
        </w:rPr>
      </w:pPr>
      <w:r w:rsidRPr="00463B26">
        <w:rPr>
          <w:rFonts w:ascii="Times New Roman" w:hAnsi="Times New Roman" w:cs="Times New Roman"/>
          <w:sz w:val="24"/>
          <w:szCs w:val="24"/>
        </w:rPr>
        <w:t xml:space="preserve">Therefore, the same most holy prophet in the same psalm said a little earlier: 'Weeping may endure for a night, but joy comes in the morning,' intending 'night' to mean this age of our time, upon whom the ends of the ages have come, or the day of the final judgment, and 'morning' to </w:t>
      </w:r>
      <w:r w:rsidRPr="00463B26">
        <w:rPr>
          <w:rFonts w:ascii="Times New Roman" w:hAnsi="Times New Roman" w:cs="Times New Roman"/>
          <w:sz w:val="24"/>
          <w:szCs w:val="24"/>
        </w:rPr>
        <w:lastRenderedPageBreak/>
        <w:t>mean the time of resurrection and the rewards of the saints. This is also promised to the saints through the prophet Isaiah in this way: 'The saints shall possess double in their own land,' meaning that after the resurrection, they will enjoy the delight of both soul and flesh in the eternal homeland. Hence it is also added: 'Everlasting joy shall be upon my elect, when I have given their works in truth</w:t>
      </w:r>
      <w:r>
        <w:rPr>
          <w:rFonts w:ascii="Times New Roman" w:hAnsi="Times New Roman" w:cs="Times New Roman"/>
          <w:sz w:val="24"/>
          <w:szCs w:val="24"/>
        </w:rPr>
        <w:t>.</w:t>
      </w:r>
      <w:r w:rsidR="00F76849">
        <w:rPr>
          <w:rFonts w:ascii="Times New Roman" w:hAnsi="Times New Roman" w:cs="Times New Roman"/>
          <w:sz w:val="24"/>
          <w:szCs w:val="24"/>
        </w:rPr>
        <w:t>’</w:t>
      </w:r>
    </w:p>
    <w:p w14:paraId="24BA18BA" w14:textId="77777777" w:rsidR="00F76849" w:rsidRDefault="00F76849" w:rsidP="00F37EF9">
      <w:pPr>
        <w:pStyle w:val="NoSpacing"/>
        <w:rPr>
          <w:rFonts w:ascii="Times New Roman" w:hAnsi="Times New Roman" w:cs="Times New Roman"/>
          <w:sz w:val="24"/>
          <w:szCs w:val="24"/>
        </w:rPr>
      </w:pPr>
    </w:p>
    <w:p w14:paraId="22C5E243" w14:textId="34228376" w:rsidR="00F76849" w:rsidRDefault="00F76849" w:rsidP="00F37EF9">
      <w:pPr>
        <w:pStyle w:val="NoSpacing"/>
        <w:rPr>
          <w:rFonts w:ascii="Times New Roman" w:hAnsi="Times New Roman" w:cs="Times New Roman"/>
          <w:sz w:val="24"/>
          <w:szCs w:val="24"/>
        </w:rPr>
      </w:pPr>
      <w:r w:rsidRPr="00F76849">
        <w:rPr>
          <w:rFonts w:ascii="Times New Roman" w:hAnsi="Times New Roman" w:cs="Times New Roman"/>
          <w:sz w:val="24"/>
          <w:szCs w:val="24"/>
        </w:rPr>
        <w:t>Then our sackcloth will be torn off and we will be girded with gladness, when, according to the Apostle, this corruptible body has put on incorruption, and this mortal body has put on immortality, and the saying that is written will be fulfilled: 'Death is swallowed up in victory'; or when, in these members that we now mortify on earth, we also appear with Christ, our life, when He appears</w:t>
      </w:r>
      <w:r>
        <w:rPr>
          <w:rFonts w:ascii="Times New Roman" w:hAnsi="Times New Roman" w:cs="Times New Roman"/>
          <w:sz w:val="24"/>
          <w:szCs w:val="24"/>
        </w:rPr>
        <w:t>.</w:t>
      </w:r>
    </w:p>
    <w:p w14:paraId="2378DD5A" w14:textId="77777777" w:rsidR="00F76849" w:rsidRDefault="00F76849" w:rsidP="00F37EF9">
      <w:pPr>
        <w:pStyle w:val="NoSpacing"/>
        <w:rPr>
          <w:rFonts w:ascii="Times New Roman" w:hAnsi="Times New Roman" w:cs="Times New Roman"/>
          <w:sz w:val="24"/>
          <w:szCs w:val="24"/>
        </w:rPr>
      </w:pPr>
    </w:p>
    <w:p w14:paraId="3564C989" w14:textId="3487D37C" w:rsidR="006613E6" w:rsidRDefault="006613E6" w:rsidP="00F37EF9">
      <w:pPr>
        <w:pStyle w:val="NoSpacing"/>
        <w:rPr>
          <w:rFonts w:ascii="Times New Roman" w:hAnsi="Times New Roman" w:cs="Times New Roman"/>
          <w:sz w:val="24"/>
          <w:szCs w:val="24"/>
        </w:rPr>
      </w:pPr>
      <w:r w:rsidRPr="006613E6">
        <w:rPr>
          <w:rFonts w:ascii="Times New Roman" w:hAnsi="Times New Roman" w:cs="Times New Roman"/>
          <w:sz w:val="24"/>
          <w:szCs w:val="24"/>
        </w:rPr>
        <w:t>XXVI. The statement from the psalmist, "They have spoken vanity each one to his neighbor; with deceitful lips, they have spoken evil in their hearts," does not pertain to the adoration of images. This verse criticizes those who speak falsely and deceitfully, rather than addressing any practice related to image worship</w:t>
      </w:r>
      <w:r>
        <w:rPr>
          <w:rFonts w:ascii="Times New Roman" w:hAnsi="Times New Roman" w:cs="Times New Roman"/>
          <w:sz w:val="24"/>
          <w:szCs w:val="24"/>
        </w:rPr>
        <w:t>.</w:t>
      </w:r>
    </w:p>
    <w:p w14:paraId="11B87E62" w14:textId="77777777" w:rsidR="006613E6" w:rsidRDefault="006613E6" w:rsidP="00F37EF9">
      <w:pPr>
        <w:pStyle w:val="NoSpacing"/>
        <w:rPr>
          <w:rFonts w:ascii="Times New Roman" w:hAnsi="Times New Roman" w:cs="Times New Roman"/>
          <w:sz w:val="24"/>
          <w:szCs w:val="24"/>
        </w:rPr>
      </w:pPr>
    </w:p>
    <w:p w14:paraId="259B75AE" w14:textId="680DC2FB" w:rsidR="006613E6" w:rsidRDefault="008B12BC" w:rsidP="00F37EF9">
      <w:pPr>
        <w:pStyle w:val="NoSpacing"/>
        <w:rPr>
          <w:rFonts w:ascii="Times New Roman" w:hAnsi="Times New Roman" w:cs="Times New Roman"/>
          <w:sz w:val="24"/>
          <w:szCs w:val="24"/>
        </w:rPr>
      </w:pPr>
      <w:r w:rsidRPr="008B12BC">
        <w:rPr>
          <w:rFonts w:ascii="Times New Roman" w:hAnsi="Times New Roman" w:cs="Times New Roman"/>
          <w:sz w:val="24"/>
          <w:szCs w:val="24"/>
        </w:rPr>
        <w:t>Everything that is without benefit is useless; and everything that is useless is vain. Therefore, everything that is without benefit is vain. And everything that is unserviceable lacks benefit; and everything that lacks benefit is not without vanity. Therefore, everything that is unserviceable is not without vanity. Because where there is no utility, there is no advantage, and where there is no advantage, there is utmost vanity. Therefore, where there is no utility, there is utmost vanity.</w:t>
      </w:r>
      <w:r w:rsidR="00184FF3">
        <w:rPr>
          <w:rFonts w:ascii="Times New Roman" w:hAnsi="Times New Roman" w:cs="Times New Roman"/>
          <w:sz w:val="24"/>
          <w:szCs w:val="24"/>
        </w:rPr>
        <w:t xml:space="preserve"> </w:t>
      </w:r>
      <w:r w:rsidRPr="008B12BC">
        <w:rPr>
          <w:rFonts w:ascii="Times New Roman" w:hAnsi="Times New Roman" w:cs="Times New Roman"/>
          <w:sz w:val="24"/>
          <w:szCs w:val="24"/>
        </w:rPr>
        <w:t>In the adoration of images, where there is no benefit, no advantage, and no utility, there is believed to be utmost vanity. Those who hold assemblies and gather councils to establish and maintain the adoration of images, without a doubt, "speak vanity each one to his neighbor."</w:t>
      </w:r>
    </w:p>
    <w:p w14:paraId="7D60AEC6" w14:textId="77777777" w:rsidR="008B12BC" w:rsidRDefault="008B12BC" w:rsidP="00F37EF9">
      <w:pPr>
        <w:pStyle w:val="NoSpacing"/>
        <w:rPr>
          <w:rFonts w:ascii="Times New Roman" w:hAnsi="Times New Roman" w:cs="Times New Roman"/>
          <w:sz w:val="24"/>
          <w:szCs w:val="24"/>
        </w:rPr>
      </w:pPr>
    </w:p>
    <w:p w14:paraId="73E053DB" w14:textId="5D8084D1" w:rsidR="008B12BC" w:rsidRDefault="008B12BC" w:rsidP="00F37EF9">
      <w:pPr>
        <w:pStyle w:val="NoSpacing"/>
        <w:rPr>
          <w:rFonts w:ascii="Times New Roman" w:hAnsi="Times New Roman" w:cs="Times New Roman"/>
          <w:sz w:val="24"/>
          <w:szCs w:val="24"/>
        </w:rPr>
      </w:pPr>
      <w:r>
        <w:rPr>
          <w:rFonts w:ascii="Times New Roman" w:hAnsi="Times New Roman" w:cs="Times New Roman"/>
          <w:sz w:val="24"/>
          <w:szCs w:val="24"/>
        </w:rPr>
        <w:t>[55]</w:t>
      </w:r>
    </w:p>
    <w:p w14:paraId="53E1869C" w14:textId="77777777" w:rsidR="008B12BC" w:rsidRDefault="008B12BC" w:rsidP="00F37EF9">
      <w:pPr>
        <w:pStyle w:val="NoSpacing"/>
        <w:rPr>
          <w:rFonts w:ascii="Times New Roman" w:hAnsi="Times New Roman" w:cs="Times New Roman"/>
          <w:sz w:val="24"/>
          <w:szCs w:val="24"/>
        </w:rPr>
      </w:pPr>
    </w:p>
    <w:p w14:paraId="3024A166" w14:textId="4E7BE270" w:rsidR="008B12BC" w:rsidRDefault="00184FF3" w:rsidP="00F37EF9">
      <w:pPr>
        <w:pStyle w:val="NoSpacing"/>
        <w:rPr>
          <w:rFonts w:ascii="Times New Roman" w:hAnsi="Times New Roman" w:cs="Times New Roman"/>
          <w:sz w:val="24"/>
          <w:szCs w:val="24"/>
        </w:rPr>
      </w:pPr>
      <w:r w:rsidRPr="00184FF3">
        <w:rPr>
          <w:rFonts w:ascii="Times New Roman" w:hAnsi="Times New Roman" w:cs="Times New Roman"/>
          <w:sz w:val="24"/>
          <w:szCs w:val="24"/>
        </w:rPr>
        <w:t>For they are not separated from vanity in that they attempt to forcefully bend the testimonies of divine writings to their own interpretations, just as they understand this verse of the psalmist, which he indeed sang with one divine sense inspired by the Spirit, but they understand with another sense inflated by the vanity of pride</w:t>
      </w:r>
      <w:r>
        <w:rPr>
          <w:rFonts w:ascii="Times New Roman" w:hAnsi="Times New Roman" w:cs="Times New Roman"/>
          <w:sz w:val="24"/>
          <w:szCs w:val="24"/>
        </w:rPr>
        <w:t>.</w:t>
      </w:r>
    </w:p>
    <w:p w14:paraId="10487F1D" w14:textId="77777777" w:rsidR="00184FF3" w:rsidRDefault="00184FF3" w:rsidP="00F37EF9">
      <w:pPr>
        <w:pStyle w:val="NoSpacing"/>
        <w:rPr>
          <w:rFonts w:ascii="Times New Roman" w:hAnsi="Times New Roman" w:cs="Times New Roman"/>
          <w:sz w:val="24"/>
          <w:szCs w:val="24"/>
        </w:rPr>
      </w:pPr>
    </w:p>
    <w:p w14:paraId="06178164" w14:textId="4CE6CB3A" w:rsidR="00184FF3" w:rsidRDefault="00184FF3" w:rsidP="00F37EF9">
      <w:pPr>
        <w:pStyle w:val="NoSpacing"/>
        <w:rPr>
          <w:rFonts w:ascii="Times New Roman" w:hAnsi="Times New Roman" w:cs="Times New Roman"/>
          <w:sz w:val="24"/>
          <w:szCs w:val="24"/>
        </w:rPr>
      </w:pPr>
      <w:r w:rsidRPr="00184FF3">
        <w:rPr>
          <w:rFonts w:ascii="Times New Roman" w:hAnsi="Times New Roman" w:cs="Times New Roman"/>
          <w:sz w:val="24"/>
          <w:szCs w:val="24"/>
        </w:rPr>
        <w:t>If we seek to understand about whom the prophet said, "They have spoken vanity every one to his neighbor; with deceitful lips, they have spoken evil in their hearts," we should refer to the text of the holy Gospels, and we will find that the Pharisees, Sadducees, and other groups of Jews always tempted the Lord and devised vain plans against Him. Because they stubbornly refused to believe in Christ, they did not cease to "speak vanity." About them, it is also written in another psalm: "They sharpened their tongues like a sword, aimed bitter words as arrows, to shoot in secret at the blameless; suddenly they shoot at him and do not fear."</w:t>
      </w:r>
      <w:r w:rsidR="004B6CAC">
        <w:rPr>
          <w:rFonts w:ascii="Times New Roman" w:hAnsi="Times New Roman" w:cs="Times New Roman"/>
          <w:sz w:val="24"/>
          <w:szCs w:val="24"/>
        </w:rPr>
        <w:t xml:space="preserve"> </w:t>
      </w:r>
      <w:r w:rsidRPr="00184FF3">
        <w:rPr>
          <w:rFonts w:ascii="Times New Roman" w:hAnsi="Times New Roman" w:cs="Times New Roman"/>
          <w:sz w:val="24"/>
          <w:szCs w:val="24"/>
        </w:rPr>
        <w:t>To "sharpen tongues" and to "have deceitful lips" are the same, as both expressions are used to describe the same act, often demonstrated by referring to either the container or the contained. Similarly, in another psalm, it is written about them: "Their throat is an open grave; they use their tongues to deceive, the venom of asps is under their lips, their mouth is full of curses and bitterness."</w:t>
      </w:r>
      <w:r w:rsidR="004B6CAC">
        <w:rPr>
          <w:rFonts w:ascii="Times New Roman" w:hAnsi="Times New Roman" w:cs="Times New Roman"/>
          <w:sz w:val="24"/>
          <w:szCs w:val="24"/>
        </w:rPr>
        <w:t xml:space="preserve"> </w:t>
      </w:r>
      <w:r w:rsidRPr="00184FF3">
        <w:rPr>
          <w:rFonts w:ascii="Times New Roman" w:hAnsi="Times New Roman" w:cs="Times New Roman"/>
          <w:sz w:val="24"/>
          <w:szCs w:val="24"/>
        </w:rPr>
        <w:t xml:space="preserve">Thus, an "open grave" refers to their lying mouths, as they spoke deadly evil against the Lord, wishing to bring about His death. It is called "open" because of their blatant wickedness, which exudes </w:t>
      </w:r>
      <w:r w:rsidRPr="00184FF3">
        <w:rPr>
          <w:rFonts w:ascii="Times New Roman" w:hAnsi="Times New Roman" w:cs="Times New Roman"/>
          <w:sz w:val="24"/>
          <w:szCs w:val="24"/>
        </w:rPr>
        <w:lastRenderedPageBreak/>
        <w:t>stench rather than fragrance. This is a comparison of dissimilar things through a trope, known as a parable by grammarians.</w:t>
      </w:r>
      <w:r w:rsidR="004B6CAC">
        <w:rPr>
          <w:rFonts w:ascii="Times New Roman" w:hAnsi="Times New Roman" w:cs="Times New Roman"/>
          <w:sz w:val="24"/>
          <w:szCs w:val="24"/>
        </w:rPr>
        <w:t xml:space="preserve"> </w:t>
      </w:r>
      <w:r w:rsidRPr="00184FF3">
        <w:rPr>
          <w:rFonts w:ascii="Times New Roman" w:hAnsi="Times New Roman" w:cs="Times New Roman"/>
          <w:sz w:val="24"/>
          <w:szCs w:val="24"/>
        </w:rPr>
        <w:t>"They have spoken vanity every one to his neighbor." This is the vanity that surpasses all vanities, the deceit that is more tenacious than all deceits, for when the Redeemer of the world is not believed, and He is crucified by wicked men, although for the salvation of others, it is nonetheless to their own damnation.</w:t>
      </w:r>
    </w:p>
    <w:p w14:paraId="60E366AC" w14:textId="77777777" w:rsidR="004B6CAC" w:rsidRDefault="004B6CAC" w:rsidP="00F37EF9">
      <w:pPr>
        <w:pStyle w:val="NoSpacing"/>
        <w:rPr>
          <w:rFonts w:ascii="Times New Roman" w:hAnsi="Times New Roman" w:cs="Times New Roman"/>
          <w:sz w:val="24"/>
          <w:szCs w:val="24"/>
        </w:rPr>
      </w:pPr>
    </w:p>
    <w:p w14:paraId="47AB3EEC" w14:textId="2A903108" w:rsidR="004B6CAC" w:rsidRDefault="004B6CAC" w:rsidP="00F37EF9">
      <w:pPr>
        <w:pStyle w:val="NoSpacing"/>
        <w:rPr>
          <w:rFonts w:ascii="Times New Roman" w:hAnsi="Times New Roman" w:cs="Times New Roman"/>
          <w:sz w:val="24"/>
          <w:szCs w:val="24"/>
        </w:rPr>
      </w:pPr>
      <w:r w:rsidRPr="004B6CAC">
        <w:rPr>
          <w:rFonts w:ascii="Times New Roman" w:hAnsi="Times New Roman" w:cs="Times New Roman"/>
          <w:sz w:val="24"/>
          <w:szCs w:val="24"/>
        </w:rPr>
        <w:t>This verse can also be understood in reference to heretics or schismatics who, being imbued with the cunning of worldly wisdom and more inclined towards vain investigations and superfluous contentions than to faith, speak vanity each one to his neighbor. Because they hold erroneous beliefs about Christ or the Church, they do not cease to invite their neighbors, that is, other heretics, to the same error, so that they might more effectively undermine the Church, which is the vineyard of Christ. Concerning them, it is said in the Song of Songs: "Catch for us the little foxes that ruin the vineyards, for our vineyards are in bloom," because, indeed, when heresies or their followers, the heretics or their disciples, are caught in their errors by holy and catholic men, the vineyard of the Lord, that is, the Church, flourishes ever more with sacred gifts, so that it may perpetually offer nectareous cups to its farmer, who shed His blood for it.</w:t>
      </w:r>
    </w:p>
    <w:p w14:paraId="1FF46237" w14:textId="77777777" w:rsidR="004B6CAC" w:rsidRDefault="004B6CAC" w:rsidP="00F37EF9">
      <w:pPr>
        <w:pStyle w:val="NoSpacing"/>
        <w:rPr>
          <w:rFonts w:ascii="Times New Roman" w:hAnsi="Times New Roman" w:cs="Times New Roman"/>
          <w:sz w:val="24"/>
          <w:szCs w:val="24"/>
        </w:rPr>
      </w:pPr>
    </w:p>
    <w:p w14:paraId="30BA8228" w14:textId="2B564FDB" w:rsidR="004B6CAC" w:rsidRDefault="00E922A1" w:rsidP="00F37EF9">
      <w:pPr>
        <w:pStyle w:val="NoSpacing"/>
        <w:rPr>
          <w:rFonts w:ascii="Times New Roman" w:hAnsi="Times New Roman" w:cs="Times New Roman"/>
          <w:sz w:val="24"/>
          <w:szCs w:val="24"/>
        </w:rPr>
      </w:pPr>
      <w:r w:rsidRPr="00E922A1">
        <w:rPr>
          <w:rFonts w:ascii="Times New Roman" w:hAnsi="Times New Roman" w:cs="Times New Roman"/>
          <w:sz w:val="24"/>
          <w:szCs w:val="24"/>
        </w:rPr>
        <w:t>XXVII. That it does not pertain to their parents, as they say: "May the Lord destroy all deceitful lips and the boastful tongue."</w:t>
      </w:r>
    </w:p>
    <w:p w14:paraId="4BBB601A" w14:textId="77777777" w:rsidR="00E922A1" w:rsidRDefault="00E922A1" w:rsidP="00F37EF9">
      <w:pPr>
        <w:pStyle w:val="NoSpacing"/>
        <w:rPr>
          <w:rFonts w:ascii="Times New Roman" w:hAnsi="Times New Roman" w:cs="Times New Roman"/>
          <w:sz w:val="24"/>
          <w:szCs w:val="24"/>
        </w:rPr>
      </w:pPr>
    </w:p>
    <w:p w14:paraId="5948FC65" w14:textId="56E3C205" w:rsidR="00E922A1" w:rsidRDefault="00E922A1" w:rsidP="00F37EF9">
      <w:pPr>
        <w:pStyle w:val="NoSpacing"/>
        <w:rPr>
          <w:rFonts w:ascii="Times New Roman" w:hAnsi="Times New Roman" w:cs="Times New Roman"/>
          <w:sz w:val="24"/>
          <w:szCs w:val="24"/>
        </w:rPr>
      </w:pPr>
      <w:r w:rsidRPr="00E922A1">
        <w:rPr>
          <w:rFonts w:ascii="Times New Roman" w:hAnsi="Times New Roman" w:cs="Times New Roman"/>
          <w:sz w:val="24"/>
          <w:szCs w:val="24"/>
        </w:rPr>
        <w:t>The verse that the psalmist spoke concerning the deceitful lips and boastful tongues of the treacherous Jews, who plotted to capture and kill the Savior of the world through deceit, is attributed by them in their synod to their own ancestors. Although these ancestors may have acted rashly in abolishing images from church ornaments, they were guilty of a greater fault.</w:t>
      </w:r>
    </w:p>
    <w:p w14:paraId="01A15CDB" w14:textId="77777777" w:rsidR="00E922A1" w:rsidRDefault="00E922A1" w:rsidP="00F37EF9">
      <w:pPr>
        <w:pStyle w:val="NoSpacing"/>
        <w:rPr>
          <w:rFonts w:ascii="Times New Roman" w:hAnsi="Times New Roman" w:cs="Times New Roman"/>
          <w:sz w:val="24"/>
          <w:szCs w:val="24"/>
        </w:rPr>
      </w:pPr>
    </w:p>
    <w:p w14:paraId="467D3444" w14:textId="6C646807" w:rsidR="00E922A1" w:rsidRDefault="003F5943" w:rsidP="00F37EF9">
      <w:pPr>
        <w:pStyle w:val="NoSpacing"/>
        <w:rPr>
          <w:rFonts w:ascii="Times New Roman" w:hAnsi="Times New Roman" w:cs="Times New Roman"/>
          <w:sz w:val="24"/>
          <w:szCs w:val="24"/>
        </w:rPr>
      </w:pPr>
      <w:r>
        <w:rPr>
          <w:rFonts w:ascii="Times New Roman" w:hAnsi="Times New Roman" w:cs="Times New Roman"/>
          <w:sz w:val="24"/>
          <w:szCs w:val="24"/>
        </w:rPr>
        <w:t>[56]</w:t>
      </w:r>
    </w:p>
    <w:p w14:paraId="54BB6266" w14:textId="77777777" w:rsidR="003F5943" w:rsidRDefault="003F5943" w:rsidP="00F37EF9">
      <w:pPr>
        <w:pStyle w:val="NoSpacing"/>
        <w:rPr>
          <w:rFonts w:ascii="Times New Roman" w:hAnsi="Times New Roman" w:cs="Times New Roman"/>
          <w:sz w:val="24"/>
          <w:szCs w:val="24"/>
        </w:rPr>
      </w:pPr>
    </w:p>
    <w:p w14:paraId="1C975E41" w14:textId="2D1F11FB" w:rsidR="003F5943" w:rsidRDefault="003F5943" w:rsidP="00F37EF9">
      <w:pPr>
        <w:pStyle w:val="NoSpacing"/>
        <w:rPr>
          <w:rFonts w:ascii="Times New Roman" w:hAnsi="Times New Roman" w:cs="Times New Roman"/>
          <w:sz w:val="24"/>
          <w:szCs w:val="24"/>
        </w:rPr>
      </w:pPr>
      <w:r w:rsidRPr="003F5943">
        <w:rPr>
          <w:rFonts w:ascii="Times New Roman" w:hAnsi="Times New Roman" w:cs="Times New Roman"/>
          <w:sz w:val="24"/>
          <w:szCs w:val="24"/>
        </w:rPr>
        <w:t>However, they were guilty of incomparably greater, I will not say rashness, but even cruelty, in crucifying the Lord. For they had a zeal for God, but not according to knowledge, when they completely rejected images; those who pretended to have zeal for the law actually had a zeal of envy and most treacherous wickedness when they affixed the Lord to the cross. These indiscriminately damaged the ornaments of the churches, while those maliciously broke themselves by despising the Lord.</w:t>
      </w:r>
    </w:p>
    <w:p w14:paraId="2B2DBC68" w14:textId="77777777" w:rsidR="003F5943" w:rsidRDefault="003F5943" w:rsidP="00F37EF9">
      <w:pPr>
        <w:pStyle w:val="NoSpacing"/>
        <w:rPr>
          <w:rFonts w:ascii="Times New Roman" w:hAnsi="Times New Roman" w:cs="Times New Roman"/>
          <w:sz w:val="24"/>
          <w:szCs w:val="24"/>
        </w:rPr>
      </w:pPr>
    </w:p>
    <w:p w14:paraId="1A90C0FB" w14:textId="7271FFDC" w:rsidR="003F5943" w:rsidRDefault="003F5943" w:rsidP="00F37EF9">
      <w:pPr>
        <w:pStyle w:val="NoSpacing"/>
        <w:rPr>
          <w:rFonts w:ascii="Times New Roman" w:hAnsi="Times New Roman" w:cs="Times New Roman"/>
          <w:sz w:val="24"/>
          <w:szCs w:val="24"/>
        </w:rPr>
      </w:pPr>
      <w:r w:rsidRPr="003F5943">
        <w:rPr>
          <w:rFonts w:ascii="Times New Roman" w:hAnsi="Times New Roman" w:cs="Times New Roman"/>
          <w:sz w:val="24"/>
          <w:szCs w:val="24"/>
        </w:rPr>
        <w:t>The deceitful lips and boastful tongue were possessed by the most treacherous cohort of the Jews when they said: 'We know that God spoke to Moses, but as for this man, we do not know where he is from.' Did they not have a boastful and, so to speak, malicious tongue when they said: 'We have a law, and according to that law, he ought to die because he made himself the Son of God'? Did they not have a boastful tongue when they said: 'We know this man and where he is from; but when the Christ comes, no one will know where he is from'? Did they not have a boastful tongue when they said: 'Do not write the king. We have no king but Caesar'?"</w:t>
      </w:r>
    </w:p>
    <w:p w14:paraId="788A5DF8" w14:textId="77777777" w:rsidR="003F5943" w:rsidRDefault="003F5943" w:rsidP="00F37EF9">
      <w:pPr>
        <w:pStyle w:val="NoSpacing"/>
        <w:rPr>
          <w:rFonts w:ascii="Times New Roman" w:hAnsi="Times New Roman" w:cs="Times New Roman"/>
          <w:sz w:val="24"/>
          <w:szCs w:val="24"/>
        </w:rPr>
      </w:pPr>
    </w:p>
    <w:p w14:paraId="194A456E" w14:textId="45096B31" w:rsidR="003F5943" w:rsidRDefault="003F5943" w:rsidP="00F37EF9">
      <w:pPr>
        <w:pStyle w:val="NoSpacing"/>
        <w:rPr>
          <w:rFonts w:ascii="Times New Roman" w:hAnsi="Times New Roman" w:cs="Times New Roman"/>
          <w:sz w:val="24"/>
          <w:szCs w:val="24"/>
        </w:rPr>
      </w:pPr>
      <w:r w:rsidRPr="003F5943">
        <w:rPr>
          <w:rFonts w:ascii="Times New Roman" w:hAnsi="Times New Roman" w:cs="Times New Roman"/>
          <w:sz w:val="24"/>
          <w:szCs w:val="24"/>
        </w:rPr>
        <w:t>Hence, it is clearly evident that they are driven by a disgraceful love of images, as they do not blush to attach to their ancestors the words spoken by the prophet about the treacherous Jews, and to attack their fellow citizens with the same accusations with which the prophet is known to have pierced the enemies of the Church, indeed of Christ.</w:t>
      </w:r>
    </w:p>
    <w:p w14:paraId="0F7AC4E5" w14:textId="77777777" w:rsidR="003F5943" w:rsidRDefault="003F5943" w:rsidP="00F37EF9">
      <w:pPr>
        <w:pStyle w:val="NoSpacing"/>
        <w:rPr>
          <w:rFonts w:ascii="Times New Roman" w:hAnsi="Times New Roman" w:cs="Times New Roman"/>
          <w:sz w:val="24"/>
          <w:szCs w:val="24"/>
        </w:rPr>
      </w:pPr>
    </w:p>
    <w:p w14:paraId="7A8659D3" w14:textId="658431D0" w:rsidR="003F5943" w:rsidRDefault="008A2625" w:rsidP="00F37EF9">
      <w:pPr>
        <w:pStyle w:val="NoSpacing"/>
        <w:rPr>
          <w:rFonts w:ascii="Times New Roman" w:hAnsi="Times New Roman" w:cs="Times New Roman"/>
          <w:sz w:val="24"/>
          <w:szCs w:val="24"/>
        </w:rPr>
      </w:pPr>
      <w:r w:rsidRPr="008A2625">
        <w:rPr>
          <w:rFonts w:ascii="Times New Roman" w:hAnsi="Times New Roman" w:cs="Times New Roman"/>
          <w:sz w:val="24"/>
          <w:szCs w:val="24"/>
        </w:rPr>
        <w:t>XXVIII. That it was not fulfilled in their ancestors, as they claim, what is written: "The enemies have come to an end in everlasting ruin, and you have destroyed their cities."</w:t>
      </w:r>
    </w:p>
    <w:p w14:paraId="17BD065D" w14:textId="77777777" w:rsidR="008A2625" w:rsidRDefault="008A2625" w:rsidP="00F37EF9">
      <w:pPr>
        <w:pStyle w:val="NoSpacing"/>
        <w:rPr>
          <w:rFonts w:ascii="Times New Roman" w:hAnsi="Times New Roman" w:cs="Times New Roman"/>
          <w:sz w:val="24"/>
          <w:szCs w:val="24"/>
        </w:rPr>
      </w:pPr>
    </w:p>
    <w:p w14:paraId="1523AE1D" w14:textId="3D0A85CD" w:rsidR="008A2625" w:rsidRDefault="008A2625" w:rsidP="00F37EF9">
      <w:pPr>
        <w:pStyle w:val="NoSpacing"/>
        <w:rPr>
          <w:rFonts w:ascii="Times New Roman" w:hAnsi="Times New Roman" w:cs="Times New Roman"/>
          <w:sz w:val="24"/>
          <w:szCs w:val="24"/>
        </w:rPr>
      </w:pPr>
      <w:r w:rsidRPr="008A2625">
        <w:rPr>
          <w:rFonts w:ascii="Times New Roman" w:hAnsi="Times New Roman" w:cs="Times New Roman"/>
          <w:sz w:val="24"/>
          <w:szCs w:val="24"/>
        </w:rPr>
        <w:t>However, the prophecy of this verse, as they claim, was not fulfilled in their predecessors or ancestors because they rejected images. Although they unwisely stripped places dedicated to divine worship of their ornaments, they were far removed from the wickedness of the ancient enemy, about whom this prophecy is made. The wickedness that befell the human race through his persuasion is less than the wickedness of the same one who is both the author of his own and human deceit, and the crafty artificer, who, as he is by nature more subtle, is also more cunning in sagacity, and whose malice is sharpened by the wickedness of perversion, unburdened by the frailty of the body.</w:t>
      </w:r>
    </w:p>
    <w:p w14:paraId="1272F9D5" w14:textId="77777777" w:rsidR="008A2625" w:rsidRDefault="008A2625" w:rsidP="00F37EF9">
      <w:pPr>
        <w:pStyle w:val="NoSpacing"/>
        <w:rPr>
          <w:rFonts w:ascii="Times New Roman" w:hAnsi="Times New Roman" w:cs="Times New Roman"/>
          <w:sz w:val="24"/>
          <w:szCs w:val="24"/>
        </w:rPr>
      </w:pPr>
    </w:p>
    <w:p w14:paraId="41F107B3" w14:textId="77EEDE86" w:rsidR="008A2625" w:rsidRDefault="005A04D3" w:rsidP="00F37EF9">
      <w:pPr>
        <w:pStyle w:val="NoSpacing"/>
        <w:rPr>
          <w:rFonts w:ascii="Times New Roman" w:hAnsi="Times New Roman" w:cs="Times New Roman"/>
          <w:sz w:val="24"/>
          <w:szCs w:val="24"/>
        </w:rPr>
      </w:pPr>
      <w:r w:rsidRPr="005A04D3">
        <w:rPr>
          <w:rFonts w:ascii="Times New Roman" w:hAnsi="Times New Roman" w:cs="Times New Roman"/>
          <w:sz w:val="24"/>
          <w:szCs w:val="24"/>
        </w:rPr>
        <w:t>Therefore, the 'sword of the enemy has failed to the end,' because the most wicked temptations, once they have been directed to Christ, who is the end of the law for righteousness to everyone who believes, and who is the end without end, to whom when we have come, we have nothing further to seek, they completely fail. And therefore the prophet calls blessed the one who dashes the little ones, that is, irrational thoughts, against the rock, namely Christ, who is the cornerstone. Or, as some wish, 'the enemies have failed with the sword to the end,' when the sword with which the ancient enemy rages at the consummation of the world is to be destroyed by the sword of Almighty God, about which it is said in another psalm: 'Unless you repent, he will sharpen his sword,' and about which the prophet Ezekiel says: 'As I live, says the Lord, I will sharpen my sword like lightning and render vengeance to my enemies.' For 'sword' is a Hebrew term by which the sword of the ancient enemy is indicated in this place. Therefore, 'enemies' in this place is not the nominative plural, as many think, but the genitive singular, that is: 'the sword of the enemy, the devil, has failed,' and it is a figure of speech called prolepsis, that is, anticipation or presumption, by which things that ought to follow are placed before. This is also found at the beginning of the prophet Ezekiel, when he says: 'And it came to pass in the thirtieth year,' and it is found in the psalm when it is said: 'His foundation is in the holy mountains.</w:t>
      </w:r>
      <w:r w:rsidR="00D4748F">
        <w:rPr>
          <w:rFonts w:ascii="Times New Roman" w:hAnsi="Times New Roman" w:cs="Times New Roman"/>
          <w:sz w:val="24"/>
          <w:szCs w:val="24"/>
        </w:rPr>
        <w:t>’</w:t>
      </w:r>
    </w:p>
    <w:p w14:paraId="692B9B7E" w14:textId="77777777" w:rsidR="005A04D3" w:rsidRDefault="005A04D3" w:rsidP="00F37EF9">
      <w:pPr>
        <w:pStyle w:val="NoSpacing"/>
        <w:rPr>
          <w:rFonts w:ascii="Times New Roman" w:hAnsi="Times New Roman" w:cs="Times New Roman"/>
          <w:sz w:val="24"/>
          <w:szCs w:val="24"/>
        </w:rPr>
      </w:pPr>
    </w:p>
    <w:p w14:paraId="19CD6486" w14:textId="7BC9983E" w:rsidR="005A04D3" w:rsidRDefault="003232E9" w:rsidP="00F37EF9">
      <w:pPr>
        <w:pStyle w:val="NoSpacing"/>
        <w:rPr>
          <w:rFonts w:ascii="Times New Roman" w:hAnsi="Times New Roman" w:cs="Times New Roman"/>
          <w:sz w:val="24"/>
          <w:szCs w:val="24"/>
        </w:rPr>
      </w:pPr>
      <w:r>
        <w:rPr>
          <w:rFonts w:ascii="Times New Roman" w:hAnsi="Times New Roman" w:cs="Times New Roman"/>
          <w:sz w:val="24"/>
          <w:szCs w:val="24"/>
        </w:rPr>
        <w:t>[57]</w:t>
      </w:r>
    </w:p>
    <w:p w14:paraId="30CEFF1B" w14:textId="77777777" w:rsidR="003232E9" w:rsidRDefault="003232E9" w:rsidP="00F37EF9">
      <w:pPr>
        <w:pStyle w:val="NoSpacing"/>
        <w:rPr>
          <w:rFonts w:ascii="Times New Roman" w:hAnsi="Times New Roman" w:cs="Times New Roman"/>
          <w:sz w:val="24"/>
          <w:szCs w:val="24"/>
        </w:rPr>
      </w:pPr>
    </w:p>
    <w:p w14:paraId="58EA9026" w14:textId="293A4F81" w:rsidR="003232E9" w:rsidRDefault="00D4748F" w:rsidP="00F37EF9">
      <w:pPr>
        <w:pStyle w:val="NoSpacing"/>
        <w:rPr>
          <w:rFonts w:ascii="Times New Roman" w:hAnsi="Times New Roman" w:cs="Times New Roman"/>
          <w:sz w:val="24"/>
          <w:szCs w:val="24"/>
        </w:rPr>
      </w:pPr>
      <w:r w:rsidRPr="00D4748F">
        <w:rPr>
          <w:rFonts w:ascii="Times New Roman" w:hAnsi="Times New Roman" w:cs="Times New Roman"/>
          <w:sz w:val="24"/>
          <w:szCs w:val="24"/>
        </w:rPr>
        <w:t>The psalmist does not sing about the cities being destroyed in this place, as they claim, regarding their ancestors or parents being overthrown for the abolition of images, but rather he speaks of the faithful people or the heaps of evil deeds, which the devil inhabits as the walls of his city, saying that they are destroyed by the manifestation of Christ. Therefore, the love of images is vain and empty, which has invaded the hearts of those who, in order to establish their worship, believe that the things prophesied about the ancient enemy or the unbelieving Jews were said about their own parents or ancestors.</w:t>
      </w:r>
    </w:p>
    <w:p w14:paraId="20B9E820" w14:textId="77777777" w:rsidR="00D4748F" w:rsidRDefault="00D4748F" w:rsidP="00F37EF9">
      <w:pPr>
        <w:pStyle w:val="NoSpacing"/>
        <w:rPr>
          <w:rFonts w:ascii="Times New Roman" w:hAnsi="Times New Roman" w:cs="Times New Roman"/>
          <w:sz w:val="24"/>
          <w:szCs w:val="24"/>
        </w:rPr>
      </w:pPr>
    </w:p>
    <w:p w14:paraId="13C9FF04" w14:textId="3175963E" w:rsidR="00D4748F" w:rsidRDefault="008660D4" w:rsidP="00F37EF9">
      <w:pPr>
        <w:pStyle w:val="NoSpacing"/>
        <w:rPr>
          <w:rFonts w:ascii="Times New Roman" w:hAnsi="Times New Roman" w:cs="Times New Roman"/>
          <w:sz w:val="24"/>
          <w:szCs w:val="24"/>
        </w:rPr>
      </w:pPr>
      <w:r w:rsidRPr="008660D4">
        <w:rPr>
          <w:rFonts w:ascii="Times New Roman" w:hAnsi="Times New Roman" w:cs="Times New Roman"/>
          <w:sz w:val="24"/>
          <w:szCs w:val="24"/>
        </w:rPr>
        <w:t>XXIX. How it should be understood that it is written: "Lord, I have loved the beauty of your house"; this beauty is understood by them as referring to images.</w:t>
      </w:r>
    </w:p>
    <w:p w14:paraId="17CC3A2C" w14:textId="77777777" w:rsidR="008660D4" w:rsidRDefault="008660D4" w:rsidP="00F37EF9">
      <w:pPr>
        <w:pStyle w:val="NoSpacing"/>
        <w:rPr>
          <w:rFonts w:ascii="Times New Roman" w:hAnsi="Times New Roman" w:cs="Times New Roman"/>
          <w:sz w:val="24"/>
          <w:szCs w:val="24"/>
        </w:rPr>
      </w:pPr>
    </w:p>
    <w:p w14:paraId="0EE935F1" w14:textId="153CD283" w:rsidR="008660D4" w:rsidRDefault="00317C7C" w:rsidP="00F37EF9">
      <w:pPr>
        <w:pStyle w:val="NoSpacing"/>
        <w:rPr>
          <w:rFonts w:ascii="Times New Roman" w:hAnsi="Times New Roman" w:cs="Times New Roman"/>
          <w:sz w:val="24"/>
          <w:szCs w:val="24"/>
        </w:rPr>
      </w:pPr>
      <w:r w:rsidRPr="00317C7C">
        <w:rPr>
          <w:rFonts w:ascii="Times New Roman" w:hAnsi="Times New Roman" w:cs="Times New Roman"/>
          <w:sz w:val="24"/>
          <w:szCs w:val="24"/>
        </w:rPr>
        <w:t xml:space="preserve">The house of God is either, according to allegory, the Church; or, according to anagogy, the heavenly homeland; or, according to tropology, the soul of man. Therefore, in many places of Holy Scripture, when the house of God is mentioned, it should not be understood as walls or a </w:t>
      </w:r>
      <w:r w:rsidRPr="00317C7C">
        <w:rPr>
          <w:rFonts w:ascii="Times New Roman" w:hAnsi="Times New Roman" w:cs="Times New Roman"/>
          <w:sz w:val="24"/>
          <w:szCs w:val="24"/>
        </w:rPr>
        <w:lastRenderedPageBreak/>
        <w:t>certain material building, but rather as the spiritual and ineffable dwelling of God. The minds of those who do not consider the 'beauty of the house' of the Lord to be the virtues of the Church, but rather material images, are profoundly misguided. Did the eminent prophet see certain images or certainly the beauty of walls or the most precious furnishings of the ministries when he said: 'Lord, I have loved the beauty of your house and the place of your dwelling'? Is the place of the Lord's glorious habitation believed to be in manufactured objects?</w:t>
      </w:r>
    </w:p>
    <w:p w14:paraId="33B07775" w14:textId="77777777" w:rsidR="00317C7C" w:rsidRDefault="00317C7C" w:rsidP="00F37EF9">
      <w:pPr>
        <w:pStyle w:val="NoSpacing"/>
        <w:rPr>
          <w:rFonts w:ascii="Times New Roman" w:hAnsi="Times New Roman" w:cs="Times New Roman"/>
          <w:sz w:val="24"/>
          <w:szCs w:val="24"/>
        </w:rPr>
      </w:pPr>
    </w:p>
    <w:p w14:paraId="1C4C1F56" w14:textId="69DFF399" w:rsidR="00317C7C" w:rsidRDefault="002B262C" w:rsidP="00F37EF9">
      <w:pPr>
        <w:pStyle w:val="NoSpacing"/>
        <w:rPr>
          <w:rFonts w:ascii="Times New Roman" w:hAnsi="Times New Roman" w:cs="Times New Roman"/>
          <w:sz w:val="24"/>
          <w:szCs w:val="24"/>
        </w:rPr>
      </w:pPr>
      <w:r w:rsidRPr="002B262C">
        <w:rPr>
          <w:rFonts w:ascii="Times New Roman" w:hAnsi="Times New Roman" w:cs="Times New Roman"/>
          <w:sz w:val="24"/>
          <w:szCs w:val="24"/>
        </w:rPr>
        <w:t>The holy Church has the "beauty" that the prophet loved, which is the spiritual virtues.</w:t>
      </w:r>
      <w:r>
        <w:rPr>
          <w:rFonts w:ascii="Times New Roman" w:hAnsi="Times New Roman" w:cs="Times New Roman"/>
          <w:sz w:val="24"/>
          <w:szCs w:val="24"/>
        </w:rPr>
        <w:t xml:space="preserve"> </w:t>
      </w:r>
      <w:r w:rsidRPr="002B262C">
        <w:rPr>
          <w:rFonts w:ascii="Times New Roman" w:hAnsi="Times New Roman" w:cs="Times New Roman"/>
          <w:sz w:val="24"/>
          <w:szCs w:val="24"/>
        </w:rPr>
        <w:t>It has "gold," that is, faith or inner understanding.</w:t>
      </w:r>
      <w:r>
        <w:rPr>
          <w:rFonts w:ascii="Times New Roman" w:hAnsi="Times New Roman" w:cs="Times New Roman"/>
          <w:sz w:val="24"/>
          <w:szCs w:val="24"/>
        </w:rPr>
        <w:t xml:space="preserve"> </w:t>
      </w:r>
      <w:r w:rsidRPr="002B262C">
        <w:rPr>
          <w:rFonts w:ascii="Times New Roman" w:hAnsi="Times New Roman" w:cs="Times New Roman"/>
          <w:sz w:val="24"/>
          <w:szCs w:val="24"/>
        </w:rPr>
        <w:t>It has "silver," that is, confession or the beauty of eloquence.</w:t>
      </w:r>
      <w:r>
        <w:rPr>
          <w:rFonts w:ascii="Times New Roman" w:hAnsi="Times New Roman" w:cs="Times New Roman"/>
          <w:sz w:val="24"/>
          <w:szCs w:val="24"/>
        </w:rPr>
        <w:t xml:space="preserve"> </w:t>
      </w:r>
      <w:r w:rsidRPr="002B262C">
        <w:rPr>
          <w:rFonts w:ascii="Times New Roman" w:hAnsi="Times New Roman" w:cs="Times New Roman"/>
          <w:sz w:val="24"/>
          <w:szCs w:val="24"/>
        </w:rPr>
        <w:t>It has "silver columns," that is, holy men adorned with reasonable patience and eloquence. These columns have "silver bases," which are established by the stability of the Word of God, handed down to us through the prophets and apostles.</w:t>
      </w:r>
      <w:r>
        <w:rPr>
          <w:rFonts w:ascii="Times New Roman" w:hAnsi="Times New Roman" w:cs="Times New Roman"/>
          <w:sz w:val="24"/>
          <w:szCs w:val="24"/>
        </w:rPr>
        <w:t xml:space="preserve"> </w:t>
      </w:r>
      <w:r w:rsidRPr="002B262C">
        <w:rPr>
          <w:rFonts w:ascii="Times New Roman" w:hAnsi="Times New Roman" w:cs="Times New Roman"/>
          <w:sz w:val="24"/>
          <w:szCs w:val="24"/>
        </w:rPr>
        <w:t>They also have a "golden head," for the golden head is the faith of Christ, as testified by the Apostle, who says: "For the head of every man is Christ.</w:t>
      </w:r>
      <w:r>
        <w:rPr>
          <w:rFonts w:ascii="Times New Roman" w:hAnsi="Times New Roman" w:cs="Times New Roman"/>
          <w:sz w:val="24"/>
          <w:szCs w:val="24"/>
        </w:rPr>
        <w:t xml:space="preserve"> </w:t>
      </w:r>
      <w:r w:rsidRPr="002B262C">
        <w:rPr>
          <w:rFonts w:ascii="Times New Roman" w:hAnsi="Times New Roman" w:cs="Times New Roman"/>
          <w:sz w:val="24"/>
          <w:szCs w:val="24"/>
        </w:rPr>
        <w:t>"It also has, for "incorruptible wood," knowledge, which comes through wood, or the incorruption of chastity, which does not allow for decay.</w:t>
      </w:r>
    </w:p>
    <w:p w14:paraId="0D613A33" w14:textId="77777777" w:rsidR="002B262C" w:rsidRDefault="002B262C" w:rsidP="00F37EF9">
      <w:pPr>
        <w:pStyle w:val="NoSpacing"/>
        <w:rPr>
          <w:rFonts w:ascii="Times New Roman" w:hAnsi="Times New Roman" w:cs="Times New Roman"/>
          <w:sz w:val="24"/>
          <w:szCs w:val="24"/>
        </w:rPr>
      </w:pPr>
    </w:p>
    <w:p w14:paraId="067870BA" w14:textId="6185B1FA" w:rsidR="002B262C" w:rsidRDefault="002B262C" w:rsidP="00F37EF9">
      <w:pPr>
        <w:pStyle w:val="NoSpacing"/>
        <w:rPr>
          <w:rFonts w:ascii="Times New Roman" w:hAnsi="Times New Roman" w:cs="Times New Roman"/>
          <w:sz w:val="24"/>
          <w:szCs w:val="24"/>
        </w:rPr>
      </w:pPr>
      <w:r w:rsidRPr="002B262C">
        <w:rPr>
          <w:rFonts w:ascii="Times New Roman" w:hAnsi="Times New Roman" w:cs="Times New Roman"/>
          <w:sz w:val="24"/>
          <w:szCs w:val="24"/>
        </w:rPr>
        <w:t>It also has, for "fine linen," virginity; for "crimson," the glory of confession; for "purple," the brightness of charity; and for "hyacinth," the hope of the kingdom of heaven. With these materials, its priests are clothed according to the voice of David, who said: "Your priests are clothed with righteousness." Paul also encourages them with these words when he says: "Put on the bowels of mercy."Its priests have other nobler garments, which the same vessel of election designates when he says: "Put on the Lord Jesus Christ, and make no provision for the flesh to fulfill its lusts."</w:t>
      </w:r>
    </w:p>
    <w:p w14:paraId="75EEA1D4" w14:textId="77777777" w:rsidR="002B262C" w:rsidRDefault="002B262C" w:rsidP="00F37EF9">
      <w:pPr>
        <w:pStyle w:val="NoSpacing"/>
        <w:rPr>
          <w:rFonts w:ascii="Times New Roman" w:hAnsi="Times New Roman" w:cs="Times New Roman"/>
          <w:sz w:val="24"/>
          <w:szCs w:val="24"/>
        </w:rPr>
      </w:pPr>
    </w:p>
    <w:p w14:paraId="03E72F0F" w14:textId="6D58F03D" w:rsidR="002B262C" w:rsidRDefault="00D04136" w:rsidP="00F37EF9">
      <w:pPr>
        <w:pStyle w:val="NoSpacing"/>
        <w:rPr>
          <w:rFonts w:ascii="Times New Roman" w:hAnsi="Times New Roman" w:cs="Times New Roman"/>
          <w:sz w:val="24"/>
          <w:szCs w:val="24"/>
        </w:rPr>
      </w:pPr>
      <w:r w:rsidRPr="00D04136">
        <w:rPr>
          <w:rFonts w:ascii="Times New Roman" w:hAnsi="Times New Roman" w:cs="Times New Roman"/>
          <w:sz w:val="24"/>
          <w:szCs w:val="24"/>
        </w:rPr>
        <w:t>It also has a "library," that is, learned holy men who teach the divine law. About them, the prophet says: "Blessed are the undefiled in the way, who walk in the law of the Lord."</w:t>
      </w:r>
    </w:p>
    <w:p w14:paraId="24B28A8A" w14:textId="77777777" w:rsidR="00D04136" w:rsidRDefault="00D04136" w:rsidP="00F37EF9">
      <w:pPr>
        <w:pStyle w:val="NoSpacing"/>
        <w:rPr>
          <w:rFonts w:ascii="Times New Roman" w:hAnsi="Times New Roman" w:cs="Times New Roman"/>
          <w:sz w:val="24"/>
          <w:szCs w:val="24"/>
        </w:rPr>
      </w:pPr>
    </w:p>
    <w:p w14:paraId="0224F90E" w14:textId="7050C2EF" w:rsidR="00D04136" w:rsidRDefault="00D04136" w:rsidP="00F37EF9">
      <w:pPr>
        <w:pStyle w:val="NoSpacing"/>
        <w:rPr>
          <w:rFonts w:ascii="Times New Roman" w:hAnsi="Times New Roman" w:cs="Times New Roman"/>
          <w:sz w:val="24"/>
          <w:szCs w:val="24"/>
        </w:rPr>
      </w:pPr>
      <w:r>
        <w:rPr>
          <w:rFonts w:ascii="Times New Roman" w:hAnsi="Times New Roman" w:cs="Times New Roman"/>
          <w:sz w:val="24"/>
          <w:szCs w:val="24"/>
        </w:rPr>
        <w:t>[58]</w:t>
      </w:r>
    </w:p>
    <w:p w14:paraId="43C347B5" w14:textId="77777777" w:rsidR="00D04136" w:rsidRDefault="00D04136" w:rsidP="00F37EF9">
      <w:pPr>
        <w:pStyle w:val="NoSpacing"/>
        <w:rPr>
          <w:rFonts w:ascii="Times New Roman" w:hAnsi="Times New Roman" w:cs="Times New Roman"/>
          <w:sz w:val="24"/>
          <w:szCs w:val="24"/>
        </w:rPr>
      </w:pPr>
    </w:p>
    <w:p w14:paraId="42AFD21F" w14:textId="4D16173E" w:rsidR="00D04136" w:rsidRDefault="00D04136" w:rsidP="00F37EF9">
      <w:pPr>
        <w:pStyle w:val="NoSpacing"/>
        <w:rPr>
          <w:rFonts w:ascii="Times New Roman" w:hAnsi="Times New Roman" w:cs="Times New Roman"/>
          <w:sz w:val="24"/>
          <w:szCs w:val="24"/>
        </w:rPr>
      </w:pPr>
      <w:r w:rsidRPr="00D04136">
        <w:rPr>
          <w:rFonts w:ascii="Times New Roman" w:hAnsi="Times New Roman" w:cs="Times New Roman"/>
          <w:sz w:val="24"/>
          <w:szCs w:val="24"/>
        </w:rPr>
        <w:t>Blessed are those who seek His testimonies, who search for them with all their heart. And again, He calls blessed those who hold His commandments in memory, so that they may do them.</w:t>
      </w:r>
      <w:r w:rsidR="00113A36">
        <w:rPr>
          <w:rFonts w:ascii="Times New Roman" w:hAnsi="Times New Roman" w:cs="Times New Roman"/>
          <w:sz w:val="24"/>
          <w:szCs w:val="24"/>
        </w:rPr>
        <w:t xml:space="preserve"> </w:t>
      </w:r>
      <w:r w:rsidRPr="00D04136">
        <w:rPr>
          <w:rFonts w:ascii="Times New Roman" w:hAnsi="Times New Roman" w:cs="Times New Roman"/>
          <w:sz w:val="24"/>
          <w:szCs w:val="24"/>
        </w:rPr>
        <w:t>The Church has "ten extended courtyards," as it is not contained in just one word, nor in two or three, but is spread throughout the entire Decalogue of spiritual law, along with the fruits of the Spirit, that is, joy, peace, patience, kindness, goodness, faithfulness, gentleness, self-control, and love, which is the greatest of all.</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also has an "altar," that is, the firmness of faith, on which the offerings of prayers and the victims of mercy are presented to God; on which, with the sword of self-control, pride is sacrificed like a bull, anger is slain like a ram, and lust and all lewdness are offered like goats. From these, the right arm, the breast, and the jaws are separated for the priests, that is, good works, right works, in which nothing left-handed is found.</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 xml:space="preserve">It also has a "menorah," because the Lord is its light, or because it is the light of the saints, whose lamps are burning and whose loins are girded, who await their Lord when He returns from the wedding, pouring forth the light of the doctrines of preaching. The menorah of lamps is positioned to the south, so that it may look northward, that is, so that holy men may always watch vigilantly and attentively for the wiles of the devil and look with anxious minds to where temptation may come, for the prophet says he saw a boiling pot and its face was toward the north. And in another place, he says: "From the north evil will be unleashed upon the whole earth." And the Apostle Peter says: "Your </w:t>
      </w:r>
      <w:r w:rsidRPr="00D04136">
        <w:rPr>
          <w:rFonts w:ascii="Times New Roman" w:hAnsi="Times New Roman" w:cs="Times New Roman"/>
          <w:sz w:val="24"/>
          <w:szCs w:val="24"/>
        </w:rPr>
        <w:lastRenderedPageBreak/>
        <w:t>adversary the devil prowls around like a roaring lion, seeking someone to devour."</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also has a "table of proposition" having twelve loaves, placed in the northern part, which looks to the south, that is, the twelve apostles, who are commanded to be placed there daily without ceasing; it looks to the south because it indeed awaits the coming of the Lord every day; for the Lord, says the prophet, will come from the south.</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has an "altar of incense," because from its firmness of faith, the smoke of holy prayers ascends in the sight of the Lord, and daily, with David, it cries out: "Let my prayer be counted as incense before you."</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has a "mercy seat" and the "ark" and "two cherubim," which have been discussed previously in a certain chapter.</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also has a "high priest," of whom the Apostle Paul says: "But Christ is the high priest of good things to come, through the greater and more perfect tabernacle, not made with hands, that is, not of this creation, nor by the blood of goats and calves, but by His own blood He entered once for all into the holy places, having obtained eternal redemption."</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To whom the psalmist says: "You are a priest forever according to the order of Melchizedek." He is clothed in fine linen, as the saints are, who surely adhere to Him, clothed in the lamp of chastity.</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It also has a "breastplate of judgment," because His chosen ones shine with the brightness of their works, whose works, when seen by men, glorify their Father who is in heaven.</w:t>
      </w:r>
      <w:r w:rsidR="00863F37">
        <w:rPr>
          <w:rFonts w:ascii="Times New Roman" w:hAnsi="Times New Roman" w:cs="Times New Roman"/>
          <w:sz w:val="24"/>
          <w:szCs w:val="24"/>
        </w:rPr>
        <w:t xml:space="preserve"> </w:t>
      </w:r>
      <w:r w:rsidRPr="00D04136">
        <w:rPr>
          <w:rFonts w:ascii="Times New Roman" w:hAnsi="Times New Roman" w:cs="Times New Roman"/>
          <w:sz w:val="24"/>
          <w:szCs w:val="24"/>
        </w:rPr>
        <w:t>He has in his breast the "rational" breastplate, distinguished by the four rows of stones, by which the evangelical word signifies, which in a fourfold order expounds the truth of faith and the manifestation of the Trinity.</w:t>
      </w:r>
    </w:p>
    <w:p w14:paraId="05FA3D0D" w14:textId="77777777" w:rsidR="00D04136" w:rsidRDefault="00D04136" w:rsidP="00F37EF9">
      <w:pPr>
        <w:pStyle w:val="NoSpacing"/>
        <w:rPr>
          <w:rFonts w:ascii="Times New Roman" w:hAnsi="Times New Roman" w:cs="Times New Roman"/>
          <w:sz w:val="24"/>
          <w:szCs w:val="24"/>
        </w:rPr>
      </w:pPr>
    </w:p>
    <w:p w14:paraId="115C7462" w14:textId="76347BE4" w:rsidR="00D04136" w:rsidRDefault="009F145C" w:rsidP="00F37EF9">
      <w:pPr>
        <w:pStyle w:val="NoSpacing"/>
        <w:rPr>
          <w:rFonts w:ascii="Times New Roman" w:hAnsi="Times New Roman" w:cs="Times New Roman"/>
          <w:sz w:val="24"/>
          <w:szCs w:val="24"/>
        </w:rPr>
      </w:pPr>
      <w:r>
        <w:rPr>
          <w:rFonts w:ascii="Times New Roman" w:hAnsi="Times New Roman" w:cs="Times New Roman"/>
          <w:sz w:val="24"/>
          <w:szCs w:val="24"/>
        </w:rPr>
        <w:t>[59]</w:t>
      </w:r>
    </w:p>
    <w:p w14:paraId="4CE14A4F" w14:textId="77777777" w:rsidR="009F145C" w:rsidRDefault="009F145C" w:rsidP="00F37EF9">
      <w:pPr>
        <w:pStyle w:val="NoSpacing"/>
        <w:rPr>
          <w:rFonts w:ascii="Times New Roman" w:hAnsi="Times New Roman" w:cs="Times New Roman"/>
          <w:sz w:val="24"/>
          <w:szCs w:val="24"/>
        </w:rPr>
      </w:pPr>
    </w:p>
    <w:p w14:paraId="069B88D5" w14:textId="2BA8EC0D" w:rsidR="009F145C" w:rsidRDefault="00152C62" w:rsidP="00F37EF9">
      <w:pPr>
        <w:pStyle w:val="NoSpacing"/>
        <w:rPr>
          <w:rFonts w:ascii="Times New Roman" w:hAnsi="Times New Roman" w:cs="Times New Roman"/>
          <w:sz w:val="24"/>
          <w:szCs w:val="24"/>
        </w:rPr>
      </w:pPr>
      <w:r w:rsidRPr="00152C62">
        <w:rPr>
          <w:rFonts w:ascii="Times New Roman" w:hAnsi="Times New Roman" w:cs="Times New Roman"/>
          <w:sz w:val="24"/>
          <w:szCs w:val="24"/>
        </w:rPr>
        <w:t>It also has a "golden plate shining on the forehead," which is called a petallum, representing divinity, because it is of the same substance as the Father; for just as nothing can be compared to gold among metals, so nothing can be compared to the Creator among creatures. This high priest also has coverings for his inner parts, as the mystery of His incarnation is difficult to investigate, as John testifies, who says: "Of whom I am not worthy to untie the strap of His sandal.</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"It also has "bells around the hem," which are placed at the edge of the same garment, so that they may always give sound; for indeed, the holy preachers, who are certainly clothed in His garment, do not cease to speak of the last times and the end of the world, but always remind us of future things, attending to that which is said by a certain wise man: "In all your works, remember your last days, and you will never sin."</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This house of God, that is, the Church, whose beauty we briefly enumerate, has a "Holy of Holies," for indeed in the present age it has a holy conversation for "saints," and for "the holy of holies," in which one enters only once, a passage to heaven, when, despising visible things, one passes to the invisible, of which the Apostle says: "Beloved, we are now children of God, and what we will be has not yet appeared. We know that when He appears, we shall be like Him, for we shall see Him as He is."</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Therefore, this most excellent and heavenly homeland's beauty was loved by that most holy man, not the fancies of images and colors, nor the likenesses of material pictures. For this beauty, not for material figures, he was resolved with an intolerable desire when he said: "These things I remember, and I pour out my soul within me, for I go to the place of the wonderful tabernacle, to the house of God." About this house, not about these visible walls, the Apostle said: "For we know that if our earthly house, this tent, is destroyed, we have a building from God, a house not made with hands, eternal in the heavens."</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This beauty Isaiah was considering, not the works of painters, when he said:</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"Look upon Zion, the city of your solemnities. Your eyes will see Jerusalem, a rich habitation, a tabernacle that cannot be moved." About this house, David says: "Blessed are those who dwell in your house; they will be praising you for ever and ever."</w:t>
      </w:r>
      <w:r w:rsidR="0022377E">
        <w:rPr>
          <w:rFonts w:ascii="Times New Roman" w:hAnsi="Times New Roman" w:cs="Times New Roman"/>
          <w:sz w:val="24"/>
          <w:szCs w:val="24"/>
        </w:rPr>
        <w:t xml:space="preserve"> </w:t>
      </w:r>
      <w:bookmarkStart w:id="4" w:name="_Hlk174727675"/>
      <w:r w:rsidRPr="00152C62">
        <w:rPr>
          <w:rFonts w:ascii="Times New Roman" w:hAnsi="Times New Roman" w:cs="Times New Roman"/>
          <w:sz w:val="24"/>
          <w:szCs w:val="24"/>
        </w:rPr>
        <w:t xml:space="preserve">Do the holy fathers, to say nothing of </w:t>
      </w:r>
      <w:r w:rsidRPr="00152C62">
        <w:rPr>
          <w:rFonts w:ascii="Times New Roman" w:hAnsi="Times New Roman" w:cs="Times New Roman"/>
          <w:sz w:val="24"/>
          <w:szCs w:val="24"/>
        </w:rPr>
        <w:lastRenderedPageBreak/>
        <w:t>others, such as Paul, Anthony, Hilarion, or the whole company of anchorites or hermits, who did not have the beauty of basilicas or painted images, but dedicated their souls to God in certain huts, cease to be holy? And therefore, did they not love the beauty of the house of the Lord, or did they not desire to contemplate the place of the habitation of the glory of God with fervent hearts, because they neither had nor worshipped images?</w:t>
      </w:r>
      <w:bookmarkEnd w:id="4"/>
      <w:r w:rsidRPr="00152C62">
        <w:rPr>
          <w:rFonts w:ascii="Times New Roman" w:hAnsi="Times New Roman" w:cs="Times New Roman"/>
          <w:sz w:val="24"/>
          <w:szCs w:val="24"/>
        </w:rPr>
        <w:t xml:space="preserve"> For within themselves, like other holy souls, they had the temple of God and the place of His glory, as the chosen vessel says: "For the temple of God is holy, and you are that temple."</w:t>
      </w:r>
      <w:r w:rsidR="0022377E">
        <w:rPr>
          <w:rFonts w:ascii="Times New Roman" w:hAnsi="Times New Roman" w:cs="Times New Roman"/>
          <w:sz w:val="24"/>
          <w:szCs w:val="24"/>
        </w:rPr>
        <w:t xml:space="preserve"> </w:t>
      </w:r>
      <w:r w:rsidRPr="00152C62">
        <w:rPr>
          <w:rFonts w:ascii="Times New Roman" w:hAnsi="Times New Roman" w:cs="Times New Roman"/>
          <w:sz w:val="24"/>
          <w:szCs w:val="24"/>
        </w:rPr>
        <w:t>Moreover, many flowers could be gathered from the golden pastures of the divine Scriptures, which would show the beauty of the holy Church both according to tropology and according to allegory and according to anagogy, if we were not hindered by brevity, which we strive for. Therefore, these few things presented will suffice for many, which the diligent reader will seek out, and he will see that the beauty of the house of God shines not in material images but in spiritual virtues.</w:t>
      </w:r>
    </w:p>
    <w:p w14:paraId="2F6A084A" w14:textId="77777777" w:rsidR="0022377E" w:rsidRDefault="0022377E" w:rsidP="00F37EF9">
      <w:pPr>
        <w:pStyle w:val="NoSpacing"/>
        <w:rPr>
          <w:rFonts w:ascii="Times New Roman" w:hAnsi="Times New Roman" w:cs="Times New Roman"/>
          <w:sz w:val="24"/>
          <w:szCs w:val="24"/>
        </w:rPr>
      </w:pPr>
    </w:p>
    <w:p w14:paraId="77FCA166" w14:textId="3DE7303F" w:rsidR="0022377E" w:rsidRDefault="0022377E" w:rsidP="00F37EF9">
      <w:pPr>
        <w:pStyle w:val="NoSpacing"/>
        <w:rPr>
          <w:rFonts w:ascii="Times New Roman" w:hAnsi="Times New Roman" w:cs="Times New Roman"/>
          <w:sz w:val="24"/>
          <w:szCs w:val="24"/>
        </w:rPr>
      </w:pPr>
      <w:r>
        <w:rPr>
          <w:rFonts w:ascii="Times New Roman" w:hAnsi="Times New Roman" w:cs="Times New Roman"/>
          <w:sz w:val="24"/>
          <w:szCs w:val="24"/>
        </w:rPr>
        <w:t>[60]</w:t>
      </w:r>
    </w:p>
    <w:p w14:paraId="584C7919" w14:textId="77777777" w:rsidR="0022377E" w:rsidRDefault="0022377E" w:rsidP="00F37EF9">
      <w:pPr>
        <w:pStyle w:val="NoSpacing"/>
        <w:rPr>
          <w:rFonts w:ascii="Times New Roman" w:hAnsi="Times New Roman" w:cs="Times New Roman"/>
          <w:sz w:val="24"/>
          <w:szCs w:val="24"/>
        </w:rPr>
      </w:pPr>
    </w:p>
    <w:p w14:paraId="77F93EF6" w14:textId="67B5B698" w:rsidR="0022377E" w:rsidRDefault="00F512FF" w:rsidP="00F512FF">
      <w:pPr>
        <w:pStyle w:val="NoSpacing"/>
        <w:rPr>
          <w:rFonts w:ascii="Times New Roman" w:hAnsi="Times New Roman" w:cs="Times New Roman"/>
          <w:sz w:val="24"/>
          <w:szCs w:val="24"/>
        </w:rPr>
      </w:pPr>
      <w:r>
        <w:rPr>
          <w:rFonts w:ascii="Times New Roman" w:hAnsi="Times New Roman" w:cs="Times New Roman"/>
          <w:sz w:val="24"/>
          <w:szCs w:val="24"/>
        </w:rPr>
        <w:t xml:space="preserve">XXX. </w:t>
      </w:r>
      <w:r w:rsidRPr="00F512FF">
        <w:rPr>
          <w:rFonts w:ascii="Times New Roman" w:hAnsi="Times New Roman" w:cs="Times New Roman"/>
          <w:sz w:val="24"/>
          <w:szCs w:val="24"/>
        </w:rPr>
        <w:t>That it is not said of manufactured images, as they claim, is evident from the psalmist, who said: "As I have heard, so have I seen."</w:t>
      </w:r>
    </w:p>
    <w:p w14:paraId="4533F67E" w14:textId="77777777" w:rsidR="00F512FF" w:rsidRDefault="00F512FF" w:rsidP="00F512FF">
      <w:pPr>
        <w:pStyle w:val="NoSpacing"/>
        <w:rPr>
          <w:rFonts w:ascii="Times New Roman" w:hAnsi="Times New Roman" w:cs="Times New Roman"/>
          <w:sz w:val="24"/>
          <w:szCs w:val="24"/>
        </w:rPr>
      </w:pPr>
    </w:p>
    <w:p w14:paraId="75CFB4B4" w14:textId="03D80401" w:rsidR="00293632" w:rsidRDefault="00293632" w:rsidP="00F512FF">
      <w:pPr>
        <w:pStyle w:val="NoSpacing"/>
        <w:rPr>
          <w:rFonts w:ascii="Times New Roman" w:hAnsi="Times New Roman" w:cs="Times New Roman"/>
          <w:sz w:val="24"/>
          <w:szCs w:val="24"/>
        </w:rPr>
      </w:pPr>
      <w:r w:rsidRPr="00293632">
        <w:rPr>
          <w:rFonts w:ascii="Times New Roman" w:hAnsi="Times New Roman" w:cs="Times New Roman"/>
          <w:sz w:val="24"/>
          <w:szCs w:val="24"/>
        </w:rPr>
        <w:t>Since they have rejoiced in having seen manufactured images, they have appropriated the verse from the psalmist, saying: "As we have heard, so we have seen." Let them tell us, I ask, let them tell us where they have heard this before, that they now see it in images? Let them say who among the patriarchs, prophets, or apostles has brought this to their ears, which is now evident to their eyes? Let them say who has predicted this privilege for them, that they would not only see images but also worship them, of which promise they have become partakers, and therefore they say: "As we have heard, so we have seen."</w:t>
      </w:r>
      <w:r w:rsidR="00883CEC">
        <w:rPr>
          <w:rFonts w:ascii="Times New Roman" w:hAnsi="Times New Roman" w:cs="Times New Roman"/>
          <w:sz w:val="24"/>
          <w:szCs w:val="24"/>
        </w:rPr>
        <w:t xml:space="preserve"> </w:t>
      </w:r>
      <w:r w:rsidRPr="00293632">
        <w:rPr>
          <w:rFonts w:ascii="Times New Roman" w:hAnsi="Times New Roman" w:cs="Times New Roman"/>
          <w:sz w:val="24"/>
          <w:szCs w:val="24"/>
        </w:rPr>
        <w:t>But we, who with God's help spiritually understand the prophecy of the psalms, do not believe that this was said concerning manufactured images, but rather that it was prophesied about more significant and eminent mysteries; for indeed, as we have heard in the law concerning the coming of Christ, we see it in the Gospel; as we have learned from the prophets about His incarnation, we now behold it in the narrative of the New Testament; as we have seen typified in the agiographers and in all the sacred scriptures regarding His birth, passion, resurrection, and ascension to heaven, we now see all these things fulfilled in the holy Gospels; who also, with the help of God, will come to the eternal homeland and there we shall see those things of His happiness, of which we have heard in the trials of this mortality, saying: "As we have heard, so we have seen;" that is, as we have heard as mortals, we now see as immortals; as we have heard as corruptible, we now see as incorruptible; as we have heard during our painful pilgrimage, we now see in the most joyful region of the living; what we have heard while we endured the most tempestuous storms of the world, we now see, as we enjoy the sweetest security of paradise; and what we have heard while we feared the most dangerous shipwreck, we now see, as we have reached the safest and most long-desired harbor.</w:t>
      </w:r>
      <w:r w:rsidR="00883CEC">
        <w:rPr>
          <w:rFonts w:ascii="Times New Roman" w:hAnsi="Times New Roman" w:cs="Times New Roman"/>
          <w:sz w:val="24"/>
          <w:szCs w:val="24"/>
        </w:rPr>
        <w:t xml:space="preserve"> </w:t>
      </w:r>
      <w:r w:rsidRPr="00293632">
        <w:rPr>
          <w:rFonts w:ascii="Times New Roman" w:hAnsi="Times New Roman" w:cs="Times New Roman"/>
          <w:sz w:val="24"/>
          <w:szCs w:val="24"/>
        </w:rPr>
        <w:t>In this article, we have deemed it fitting to conclude this first book, so that, since we have mentioned the harbor, we may also lead it to the harbor in this place, so that, having been fatigued by the previous navigation, we may rest for a while in the harbor and, with renewed strength, set sail for the navigation of the second book, with the help of the Lord.</w:t>
      </w:r>
    </w:p>
    <w:p w14:paraId="0AD9AA81" w14:textId="77777777" w:rsidR="00293632" w:rsidRDefault="00293632" w:rsidP="00F512FF">
      <w:pPr>
        <w:pStyle w:val="NoSpacing"/>
        <w:rPr>
          <w:rFonts w:ascii="Times New Roman" w:hAnsi="Times New Roman" w:cs="Times New Roman"/>
          <w:sz w:val="24"/>
          <w:szCs w:val="24"/>
        </w:rPr>
      </w:pPr>
    </w:p>
    <w:p w14:paraId="2EF32E0E" w14:textId="3C5458A6" w:rsidR="00F512FF" w:rsidRPr="00293632" w:rsidRDefault="00293632" w:rsidP="00F512FF">
      <w:pPr>
        <w:pStyle w:val="NoSpacing"/>
        <w:rPr>
          <w:rFonts w:ascii="Times New Roman" w:hAnsi="Times New Roman" w:cs="Times New Roman"/>
          <w:sz w:val="24"/>
          <w:szCs w:val="24"/>
        </w:rPr>
      </w:pPr>
      <w:r w:rsidRPr="00293632">
        <w:rPr>
          <w:rFonts w:ascii="Times New Roman" w:hAnsi="Times New Roman" w:cs="Times New Roman"/>
          <w:sz w:val="24"/>
          <w:szCs w:val="24"/>
        </w:rPr>
        <w:t>THE FIRST BOOK ENDS</w:t>
      </w:r>
    </w:p>
    <w:p w14:paraId="0AAA8C99" w14:textId="77777777" w:rsidR="00F512FF" w:rsidRDefault="00F512FF" w:rsidP="00F512FF">
      <w:pPr>
        <w:pStyle w:val="NoSpacing"/>
        <w:rPr>
          <w:rFonts w:ascii="Times New Roman" w:hAnsi="Times New Roman" w:cs="Times New Roman"/>
          <w:sz w:val="24"/>
          <w:szCs w:val="24"/>
        </w:rPr>
      </w:pPr>
    </w:p>
    <w:p w14:paraId="4452F80B" w14:textId="6CD1E284" w:rsidR="00E934F5" w:rsidRPr="00E934F5" w:rsidRDefault="00E934F5" w:rsidP="00F512FF">
      <w:pPr>
        <w:pStyle w:val="NoSpacing"/>
        <w:rPr>
          <w:rFonts w:ascii="Times New Roman" w:hAnsi="Times New Roman" w:cs="Times New Roman"/>
          <w:sz w:val="24"/>
          <w:szCs w:val="24"/>
        </w:rPr>
      </w:pPr>
      <w:r w:rsidRPr="00E934F5">
        <w:rPr>
          <w:rFonts w:ascii="Times New Roman" w:hAnsi="Times New Roman" w:cs="Times New Roman"/>
          <w:sz w:val="24"/>
          <w:szCs w:val="24"/>
        </w:rPr>
        <w:lastRenderedPageBreak/>
        <w:t>BEGINNING OF THE PREFACE TO THE SECOND BOOK</w:t>
      </w:r>
    </w:p>
    <w:p w14:paraId="02D2D213" w14:textId="77777777" w:rsidR="00E934F5" w:rsidRDefault="00E934F5" w:rsidP="00F512FF">
      <w:pPr>
        <w:pStyle w:val="NoSpacing"/>
        <w:rPr>
          <w:rFonts w:ascii="Times New Roman" w:hAnsi="Times New Roman" w:cs="Times New Roman"/>
          <w:b/>
          <w:bCs/>
          <w:sz w:val="24"/>
          <w:szCs w:val="24"/>
        </w:rPr>
      </w:pPr>
    </w:p>
    <w:p w14:paraId="0A59D915" w14:textId="3E028C72" w:rsidR="00ED5ACE" w:rsidRDefault="00E934F5" w:rsidP="00F512FF">
      <w:pPr>
        <w:pStyle w:val="NoSpacing"/>
        <w:rPr>
          <w:rFonts w:ascii="Times New Roman" w:hAnsi="Times New Roman" w:cs="Times New Roman"/>
          <w:sz w:val="24"/>
          <w:szCs w:val="24"/>
        </w:rPr>
      </w:pPr>
      <w:r w:rsidRPr="00E934F5">
        <w:rPr>
          <w:rFonts w:ascii="Times New Roman" w:hAnsi="Times New Roman" w:cs="Times New Roman"/>
          <w:sz w:val="24"/>
          <w:szCs w:val="24"/>
        </w:rPr>
        <w:t>In the previous book, we briefly addressed certain sections of divine law, which, as we have often mentioned, those against whom we are engaged in conflict with this writing are said to have produced in order to support their own vanity. It is also necessary, in the present second book, to treat the remaining sections of divine law soberly and to respond to the misappropriated opinions of certain holy fathers, returning them to their proper meanings, with the Lord's favor. In this book, certain chapters will also be inserted to intercept the path to the minds of the faithful regarding their errors, so that matters lacking holiness or authority may not be presented as sacred.</w:t>
      </w:r>
    </w:p>
    <w:p w14:paraId="51C99566" w14:textId="77777777" w:rsidR="00E934F5" w:rsidRDefault="00E934F5" w:rsidP="00F512FF">
      <w:pPr>
        <w:pStyle w:val="NoSpacing"/>
        <w:rPr>
          <w:rFonts w:ascii="Times New Roman" w:hAnsi="Times New Roman" w:cs="Times New Roman"/>
          <w:sz w:val="24"/>
          <w:szCs w:val="24"/>
        </w:rPr>
      </w:pPr>
    </w:p>
    <w:p w14:paraId="58050AFD" w14:textId="315E0A40" w:rsidR="00E934F5" w:rsidRDefault="00E934F5" w:rsidP="00F512FF">
      <w:pPr>
        <w:pStyle w:val="NoSpacing"/>
        <w:rPr>
          <w:rFonts w:ascii="Times New Roman" w:hAnsi="Times New Roman" w:cs="Times New Roman"/>
          <w:sz w:val="24"/>
          <w:szCs w:val="24"/>
        </w:rPr>
      </w:pPr>
      <w:r>
        <w:rPr>
          <w:rFonts w:ascii="Times New Roman" w:hAnsi="Times New Roman" w:cs="Times New Roman"/>
          <w:sz w:val="24"/>
          <w:szCs w:val="24"/>
        </w:rPr>
        <w:t>[61]</w:t>
      </w:r>
    </w:p>
    <w:p w14:paraId="6C0D1858" w14:textId="77777777" w:rsidR="00E934F5" w:rsidRDefault="00E934F5" w:rsidP="00F512FF">
      <w:pPr>
        <w:pStyle w:val="NoSpacing"/>
        <w:rPr>
          <w:rFonts w:ascii="Times New Roman" w:hAnsi="Times New Roman" w:cs="Times New Roman"/>
          <w:sz w:val="24"/>
          <w:szCs w:val="24"/>
        </w:rPr>
      </w:pPr>
    </w:p>
    <w:p w14:paraId="40072E1C" w14:textId="00A8FAED" w:rsidR="00E934F5" w:rsidRDefault="00CC7314" w:rsidP="00F512FF">
      <w:pPr>
        <w:pStyle w:val="NoSpacing"/>
        <w:rPr>
          <w:rFonts w:ascii="Times New Roman" w:hAnsi="Times New Roman" w:cs="Times New Roman"/>
          <w:sz w:val="24"/>
          <w:szCs w:val="24"/>
        </w:rPr>
      </w:pPr>
      <w:r w:rsidRPr="00CC7314">
        <w:rPr>
          <w:rFonts w:ascii="Times New Roman" w:hAnsi="Times New Roman" w:cs="Times New Roman"/>
          <w:sz w:val="24"/>
          <w:szCs w:val="24"/>
        </w:rPr>
        <w:t>They strive to equate things instituted by the Lord Himself; so that in these two volumes, through the salvific arrangements of the two Testaments, opposing their vain fables, we may more freely approach the third, at the beginning of which will be the foundation of our faith, since the confession of the holy and unique Trinity will be contained therein. Thus, the number of the third book should be adorned and esteemed with the most sacred number, which is to be adorned by the mystery of holy faith, placing all hope of our discourse and other actions not in the arguments of worldly arts, but in Him who says through His bodily presence: "For it is not you who speak, but the Spirit of your Father speaking through you" (Matthew 10:20), and who had previously said through the prophet: "Open your mouth, and I will fill it" (Psalm 81:10).Therefore, we have distinguished the progression of our discourse through certain intervals of books, so that the indistinct path of our journey would not be made tedious by disordered length, nor did we wish to present anything unstructured or indigestible, lest the disordered accumulation of the work provide the reader with a tumultuous noise, since those who are on the road do not refuse to wander at appropriate times, and the cultivators of fields, vineyards, or even gardens are accustomed to establish boundaries through certain intervals of fields or through the dimensions of the fields.</w:t>
      </w:r>
    </w:p>
    <w:p w14:paraId="6D3DCEFC" w14:textId="77777777" w:rsidR="00CC7314" w:rsidRPr="00CC7314" w:rsidRDefault="00CC7314" w:rsidP="00F512FF">
      <w:pPr>
        <w:pStyle w:val="NoSpacing"/>
        <w:rPr>
          <w:rFonts w:ascii="Times New Roman" w:hAnsi="Times New Roman" w:cs="Times New Roman"/>
          <w:sz w:val="24"/>
          <w:szCs w:val="24"/>
        </w:rPr>
      </w:pPr>
    </w:p>
    <w:p w14:paraId="1B888AC3" w14:textId="30D9892F" w:rsidR="00CC7314" w:rsidRPr="00CC7314" w:rsidRDefault="00CC7314" w:rsidP="00F512FF">
      <w:pPr>
        <w:pStyle w:val="NoSpacing"/>
        <w:rPr>
          <w:rFonts w:ascii="Times New Roman" w:hAnsi="Times New Roman" w:cs="Times New Roman"/>
          <w:sz w:val="24"/>
          <w:szCs w:val="24"/>
        </w:rPr>
      </w:pPr>
      <w:r w:rsidRPr="00CC7314">
        <w:rPr>
          <w:rFonts w:ascii="Times New Roman" w:hAnsi="Times New Roman" w:cs="Times New Roman"/>
          <w:sz w:val="24"/>
          <w:szCs w:val="24"/>
        </w:rPr>
        <w:t>THE PREFACE ENDS</w:t>
      </w:r>
    </w:p>
    <w:p w14:paraId="273AA3BD" w14:textId="77777777" w:rsidR="00CC7314" w:rsidRPr="00CC7314" w:rsidRDefault="00CC7314" w:rsidP="00F512FF">
      <w:pPr>
        <w:pStyle w:val="NoSpacing"/>
        <w:rPr>
          <w:rFonts w:ascii="Times New Roman" w:hAnsi="Times New Roman" w:cs="Times New Roman"/>
          <w:sz w:val="24"/>
          <w:szCs w:val="24"/>
        </w:rPr>
      </w:pPr>
    </w:p>
    <w:p w14:paraId="4699DE3A" w14:textId="62D4060B" w:rsidR="00CC7314" w:rsidRPr="00CC7314" w:rsidRDefault="00CC7314" w:rsidP="00F512FF">
      <w:pPr>
        <w:pStyle w:val="NoSpacing"/>
        <w:rPr>
          <w:rFonts w:ascii="Times New Roman" w:hAnsi="Times New Roman" w:cs="Times New Roman"/>
          <w:sz w:val="24"/>
          <w:szCs w:val="24"/>
        </w:rPr>
      </w:pPr>
      <w:r w:rsidRPr="00CC7314">
        <w:rPr>
          <w:rFonts w:ascii="Times New Roman" w:hAnsi="Times New Roman" w:cs="Times New Roman"/>
          <w:sz w:val="24"/>
          <w:szCs w:val="24"/>
        </w:rPr>
        <w:t>BEGINNING OF THE CHAPTERS OF THE SECOND BOOK</w:t>
      </w:r>
    </w:p>
    <w:p w14:paraId="3BB2A245" w14:textId="77777777" w:rsidR="00152C62" w:rsidRPr="00CC7314" w:rsidRDefault="00152C62" w:rsidP="00F37EF9">
      <w:pPr>
        <w:pStyle w:val="NoSpacing"/>
        <w:rPr>
          <w:rFonts w:ascii="Times New Roman" w:hAnsi="Times New Roman" w:cs="Times New Roman"/>
          <w:sz w:val="24"/>
          <w:szCs w:val="24"/>
        </w:rPr>
      </w:pPr>
    </w:p>
    <w:p w14:paraId="3F90B8B7" w14:textId="4A948D10" w:rsidR="00422672" w:rsidRDefault="00422672" w:rsidP="00422672">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422672">
        <w:rPr>
          <w:rFonts w:ascii="Times New Roman" w:hAnsi="Times New Roman" w:cs="Times New Roman"/>
          <w:sz w:val="24"/>
          <w:szCs w:val="24"/>
        </w:rPr>
        <w:t>That it is not written for those who despise the worship of images, as those who worship them say, which is found in the psalm: "How much has the enemy maligned your saints."</w:t>
      </w:r>
    </w:p>
    <w:p w14:paraId="7F04C510" w14:textId="1AA12654"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II. That this does not pertain to this matter, as they say, that it is written: "For there is no prophet, and we will no longer know him.</w:t>
      </w:r>
      <w:r w:rsidR="008B13D4">
        <w:rPr>
          <w:rFonts w:ascii="Times New Roman" w:hAnsi="Times New Roman" w:cs="Times New Roman"/>
          <w:sz w:val="24"/>
          <w:szCs w:val="24"/>
        </w:rPr>
        <w:t>”</w:t>
      </w:r>
    </w:p>
    <w:p w14:paraId="757A54DE"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III. How to understand: "Lord, in your city, you will reduce their image to nothing"; which chapter, like the others, they understand differently than it is stated.</w:t>
      </w:r>
    </w:p>
    <w:p w14:paraId="10DC73B0"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IV. How to understand what the psalmist sang: "Mercy and truth have met together; righteousness and peace have kissed each other"; which is said to have been fulfilled rashly and falsely by John the Presbyter and the legate of the Easterns in participation with the venerable Pope Adrian and Tarasius, the patriarch.</w:t>
      </w:r>
    </w:p>
    <w:p w14:paraId="12850A82"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V. That it does not pertain to the worship of images, as they say, that it is written: "Exalt the Lord our God and worship at His footstool, for He is holy."</w:t>
      </w:r>
    </w:p>
    <w:p w14:paraId="75835B0F"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lastRenderedPageBreak/>
        <w:t>VI. That the worship of images cannot be established from what they think, that it is written: "Worship in His holy mountain."</w:t>
      </w:r>
    </w:p>
    <w:p w14:paraId="5649EF31"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VII. That it is not said, as they boast, for those who worship images: "For the Lord will not leave the rod of the wicked upon the lot of the righteous, lest the righteous stretch out their hands to iniquity."</w:t>
      </w:r>
    </w:p>
    <w:p w14:paraId="162FC58A" w14:textId="77777777" w:rsidR="00422672"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VIII. That it is not said for those who despise the worship of images, as they assert, through the prophet: "The Lord will bring those who turn aside to iniquity with the workers of iniquity."</w:t>
      </w:r>
    </w:p>
    <w:p w14:paraId="0457A3C8" w14:textId="6D69FD85" w:rsidR="00152C62" w:rsidRPr="00CC7314" w:rsidRDefault="00422672" w:rsidP="00422672">
      <w:pPr>
        <w:pStyle w:val="NoSpacing"/>
        <w:rPr>
          <w:rFonts w:ascii="Times New Roman" w:hAnsi="Times New Roman" w:cs="Times New Roman"/>
          <w:sz w:val="24"/>
          <w:szCs w:val="24"/>
        </w:rPr>
      </w:pPr>
      <w:r w:rsidRPr="00422672">
        <w:rPr>
          <w:rFonts w:ascii="Times New Roman" w:hAnsi="Times New Roman" w:cs="Times New Roman"/>
          <w:sz w:val="24"/>
          <w:szCs w:val="24"/>
        </w:rPr>
        <w:t>IX. That the worship of images cannot be established from what is said about Solomon making oxen and lions in the temple, as those who aspire to their worship claim.</w:t>
      </w:r>
    </w:p>
    <w:p w14:paraId="742F7FC7" w14:textId="77777777" w:rsidR="002B262C" w:rsidRPr="00CC7314" w:rsidRDefault="002B262C" w:rsidP="00F37EF9">
      <w:pPr>
        <w:pStyle w:val="NoSpacing"/>
        <w:rPr>
          <w:rFonts w:ascii="Times New Roman" w:hAnsi="Times New Roman" w:cs="Times New Roman"/>
          <w:sz w:val="24"/>
          <w:szCs w:val="24"/>
        </w:rPr>
      </w:pPr>
    </w:p>
    <w:p w14:paraId="5F9FFE31" w14:textId="346AE72C" w:rsidR="002B262C" w:rsidRPr="00CC7314" w:rsidRDefault="00B263C8" w:rsidP="00F37EF9">
      <w:pPr>
        <w:pStyle w:val="NoSpacing"/>
        <w:rPr>
          <w:rFonts w:ascii="Times New Roman" w:hAnsi="Times New Roman" w:cs="Times New Roman"/>
          <w:sz w:val="24"/>
          <w:szCs w:val="24"/>
        </w:rPr>
      </w:pPr>
      <w:r>
        <w:rPr>
          <w:rFonts w:ascii="Times New Roman" w:hAnsi="Times New Roman" w:cs="Times New Roman"/>
          <w:sz w:val="24"/>
          <w:szCs w:val="24"/>
        </w:rPr>
        <w:t>[62]</w:t>
      </w:r>
    </w:p>
    <w:p w14:paraId="3A0367C4" w14:textId="77777777" w:rsidR="00184FF3" w:rsidRPr="00CC7314" w:rsidRDefault="00184FF3" w:rsidP="00F37EF9">
      <w:pPr>
        <w:pStyle w:val="NoSpacing"/>
        <w:rPr>
          <w:rFonts w:ascii="Times New Roman" w:hAnsi="Times New Roman" w:cs="Times New Roman"/>
          <w:sz w:val="24"/>
          <w:szCs w:val="24"/>
        </w:rPr>
      </w:pPr>
    </w:p>
    <w:p w14:paraId="7C4E6E09"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 How to understand what is written in the Song of Songs: "Show me your face, and let me hear your voice, for your voice is sweet and your face is beautiful"; indeed, they have shamelessly presented this chapter as referring to the vision of images.</w:t>
      </w:r>
    </w:p>
    <w:p w14:paraId="206D2820"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XI. How to understand what is written through the prophet Isaiah: "There will be an altar to the Lord in the midst of the land of Egypt"; indeed, they foolishly and less learnedly attempt to refer this chapter to the worship of images.</w:t>
      </w:r>
    </w:p>
    <w:p w14:paraId="722B2C72"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XII. Absurdly and carelessly, against those who despise the worship of images, a testimony from the holy Gospel has been presented by those who worship them: "No one lights a lamp and puts it under a bushel."</w:t>
      </w:r>
    </w:p>
    <w:p w14:paraId="402AB342"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XIII. Regarding what they say to confirm their error, that Blessed Silvester, the bishop of Rome, presented images of the apostles to Emperor Constantine, although it is not recorded that he commanded them to be worshipped.</w:t>
      </w:r>
    </w:p>
    <w:p w14:paraId="4483F61E"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XIV. That the statement of Blessed Athanasius, bishop of Alexandria, should not be understood as they think, who attempt to adapt it to the worship of images.</w:t>
      </w:r>
    </w:p>
    <w:p w14:paraId="47B46BD4"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XV. That they misuse the statement of Blessed Ambrose, bishop of Milan, which they claim is from the third book, chapter nine, to support their error, as they wish to establish the worship of images through it.</w:t>
      </w:r>
    </w:p>
    <w:p w14:paraId="63562783"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XVI. That Blessed Augustine did not say, as they assert regarding material images: "What is the image of God, except the face of God, in which the people of God are marked?"</w:t>
      </w:r>
    </w:p>
    <w:p w14:paraId="7032F892" w14:textId="6E76EC5A"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XVII. That the testimony of Gregory of Nyssa, from which they draw to support their error, is unknown to us in terms of his life and preaching.</w:t>
      </w:r>
    </w:p>
    <w:p w14:paraId="7E55F0B1"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XVIII. That the testimony from the Sixth Synod does not pertain to the worship of images, as they have presented.</w:t>
      </w:r>
    </w:p>
    <w:p w14:paraId="0BEC2EE3"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XIX. That the statement of John, bishop of Constantinople, which they draw as testimony for the worship of images, is known not to pertain to what they think.</w:t>
      </w:r>
    </w:p>
    <w:p w14:paraId="776EA012"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 That the statement of Blessed Cyril in his exposition of the Gospel according to Matthew does not pertain to the worship of images, as they assert.</w:t>
      </w:r>
    </w:p>
    <w:p w14:paraId="178C4608"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XXI. That it is not against the Christian religion, as they say, to not worship or adore images.</w:t>
      </w:r>
    </w:p>
    <w:p w14:paraId="45ACEA51"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XXII. That those who raise images do not have a good memory, so that they do not forget the saints or even the Lord Himself.</w:t>
      </w:r>
    </w:p>
    <w:p w14:paraId="1D47197B"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XXIII. That it is contrary to the teachings of Blessed Gregory, bishop of Rome, to worship or break images.</w:t>
      </w:r>
    </w:p>
    <w:p w14:paraId="36512A95"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XXIV. That besides God alone, nothing else should be worshipped; it is one thing to honor a person with acts of love and greeting, and another to worship manufactured images.</w:t>
      </w:r>
    </w:p>
    <w:p w14:paraId="1877425A"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lastRenderedPageBreak/>
        <w:t>XXV. That there is nowhere an institution to worship images from the examples or words of the apostles, as they chatter.</w:t>
      </w:r>
    </w:p>
    <w:p w14:paraId="59F63EE9"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XXVI. That it is a significant error to attempt to place manufactured images in the ark of the Lord's covenant, as they tried to do in their synod.</w:t>
      </w:r>
    </w:p>
    <w:p w14:paraId="41A5D49E" w14:textId="77777777" w:rsidR="00665CDB"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XXVII. That it is a great presumption and immense absurdity to want to equate the aforementioned images with the body and blood of the Lord, as is written in the same vanity regarding their worship.</w:t>
      </w:r>
    </w:p>
    <w:p w14:paraId="26D148D3" w14:textId="56D84397" w:rsidR="00184FF3" w:rsidRDefault="00665CDB" w:rsidP="00F37EF9">
      <w:pPr>
        <w:pStyle w:val="NoSpacing"/>
        <w:rPr>
          <w:rFonts w:ascii="Times New Roman" w:hAnsi="Times New Roman" w:cs="Times New Roman"/>
          <w:sz w:val="24"/>
          <w:szCs w:val="24"/>
        </w:rPr>
      </w:pPr>
      <w:r w:rsidRPr="00665CDB">
        <w:rPr>
          <w:rFonts w:ascii="Times New Roman" w:hAnsi="Times New Roman" w:cs="Times New Roman"/>
          <w:sz w:val="24"/>
          <w:szCs w:val="24"/>
        </w:rPr>
        <w:t>XXVIII. How the mystery of the Lord's cross differs from the images, which they indeed attempt to equate with it.</w:t>
      </w:r>
    </w:p>
    <w:p w14:paraId="075EBD5F" w14:textId="77777777" w:rsidR="00665CDB" w:rsidRDefault="00665CDB" w:rsidP="00F37EF9">
      <w:pPr>
        <w:pStyle w:val="NoSpacing"/>
        <w:rPr>
          <w:rFonts w:ascii="Times New Roman" w:hAnsi="Times New Roman" w:cs="Times New Roman"/>
          <w:sz w:val="24"/>
          <w:szCs w:val="24"/>
        </w:rPr>
      </w:pPr>
    </w:p>
    <w:p w14:paraId="713059CB" w14:textId="586C7FBA" w:rsidR="001457FE" w:rsidRDefault="001457FE" w:rsidP="00F37EF9">
      <w:pPr>
        <w:pStyle w:val="NoSpacing"/>
        <w:rPr>
          <w:rFonts w:ascii="Times New Roman" w:hAnsi="Times New Roman" w:cs="Times New Roman"/>
          <w:sz w:val="24"/>
          <w:szCs w:val="24"/>
        </w:rPr>
      </w:pPr>
      <w:r>
        <w:rPr>
          <w:rFonts w:ascii="Times New Roman" w:hAnsi="Times New Roman" w:cs="Times New Roman"/>
          <w:sz w:val="24"/>
          <w:szCs w:val="24"/>
        </w:rPr>
        <w:t>[63]</w:t>
      </w:r>
    </w:p>
    <w:p w14:paraId="50A32806" w14:textId="77777777" w:rsidR="001457FE" w:rsidRDefault="001457FE" w:rsidP="00F37EF9">
      <w:pPr>
        <w:pStyle w:val="NoSpacing"/>
        <w:rPr>
          <w:rFonts w:ascii="Times New Roman" w:hAnsi="Times New Roman" w:cs="Times New Roman"/>
          <w:sz w:val="24"/>
          <w:szCs w:val="24"/>
        </w:rPr>
      </w:pPr>
    </w:p>
    <w:p w14:paraId="57A84677" w14:textId="77777777" w:rsidR="001457FE" w:rsidRDefault="001457FE" w:rsidP="00F37EF9">
      <w:pPr>
        <w:pStyle w:val="NoSpacing"/>
        <w:rPr>
          <w:rFonts w:ascii="Times New Roman" w:hAnsi="Times New Roman" w:cs="Times New Roman"/>
          <w:sz w:val="24"/>
          <w:szCs w:val="24"/>
        </w:rPr>
      </w:pPr>
      <w:r w:rsidRPr="001457FE">
        <w:rPr>
          <w:rFonts w:ascii="Times New Roman" w:hAnsi="Times New Roman" w:cs="Times New Roman"/>
          <w:sz w:val="24"/>
          <w:szCs w:val="24"/>
        </w:rPr>
        <w:t>XXIX. That Tarasius, with his followers, does not fear to presumptuously and ignorantly equate them with sacred vessels.</w:t>
      </w:r>
    </w:p>
    <w:p w14:paraId="4FD0411C" w14:textId="77777777" w:rsidR="001457FE" w:rsidRDefault="001457FE" w:rsidP="00F37EF9">
      <w:pPr>
        <w:pStyle w:val="NoSpacing"/>
        <w:rPr>
          <w:rFonts w:ascii="Times New Roman" w:hAnsi="Times New Roman" w:cs="Times New Roman"/>
          <w:sz w:val="24"/>
          <w:szCs w:val="24"/>
        </w:rPr>
      </w:pPr>
      <w:r w:rsidRPr="001457FE">
        <w:rPr>
          <w:rFonts w:ascii="Times New Roman" w:hAnsi="Times New Roman" w:cs="Times New Roman"/>
          <w:sz w:val="24"/>
          <w:szCs w:val="24"/>
        </w:rPr>
        <w:t>XXX. Against those who say: "Just as we have the books of divine Scriptures, so we have images for the memory of veneration, observing the purity of our faith."</w:t>
      </w:r>
    </w:p>
    <w:p w14:paraId="19CF2FB8" w14:textId="6DA4369E" w:rsidR="001457FE" w:rsidRDefault="001457FE" w:rsidP="00F37EF9">
      <w:pPr>
        <w:pStyle w:val="NoSpacing"/>
        <w:rPr>
          <w:rFonts w:ascii="Times New Roman" w:hAnsi="Times New Roman" w:cs="Times New Roman"/>
          <w:sz w:val="24"/>
          <w:szCs w:val="24"/>
        </w:rPr>
      </w:pPr>
      <w:r w:rsidRPr="001457FE">
        <w:rPr>
          <w:rFonts w:ascii="Times New Roman" w:hAnsi="Times New Roman" w:cs="Times New Roman"/>
          <w:sz w:val="24"/>
          <w:szCs w:val="24"/>
        </w:rPr>
        <w:t>XXXI. That they act against the command of the Lord's voice, who anathematize their parents, and if according to their opinion their predecessors were heretics, these have been born, taught, and consecrated by heretics; or: About not judging those who have departed from the world; or: How much their error disagrees with the error of their parents, since evidently those broke images, these judged to venerate.</w:t>
      </w:r>
    </w:p>
    <w:p w14:paraId="639791F7" w14:textId="77777777" w:rsidR="001457FE" w:rsidRPr="0099412B" w:rsidRDefault="001457FE" w:rsidP="00F37EF9">
      <w:pPr>
        <w:pStyle w:val="NoSpacing"/>
        <w:rPr>
          <w:rFonts w:ascii="Times New Roman" w:hAnsi="Times New Roman" w:cs="Times New Roman"/>
          <w:sz w:val="24"/>
          <w:szCs w:val="24"/>
        </w:rPr>
      </w:pPr>
    </w:p>
    <w:p w14:paraId="0CE53694" w14:textId="3955AA3F" w:rsidR="0099412B" w:rsidRPr="0099412B" w:rsidRDefault="0099412B" w:rsidP="00F37EF9">
      <w:pPr>
        <w:pStyle w:val="NoSpacing"/>
        <w:rPr>
          <w:rFonts w:ascii="Times New Roman" w:hAnsi="Times New Roman" w:cs="Times New Roman"/>
          <w:sz w:val="24"/>
          <w:szCs w:val="24"/>
        </w:rPr>
      </w:pPr>
      <w:r w:rsidRPr="0099412B">
        <w:rPr>
          <w:rFonts w:ascii="Times New Roman" w:hAnsi="Times New Roman" w:cs="Times New Roman"/>
          <w:sz w:val="24"/>
          <w:szCs w:val="24"/>
        </w:rPr>
        <w:t>THE CHAPTERS OF THE SECOND BOOK END</w:t>
      </w:r>
    </w:p>
    <w:p w14:paraId="47D7B55E" w14:textId="77777777" w:rsidR="0099412B" w:rsidRPr="0099412B" w:rsidRDefault="0099412B" w:rsidP="00F37EF9">
      <w:pPr>
        <w:pStyle w:val="NoSpacing"/>
        <w:rPr>
          <w:rFonts w:ascii="Times New Roman" w:hAnsi="Times New Roman" w:cs="Times New Roman"/>
          <w:sz w:val="24"/>
          <w:szCs w:val="24"/>
        </w:rPr>
      </w:pPr>
    </w:p>
    <w:p w14:paraId="2B6385F8" w14:textId="2670F739" w:rsidR="001457FE" w:rsidRPr="0099412B" w:rsidRDefault="0099412B" w:rsidP="00F37EF9">
      <w:pPr>
        <w:pStyle w:val="NoSpacing"/>
        <w:rPr>
          <w:rFonts w:ascii="Times New Roman" w:hAnsi="Times New Roman" w:cs="Times New Roman"/>
          <w:sz w:val="24"/>
          <w:szCs w:val="24"/>
        </w:rPr>
      </w:pPr>
      <w:r w:rsidRPr="0099412B">
        <w:rPr>
          <w:rFonts w:ascii="Times New Roman" w:hAnsi="Times New Roman" w:cs="Times New Roman"/>
          <w:sz w:val="24"/>
          <w:szCs w:val="24"/>
        </w:rPr>
        <w:t>THE SECOND BOOK BEGINS</w:t>
      </w:r>
    </w:p>
    <w:p w14:paraId="7AD2264A" w14:textId="77777777" w:rsidR="0099412B" w:rsidRPr="0099412B" w:rsidRDefault="0099412B" w:rsidP="00F37EF9">
      <w:pPr>
        <w:pStyle w:val="NoSpacing"/>
        <w:rPr>
          <w:rFonts w:ascii="Times New Roman" w:hAnsi="Times New Roman" w:cs="Times New Roman"/>
          <w:sz w:val="24"/>
          <w:szCs w:val="24"/>
        </w:rPr>
      </w:pPr>
    </w:p>
    <w:p w14:paraId="74AD15B8" w14:textId="73E7A5C5" w:rsidR="0099412B" w:rsidRDefault="0099412B" w:rsidP="0099412B">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99412B">
        <w:rPr>
          <w:rFonts w:ascii="Times New Roman" w:hAnsi="Times New Roman" w:cs="Times New Roman"/>
          <w:sz w:val="24"/>
          <w:szCs w:val="24"/>
        </w:rPr>
        <w:t>That it is not written for those who despise the worship of images, as those who worship them say, which is found in the psalm: "How much has the enemy maligned your saints" (Psalm 73:10).</w:t>
      </w:r>
    </w:p>
    <w:p w14:paraId="3766C4C3" w14:textId="77777777" w:rsidR="0099412B" w:rsidRDefault="0099412B" w:rsidP="0099412B">
      <w:pPr>
        <w:pStyle w:val="NoSpacing"/>
        <w:rPr>
          <w:rFonts w:ascii="Times New Roman" w:hAnsi="Times New Roman" w:cs="Times New Roman"/>
          <w:sz w:val="24"/>
          <w:szCs w:val="24"/>
        </w:rPr>
      </w:pPr>
    </w:p>
    <w:p w14:paraId="6DDD6A16" w14:textId="498B20A8" w:rsidR="0099412B" w:rsidRDefault="00F50CE9" w:rsidP="0099412B">
      <w:pPr>
        <w:pStyle w:val="NoSpacing"/>
        <w:rPr>
          <w:rFonts w:ascii="Times New Roman" w:hAnsi="Times New Roman" w:cs="Times New Roman"/>
          <w:sz w:val="24"/>
          <w:szCs w:val="24"/>
        </w:rPr>
      </w:pPr>
      <w:r w:rsidRPr="00F50CE9">
        <w:rPr>
          <w:rFonts w:ascii="Times New Roman" w:hAnsi="Times New Roman" w:cs="Times New Roman"/>
          <w:sz w:val="24"/>
          <w:szCs w:val="24"/>
        </w:rPr>
        <w:t>It is also a considerable madness that those who destroyed the city of Jerusalem and burned the temple of the Lord are understood by those who despise the worship of images, especially since it is one thing to remove the temple and the two cherubim and the other vessels and ornaments, and another to not worship manufactured images; one thing to surrender the beauty of the temple to the fires of the city, and another to avoid the worship of images; one thing to cruelly destroy the Holy of Holies, and another to wisely refrain from bowing to pictures.</w:t>
      </w:r>
      <w:r w:rsidR="003B2A37">
        <w:rPr>
          <w:rFonts w:ascii="Times New Roman" w:hAnsi="Times New Roman" w:cs="Times New Roman"/>
          <w:sz w:val="24"/>
          <w:szCs w:val="24"/>
        </w:rPr>
        <w:t xml:space="preserve"> </w:t>
      </w:r>
      <w:r w:rsidRPr="00F50CE9">
        <w:rPr>
          <w:rFonts w:ascii="Times New Roman" w:hAnsi="Times New Roman" w:cs="Times New Roman"/>
          <w:sz w:val="24"/>
          <w:szCs w:val="24"/>
        </w:rPr>
        <w:t>Finally, whoever wishes to know about what the psalmist said: "How much has the enemy maligned your saints" (Psalm 73:3), will be instructed not only by the histories of the Books of Kings and the deeds of the Romans, which recount the past destruction of the city of Jerusalem and the temple, but also by the prophecy of David, the great prophet, who foretold the future calamities of the city and the destruction of that most sacred temple through a schema called prolepsis, as if he were modulating the future as the past, saying: "God, the nations have come into your inheritance, they have polluted your holy temple, they have laid Jerusalem in ruins like a watchtower in a garden" (Psalm 78:1).</w:t>
      </w:r>
      <w:r w:rsidR="003B2A37">
        <w:rPr>
          <w:rFonts w:ascii="Times New Roman" w:hAnsi="Times New Roman" w:cs="Times New Roman"/>
          <w:sz w:val="24"/>
          <w:szCs w:val="24"/>
        </w:rPr>
        <w:t xml:space="preserve"> </w:t>
      </w:r>
      <w:r w:rsidRPr="00F50CE9">
        <w:rPr>
          <w:rFonts w:ascii="Times New Roman" w:hAnsi="Times New Roman" w:cs="Times New Roman"/>
          <w:sz w:val="24"/>
          <w:szCs w:val="24"/>
        </w:rPr>
        <w:t xml:space="preserve">In the psalm, of which this verse is a part, he says: "How much has the enemy maligned your saints! And all who hate you have boasted in the midst of your sanctuary. They have set up their signs, signs, and they did not know, as if on a path above, as if in a forest </w:t>
      </w:r>
      <w:r w:rsidRPr="00F50CE9">
        <w:rPr>
          <w:rFonts w:ascii="Times New Roman" w:hAnsi="Times New Roman" w:cs="Times New Roman"/>
          <w:sz w:val="24"/>
          <w:szCs w:val="24"/>
        </w:rPr>
        <w:lastRenderedPageBreak/>
        <w:t>of trees, they have cut down its gates with axes and hammers. They have burned your sanctuary with fire; they have profaned the dwelling place of your name on the earth." This is also expressed more clearly in another psalm: "The wild boar from the forest has devastated it, and the singular beast has devoured it" (Psalm 79:14).</w:t>
      </w:r>
      <w:r w:rsidR="001E3C12">
        <w:rPr>
          <w:rFonts w:ascii="Times New Roman" w:hAnsi="Times New Roman" w:cs="Times New Roman"/>
          <w:sz w:val="24"/>
          <w:szCs w:val="24"/>
        </w:rPr>
        <w:t xml:space="preserve"> </w:t>
      </w:r>
      <w:r w:rsidRPr="00F50CE9">
        <w:rPr>
          <w:rFonts w:ascii="Times New Roman" w:hAnsi="Times New Roman" w:cs="Times New Roman"/>
          <w:sz w:val="24"/>
          <w:szCs w:val="24"/>
        </w:rPr>
        <w:t>But let no one be disturbed that it does not say: "How much have the enemies maligned," but: "How much has the enemy maligned," for this should be noted as having been said through a figure of speech, which is called synecdoche. Through which one is put for many, as in the Gospel: "And the robbers who were crucified with him reviled him" (Matthew 27:44); or: "For they have died, who sought the boy's life" (Exodus 2:20); and in the psalm: "He sent among them swarms of flies, and they devoured them, and frogs exterminated them."</w:t>
      </w:r>
    </w:p>
    <w:p w14:paraId="279DED4C" w14:textId="77777777" w:rsidR="00F50CE9" w:rsidRDefault="00F50CE9" w:rsidP="0099412B">
      <w:pPr>
        <w:pStyle w:val="NoSpacing"/>
        <w:rPr>
          <w:rFonts w:ascii="Times New Roman" w:hAnsi="Times New Roman" w:cs="Times New Roman"/>
          <w:sz w:val="24"/>
          <w:szCs w:val="24"/>
        </w:rPr>
      </w:pPr>
    </w:p>
    <w:p w14:paraId="0DA55CFC" w14:textId="3961A882" w:rsidR="00F50CE9" w:rsidRPr="0099412B" w:rsidRDefault="00F50CE9" w:rsidP="0099412B">
      <w:pPr>
        <w:pStyle w:val="NoSpacing"/>
        <w:rPr>
          <w:rFonts w:ascii="Times New Roman" w:hAnsi="Times New Roman" w:cs="Times New Roman"/>
          <w:sz w:val="24"/>
          <w:szCs w:val="24"/>
        </w:rPr>
      </w:pPr>
      <w:r>
        <w:rPr>
          <w:rFonts w:ascii="Times New Roman" w:hAnsi="Times New Roman" w:cs="Times New Roman"/>
          <w:sz w:val="24"/>
          <w:szCs w:val="24"/>
        </w:rPr>
        <w:t>[64]</w:t>
      </w:r>
    </w:p>
    <w:p w14:paraId="692FE195" w14:textId="77777777" w:rsidR="00463B26" w:rsidRPr="0099412B" w:rsidRDefault="00463B26" w:rsidP="00F37EF9">
      <w:pPr>
        <w:pStyle w:val="NoSpacing"/>
        <w:rPr>
          <w:rFonts w:ascii="Times New Roman" w:hAnsi="Times New Roman" w:cs="Times New Roman"/>
          <w:sz w:val="24"/>
          <w:szCs w:val="24"/>
        </w:rPr>
      </w:pPr>
    </w:p>
    <w:p w14:paraId="04667831" w14:textId="11F3E246" w:rsidR="00463B26" w:rsidRDefault="00373B93" w:rsidP="00F37EF9">
      <w:pPr>
        <w:pStyle w:val="NoSpacing"/>
        <w:rPr>
          <w:rFonts w:ascii="Times New Roman" w:hAnsi="Times New Roman" w:cs="Times New Roman"/>
          <w:sz w:val="24"/>
          <w:szCs w:val="24"/>
        </w:rPr>
      </w:pPr>
      <w:r w:rsidRPr="00373B93">
        <w:rPr>
          <w:rFonts w:ascii="Times New Roman" w:hAnsi="Times New Roman" w:cs="Times New Roman"/>
          <w:sz w:val="24"/>
          <w:szCs w:val="24"/>
        </w:rPr>
        <w:t>That if anyone were to examine this according to mystical understanding more subtly, he would not incongruously notice the holy Church and understand the malignants in it to be heretics, who always strive to infest her with false doctrines; however, none of those who have a sound and sober understanding will comprehend it as referring to those who despise the worship of images. The more, therefore, they are devoid of sound judgment, who assert that this verse was said about them, the more certainly they remain in their own delusion, those who do not worship images.</w:t>
      </w:r>
    </w:p>
    <w:p w14:paraId="00714CF4" w14:textId="77777777" w:rsidR="00373B93" w:rsidRDefault="00373B93" w:rsidP="00F37EF9">
      <w:pPr>
        <w:pStyle w:val="NoSpacing"/>
        <w:rPr>
          <w:rFonts w:ascii="Times New Roman" w:hAnsi="Times New Roman" w:cs="Times New Roman"/>
          <w:sz w:val="24"/>
          <w:szCs w:val="24"/>
        </w:rPr>
      </w:pPr>
    </w:p>
    <w:p w14:paraId="7FD49CE9" w14:textId="4988DF26" w:rsidR="00373B93" w:rsidRDefault="00AB0BF9" w:rsidP="00F37EF9">
      <w:pPr>
        <w:pStyle w:val="NoSpacing"/>
        <w:rPr>
          <w:rFonts w:ascii="Times New Roman" w:hAnsi="Times New Roman" w:cs="Times New Roman"/>
          <w:sz w:val="24"/>
          <w:szCs w:val="24"/>
        </w:rPr>
      </w:pPr>
      <w:r w:rsidRPr="00AB0BF9">
        <w:rPr>
          <w:rFonts w:ascii="Times New Roman" w:hAnsi="Times New Roman" w:cs="Times New Roman"/>
          <w:sz w:val="24"/>
          <w:szCs w:val="24"/>
        </w:rPr>
        <w:t>II. That this does not pertain to this matter, as they say, that it is written: "For there is no prophet, and we will no longer know him."</w:t>
      </w:r>
    </w:p>
    <w:p w14:paraId="466DDE83" w14:textId="77777777" w:rsidR="00AB0BF9" w:rsidRDefault="00AB0BF9" w:rsidP="00F37EF9">
      <w:pPr>
        <w:pStyle w:val="NoSpacing"/>
        <w:rPr>
          <w:rFonts w:ascii="Times New Roman" w:hAnsi="Times New Roman" w:cs="Times New Roman"/>
          <w:sz w:val="24"/>
          <w:szCs w:val="24"/>
        </w:rPr>
      </w:pPr>
    </w:p>
    <w:p w14:paraId="543B4049" w14:textId="49973A97" w:rsidR="00AB0BF9" w:rsidRDefault="00AB0BF9" w:rsidP="00F37EF9">
      <w:pPr>
        <w:pStyle w:val="NoSpacing"/>
        <w:rPr>
          <w:rFonts w:ascii="Times New Roman" w:hAnsi="Times New Roman" w:cs="Times New Roman"/>
          <w:sz w:val="24"/>
          <w:szCs w:val="24"/>
        </w:rPr>
      </w:pPr>
      <w:r w:rsidRPr="00AB0BF9">
        <w:rPr>
          <w:rFonts w:ascii="Times New Roman" w:hAnsi="Times New Roman" w:cs="Times New Roman"/>
          <w:sz w:val="24"/>
          <w:szCs w:val="24"/>
        </w:rPr>
        <w:t>For this verse is also incompetently placed in the reading of the same synod, since it is neither our voice, who worship the Father in spirit and truth (John 4:24), nor that of those who attempt to worship God and His saints in images. For we have a great prophet, Jesus Christ, our Lord; of whom it is said through Moses: "The Lord your God will raise up for you a prophet like me; him you shall listen to" (Deuteronomy 18:15). We also have the Apostle as our advocate with the Father (1 John 2:1), whom we behold daily with spiritual eyes, and whose prophecies we diligently learn.</w:t>
      </w:r>
      <w:r>
        <w:rPr>
          <w:rFonts w:ascii="Times New Roman" w:hAnsi="Times New Roman" w:cs="Times New Roman"/>
          <w:sz w:val="24"/>
          <w:szCs w:val="24"/>
        </w:rPr>
        <w:t xml:space="preserve"> </w:t>
      </w:r>
      <w:r w:rsidRPr="00AB0BF9">
        <w:rPr>
          <w:rFonts w:ascii="Times New Roman" w:hAnsi="Times New Roman" w:cs="Times New Roman"/>
          <w:sz w:val="24"/>
          <w:szCs w:val="24"/>
        </w:rPr>
        <w:t>However, they lament the destruction and dispersion of the Jews, the calamities and deaths of their nation, as well as the destruction of the temple, the abolition of ceremonies, and the withdrawal from prophecy and knowledge of God, saying: "For there is no longer a prophet, and we will no longer know him" (Psalm 78:9). This was also foretold by the prophet Hosea, who said: "For the children of Israel shall sit many days without king or prince, and without sacrifice or pillar, and without ephod or teraphim" (Hosea 3:4). He also added concerning their conversion to faith, which we believe will occur at the end of the world: "Afterward the children of Israel shall return and seek the Lord their God and David their king, and they shall come in fear to the Lord and to his goodness in the latter days" (Hosea 3:5).</w:t>
      </w:r>
    </w:p>
    <w:p w14:paraId="6F8844DA" w14:textId="77777777" w:rsidR="00AB0BF9" w:rsidRDefault="00AB0BF9" w:rsidP="00F37EF9">
      <w:pPr>
        <w:pStyle w:val="NoSpacing"/>
        <w:rPr>
          <w:rFonts w:ascii="Times New Roman" w:hAnsi="Times New Roman" w:cs="Times New Roman"/>
          <w:sz w:val="24"/>
          <w:szCs w:val="24"/>
        </w:rPr>
      </w:pPr>
    </w:p>
    <w:p w14:paraId="2B045544" w14:textId="4F250654" w:rsidR="00AB0BF9" w:rsidRDefault="00AB0BF9" w:rsidP="00F37EF9">
      <w:pPr>
        <w:pStyle w:val="NoSpacing"/>
        <w:rPr>
          <w:rFonts w:ascii="Times New Roman" w:hAnsi="Times New Roman" w:cs="Times New Roman"/>
          <w:sz w:val="24"/>
          <w:szCs w:val="24"/>
        </w:rPr>
      </w:pPr>
      <w:r w:rsidRPr="00AB0BF9">
        <w:rPr>
          <w:rFonts w:ascii="Times New Roman" w:hAnsi="Times New Roman" w:cs="Times New Roman"/>
          <w:sz w:val="24"/>
          <w:szCs w:val="24"/>
        </w:rPr>
        <w:t>III. How to understand: "Lord, in your city, you will reduce their image to nothing"; which chapter, like the others, they understand differently than it is stated</w:t>
      </w:r>
      <w:r>
        <w:rPr>
          <w:rFonts w:ascii="Times New Roman" w:hAnsi="Times New Roman" w:cs="Times New Roman"/>
          <w:sz w:val="24"/>
          <w:szCs w:val="24"/>
        </w:rPr>
        <w:t>.</w:t>
      </w:r>
    </w:p>
    <w:p w14:paraId="2F3E064C" w14:textId="77777777" w:rsidR="00AB0BF9" w:rsidRDefault="00AB0BF9" w:rsidP="00F37EF9">
      <w:pPr>
        <w:pStyle w:val="NoSpacing"/>
        <w:rPr>
          <w:rFonts w:ascii="Times New Roman" w:hAnsi="Times New Roman" w:cs="Times New Roman"/>
          <w:sz w:val="24"/>
          <w:szCs w:val="24"/>
        </w:rPr>
      </w:pPr>
    </w:p>
    <w:p w14:paraId="6831EB6A" w14:textId="6E063963" w:rsidR="00AB0BF9" w:rsidRDefault="00AB0BF9" w:rsidP="00F37EF9">
      <w:pPr>
        <w:pStyle w:val="NoSpacing"/>
        <w:rPr>
          <w:rFonts w:ascii="Times New Roman" w:hAnsi="Times New Roman" w:cs="Times New Roman"/>
          <w:sz w:val="24"/>
          <w:szCs w:val="24"/>
        </w:rPr>
      </w:pPr>
      <w:r w:rsidRPr="00AB0BF9">
        <w:rPr>
          <w:rFonts w:ascii="Times New Roman" w:hAnsi="Times New Roman" w:cs="Times New Roman"/>
          <w:sz w:val="24"/>
          <w:szCs w:val="24"/>
        </w:rPr>
        <w:t xml:space="preserve">The City of God is figuratively understood in the sacred scriptures sometimes as the soul of man, which is inhabited by God, as the Scripture says: "I will dwell in them," and again: "The soul of the righteous is the seat of wisdom" (Psalm 46:5); sometimes as the present-day Church, which </w:t>
      </w:r>
      <w:r w:rsidRPr="00AB0BF9">
        <w:rPr>
          <w:rFonts w:ascii="Times New Roman" w:hAnsi="Times New Roman" w:cs="Times New Roman"/>
          <w:sz w:val="24"/>
          <w:szCs w:val="24"/>
        </w:rPr>
        <w:lastRenderedPageBreak/>
        <w:t>is made glad by the streams of water, and to which it is said through the prophet: "If I forget you, O Jerusalem, let my right hand forget its skill" (Psalm 137:5); and often as the heavenly Jerusalem, which is understood to be constructed by the ranks of patriarchs, prophets, apostles, martyrs, confessors, and other faithful. About which the Apostle says: "But the Jerusalem above is free, and she is our mother" (Galatians 4:26). To her, the Lord promises through the prophet Isaiah: "For the sun shall no longer be your light by day, nor for brightness shall the moon give light to you; but the Lord will be to you an everlasting light" (Isaiah 60:20). John also says in the Apocalypse that he saw the heavenly Jerusalem descending from heaven, adorned with her jewels (Revelation 21:2).</w:t>
      </w:r>
    </w:p>
    <w:p w14:paraId="36EB9576" w14:textId="77777777" w:rsidR="00AB0BF9" w:rsidRDefault="00AB0BF9" w:rsidP="00F37EF9">
      <w:pPr>
        <w:pStyle w:val="NoSpacing"/>
        <w:rPr>
          <w:rFonts w:ascii="Times New Roman" w:hAnsi="Times New Roman" w:cs="Times New Roman"/>
          <w:sz w:val="24"/>
          <w:szCs w:val="24"/>
        </w:rPr>
      </w:pPr>
    </w:p>
    <w:p w14:paraId="3296AB61" w14:textId="52C408A0" w:rsidR="00AB0BF9" w:rsidRDefault="005D3E70" w:rsidP="00F37EF9">
      <w:pPr>
        <w:pStyle w:val="NoSpacing"/>
        <w:rPr>
          <w:rFonts w:ascii="Times New Roman" w:hAnsi="Times New Roman" w:cs="Times New Roman"/>
          <w:sz w:val="24"/>
          <w:szCs w:val="24"/>
        </w:rPr>
      </w:pPr>
      <w:r>
        <w:rPr>
          <w:rFonts w:ascii="Times New Roman" w:hAnsi="Times New Roman" w:cs="Times New Roman"/>
          <w:sz w:val="24"/>
          <w:szCs w:val="24"/>
        </w:rPr>
        <w:t>[65]</w:t>
      </w:r>
    </w:p>
    <w:p w14:paraId="20A4D724" w14:textId="77777777" w:rsidR="005D3E70" w:rsidRDefault="005D3E70" w:rsidP="00F37EF9">
      <w:pPr>
        <w:pStyle w:val="NoSpacing"/>
        <w:rPr>
          <w:rFonts w:ascii="Times New Roman" w:hAnsi="Times New Roman" w:cs="Times New Roman"/>
          <w:sz w:val="24"/>
          <w:szCs w:val="24"/>
        </w:rPr>
      </w:pPr>
    </w:p>
    <w:p w14:paraId="5FAB8664" w14:textId="71D8C56C" w:rsidR="005D3E70" w:rsidRDefault="005D3E70" w:rsidP="00F37EF9">
      <w:pPr>
        <w:pStyle w:val="NoSpacing"/>
        <w:rPr>
          <w:rFonts w:ascii="Times New Roman" w:hAnsi="Times New Roman" w:cs="Times New Roman"/>
          <w:sz w:val="24"/>
          <w:szCs w:val="24"/>
        </w:rPr>
      </w:pPr>
      <w:r w:rsidRPr="005D3E70">
        <w:rPr>
          <w:rFonts w:ascii="Times New Roman" w:hAnsi="Times New Roman" w:cs="Times New Roman"/>
          <w:sz w:val="24"/>
          <w:szCs w:val="24"/>
        </w:rPr>
        <w:t>Of whose blessedness almost innumerable things could be said, which cannot be expressed in this brevity of style.</w:t>
      </w:r>
      <w:r w:rsidR="005154A4">
        <w:rPr>
          <w:rFonts w:ascii="Times New Roman" w:hAnsi="Times New Roman" w:cs="Times New Roman"/>
          <w:sz w:val="24"/>
          <w:szCs w:val="24"/>
        </w:rPr>
        <w:t xml:space="preserve"> </w:t>
      </w:r>
      <w:r w:rsidRPr="005D3E70">
        <w:rPr>
          <w:rFonts w:ascii="Times New Roman" w:hAnsi="Times New Roman" w:cs="Times New Roman"/>
          <w:sz w:val="24"/>
          <w:szCs w:val="24"/>
        </w:rPr>
        <w:t>In this city, "the images of the impious will be reduced to nothing," because their appearance cannot be shown to divine eyes; but just as they have polluted the image of the Lord in the course of this present life, so their image will not appear in the heavenly Jerusalem, for they will be subjected to eternal fire. About these, the psalmist says: "And man, being in honor, did not understand; he is compared to the senseless beasts and is made like them" (Psalm 49:21). For indeed, although he was in such honor, being created in the image and likeness of God (Genesis 1:26), he has fallen into such a pit of vices that he is rightly compared to irrational beasts.</w:t>
      </w:r>
      <w:r w:rsidR="004B31F2">
        <w:rPr>
          <w:rFonts w:ascii="Times New Roman" w:hAnsi="Times New Roman" w:cs="Times New Roman"/>
          <w:sz w:val="24"/>
          <w:szCs w:val="24"/>
        </w:rPr>
        <w:t xml:space="preserve"> </w:t>
      </w:r>
      <w:r w:rsidRPr="005D3E70">
        <w:rPr>
          <w:rFonts w:ascii="Times New Roman" w:hAnsi="Times New Roman" w:cs="Times New Roman"/>
          <w:sz w:val="24"/>
          <w:szCs w:val="24"/>
        </w:rPr>
        <w:t>Thus, "the images of the impious are reduced to nothing" when the Truth itself, withdrawing from them, alienates them from its light, nor can they retain the likeness of which they are known to be devoid of blessedness. Because of their wickedness, it was said above that "God, the just judge, gives to each according to their works." It was also said that they were cast down when they were lifted up, because God resists the proud but gives grace to the humble (James 4:6). It was said that they suddenly failed and perished because of their iniquity, like a dream when one awakens; for just as some mortals are deceived in dreams by illusions and rejoice as if they have suddenly acquired their desires—when someone either gains the desired kingdom or is elevated by a sought-after ministry, or when someone suddenly becomes rich after fleeing poverty, or when someone enjoys the desired marriage, or when a weak person rejoices over having regained lost limbs, or when a criminal boasts of being honored, or when a lowly person thinks himself noble, or when a fool believes himself wise—and suddenly loses, upon awakening, what he had acquired in sleep, and grieves to see with open eyes what he rejoiced to see with closed ones—so the happiness of the impious is seen as if through a dream, for after a little while it will not be seen; and just as those who awaken lose what they had suddenly acquired in sleep, so those who die lose what they seemed to have, because they too lose the deceptive joy they had obtained in a moment, and these vain and, so to speak, smoky joys of the world cannot hold for long.</w:t>
      </w:r>
      <w:r w:rsidR="004B31F2">
        <w:rPr>
          <w:rFonts w:ascii="Times New Roman" w:hAnsi="Times New Roman" w:cs="Times New Roman"/>
          <w:sz w:val="24"/>
          <w:szCs w:val="24"/>
        </w:rPr>
        <w:t xml:space="preserve"> </w:t>
      </w:r>
      <w:r w:rsidRPr="005D3E70">
        <w:rPr>
          <w:rFonts w:ascii="Times New Roman" w:hAnsi="Times New Roman" w:cs="Times New Roman"/>
          <w:sz w:val="24"/>
          <w:szCs w:val="24"/>
        </w:rPr>
        <w:t>Because of their impieties, the prophet, inflamed with a certain severity, added: "Lord, in your city, you will reduce their image to nothing," meaning: those who have polluted the beauty of your character with evil works will not have their faces seen in your city, where there is eternal happiness, supreme blessedness, and perpetual joy; in whose palaces reigns the King, whose kingdom will have no end, whose thrones of the patriarchs shine with splendor, whose court of prophets glows with brilliance, whose walls are adorned with the numerous militia of martyrs, whose gates are decorated with apostolic gatherings, whose streets overflow with virgin choirs, whose dwellings of confessors are filled with legions that do not need the sun, because the Lord is their light, through whose streets all sing Alleluia.</w:t>
      </w:r>
    </w:p>
    <w:p w14:paraId="59FBDD2D" w14:textId="77777777" w:rsidR="004B31F2" w:rsidRDefault="004B31F2" w:rsidP="00F37EF9">
      <w:pPr>
        <w:pStyle w:val="NoSpacing"/>
        <w:rPr>
          <w:rFonts w:ascii="Times New Roman" w:hAnsi="Times New Roman" w:cs="Times New Roman"/>
          <w:sz w:val="24"/>
          <w:szCs w:val="24"/>
        </w:rPr>
      </w:pPr>
    </w:p>
    <w:p w14:paraId="6740B149" w14:textId="3341E8D6" w:rsidR="005D3E70" w:rsidRDefault="004B31F2" w:rsidP="00F37EF9">
      <w:pPr>
        <w:pStyle w:val="NoSpacing"/>
        <w:rPr>
          <w:rFonts w:ascii="Times New Roman" w:hAnsi="Times New Roman" w:cs="Times New Roman"/>
          <w:sz w:val="24"/>
          <w:szCs w:val="24"/>
        </w:rPr>
      </w:pPr>
      <w:r w:rsidRPr="004B31F2">
        <w:rPr>
          <w:rFonts w:ascii="Times New Roman" w:hAnsi="Times New Roman" w:cs="Times New Roman"/>
          <w:sz w:val="24"/>
          <w:szCs w:val="24"/>
        </w:rPr>
        <w:t>IV. How to understand what the psalmist sang: "Mercy and truth have met together; righteousness and peace have kissed each other"; which is rashly and falsely said to have been fulfilled by John the Presbyter and the legate of the Easterns in participation with the venerable Pope Adrian and Patriarch Tarasius.</w:t>
      </w:r>
    </w:p>
    <w:p w14:paraId="550AC75A" w14:textId="77777777" w:rsidR="004B31F2" w:rsidRDefault="004B31F2" w:rsidP="00F37EF9">
      <w:pPr>
        <w:pStyle w:val="NoSpacing"/>
        <w:rPr>
          <w:rFonts w:ascii="Times New Roman" w:hAnsi="Times New Roman" w:cs="Times New Roman"/>
          <w:sz w:val="24"/>
          <w:szCs w:val="24"/>
        </w:rPr>
      </w:pPr>
    </w:p>
    <w:p w14:paraId="0FDD9630" w14:textId="0398CE88" w:rsidR="004B31F2" w:rsidRDefault="00DB1D3D" w:rsidP="00F37EF9">
      <w:pPr>
        <w:pStyle w:val="NoSpacing"/>
        <w:rPr>
          <w:rFonts w:ascii="Times New Roman" w:hAnsi="Times New Roman" w:cs="Times New Roman"/>
          <w:sz w:val="24"/>
          <w:szCs w:val="24"/>
        </w:rPr>
      </w:pPr>
      <w:r>
        <w:rPr>
          <w:rFonts w:ascii="Times New Roman" w:hAnsi="Times New Roman" w:cs="Times New Roman"/>
          <w:sz w:val="24"/>
          <w:szCs w:val="24"/>
        </w:rPr>
        <w:t>[66]</w:t>
      </w:r>
    </w:p>
    <w:p w14:paraId="361D9C0C" w14:textId="77777777" w:rsidR="00DB1D3D" w:rsidRDefault="00DB1D3D" w:rsidP="00F37EF9">
      <w:pPr>
        <w:pStyle w:val="NoSpacing"/>
        <w:rPr>
          <w:rFonts w:ascii="Times New Roman" w:hAnsi="Times New Roman" w:cs="Times New Roman"/>
          <w:sz w:val="24"/>
          <w:szCs w:val="24"/>
        </w:rPr>
      </w:pPr>
    </w:p>
    <w:p w14:paraId="59200414" w14:textId="235B3763" w:rsidR="00DB1D3D" w:rsidRDefault="00C6661C" w:rsidP="00F37EF9">
      <w:pPr>
        <w:pStyle w:val="NoSpacing"/>
        <w:rPr>
          <w:rFonts w:ascii="Times New Roman" w:hAnsi="Times New Roman" w:cs="Times New Roman"/>
          <w:sz w:val="24"/>
          <w:szCs w:val="24"/>
        </w:rPr>
      </w:pPr>
      <w:r w:rsidRPr="00C6661C">
        <w:rPr>
          <w:rFonts w:ascii="Times New Roman" w:hAnsi="Times New Roman" w:cs="Times New Roman"/>
          <w:sz w:val="24"/>
          <w:szCs w:val="24"/>
        </w:rPr>
        <w:t>Mercy and truth have met together; righteousness and peace have embraced each other, the most illustrious David elegantly sings. This is ultimately confirmed to be fulfilled, since after the incarnation of the Lord, the two Testaments have been brought together in one union, for although they are seen to be different in some way, they are known to converge into one body in Christ, who is our peace, who made both one (Ephesians 2:14). For in the New Testament, there is mercy, by which humanity is liberated through grace, while in the Old Testament, there is truth, where the announcement of the law and the prophets is contained. These two are said to meet mutually, not to exercise opposition, but to fulfill the promised grace of perfection.</w:t>
      </w:r>
      <w:r w:rsidR="00E85E84">
        <w:rPr>
          <w:rFonts w:ascii="Times New Roman" w:hAnsi="Times New Roman" w:cs="Times New Roman"/>
          <w:sz w:val="24"/>
          <w:szCs w:val="24"/>
        </w:rPr>
        <w:t xml:space="preserve"> </w:t>
      </w:r>
      <w:r w:rsidRPr="00C6661C">
        <w:rPr>
          <w:rFonts w:ascii="Times New Roman" w:hAnsi="Times New Roman" w:cs="Times New Roman"/>
          <w:sz w:val="24"/>
          <w:szCs w:val="24"/>
        </w:rPr>
        <w:t>Indeed, it is clear that one has been made, which is proven to be divided in times, and to express the very nature of the covenant, David clearly illustrates this by varying the repetition of names, signifying that through a certain embrace of love, the two things, namely righteousness and peace, have come into mutual concord. This verse is indeed said to have been expressed according to a somatopoeia, that is, the attribution of bodies to incorporeal things, through which the mode of speech assigns bodies to incorporeal entities, and through metaphor, that is, the translation of things and words, whereby often there is a translation from animate to animate, from inanimate to inanimate, and from inanimate to animate. These two figures of speech differ from each other in such a way that one attributes bodies to incorporeal things, while the other attributes members and movements to corporeal things, as well as to incorporeal things.</w:t>
      </w:r>
      <w:r w:rsidR="00FA6CAB">
        <w:rPr>
          <w:rFonts w:ascii="Times New Roman" w:hAnsi="Times New Roman" w:cs="Times New Roman"/>
          <w:sz w:val="24"/>
          <w:szCs w:val="24"/>
        </w:rPr>
        <w:t xml:space="preserve"> </w:t>
      </w:r>
      <w:r w:rsidRPr="00C6661C">
        <w:rPr>
          <w:rFonts w:ascii="Times New Roman" w:hAnsi="Times New Roman" w:cs="Times New Roman"/>
          <w:sz w:val="24"/>
          <w:szCs w:val="24"/>
        </w:rPr>
        <w:t>This verse, therefore, was rashly and falsely presented by John the Presbyter in participation with the venerable Pope Adrian and Tarasius, the Bishop of Constantinople. However, this Presbyter, although he was of lesser honor than the bishops residing in the same synod, is not recorded as being lesser in error, for although he was surpassed in rank, he was nonetheless outdone by his excessive loquacity; nor could he be surpassed by those beneath him in their rashness, who were surpassed by him in pontifical dignities. It is believed that he committed a double offense in this regard, either because he attempted to bend the words of the mysteries, which are full of arcane meanings from the Holy Spirit, to human matters with a superstitious intention of worshipping images, or because, blinded by the same perverse intention, he fell into the miserable vice of adulation. This vice of adulation was feared by that most noble of prophets, who said: "Let the righteous strike me; it shall be a kindness; let him rebuke me; it shall be as excellent oil; let not my head refuse it" (Psalm 141:5). Hence, it is well said in Scripture: "It is better to be rebuked by the righteous than to be praised by a sinner," and again: "Those who say to you, 'You are blessed,' lead you astray; for flatterers, to entice you, praise, not to provoke you to eternal happiness, which indeed needs no good."</w:t>
      </w:r>
    </w:p>
    <w:p w14:paraId="0594887C" w14:textId="77777777" w:rsidR="00C6661C" w:rsidRDefault="00C6661C" w:rsidP="00F37EF9">
      <w:pPr>
        <w:pStyle w:val="NoSpacing"/>
        <w:rPr>
          <w:rFonts w:ascii="Times New Roman" w:hAnsi="Times New Roman" w:cs="Times New Roman"/>
          <w:sz w:val="24"/>
          <w:szCs w:val="24"/>
        </w:rPr>
      </w:pPr>
    </w:p>
    <w:p w14:paraId="1C31F67C" w14:textId="280C8573" w:rsidR="00C6661C" w:rsidRDefault="00785D48" w:rsidP="00F37EF9">
      <w:pPr>
        <w:pStyle w:val="NoSpacing"/>
        <w:rPr>
          <w:rFonts w:ascii="Times New Roman" w:hAnsi="Times New Roman" w:cs="Times New Roman"/>
          <w:sz w:val="24"/>
          <w:szCs w:val="24"/>
        </w:rPr>
      </w:pPr>
      <w:r w:rsidRPr="00785D48">
        <w:rPr>
          <w:rFonts w:ascii="Times New Roman" w:hAnsi="Times New Roman" w:cs="Times New Roman"/>
          <w:sz w:val="24"/>
          <w:szCs w:val="24"/>
        </w:rPr>
        <w:t>V. That it does not pertain to the worship of images, as they assert, that it is written: "Exalt the Lord our God and worship at His footstool, for He is holy."</w:t>
      </w:r>
    </w:p>
    <w:p w14:paraId="1515B33A" w14:textId="77777777" w:rsidR="00785D48" w:rsidRDefault="00785D48" w:rsidP="00F37EF9">
      <w:pPr>
        <w:pStyle w:val="NoSpacing"/>
        <w:rPr>
          <w:rFonts w:ascii="Times New Roman" w:hAnsi="Times New Roman" w:cs="Times New Roman"/>
          <w:sz w:val="24"/>
          <w:szCs w:val="24"/>
        </w:rPr>
      </w:pPr>
    </w:p>
    <w:p w14:paraId="3DBEF93D" w14:textId="3E5FA19B" w:rsidR="00785D48" w:rsidRDefault="00785D48" w:rsidP="00F37EF9">
      <w:pPr>
        <w:pStyle w:val="NoSpacing"/>
        <w:rPr>
          <w:rFonts w:ascii="Times New Roman" w:hAnsi="Times New Roman" w:cs="Times New Roman"/>
          <w:sz w:val="24"/>
          <w:szCs w:val="24"/>
        </w:rPr>
      </w:pPr>
      <w:r>
        <w:rPr>
          <w:rFonts w:ascii="Times New Roman" w:hAnsi="Times New Roman" w:cs="Times New Roman"/>
          <w:sz w:val="24"/>
          <w:szCs w:val="24"/>
        </w:rPr>
        <w:t>[67]</w:t>
      </w:r>
    </w:p>
    <w:p w14:paraId="052F03F0" w14:textId="77777777" w:rsidR="00785D48" w:rsidRDefault="00785D48" w:rsidP="00F37EF9">
      <w:pPr>
        <w:pStyle w:val="NoSpacing"/>
        <w:rPr>
          <w:rFonts w:ascii="Times New Roman" w:hAnsi="Times New Roman" w:cs="Times New Roman"/>
          <w:sz w:val="24"/>
          <w:szCs w:val="24"/>
        </w:rPr>
      </w:pPr>
    </w:p>
    <w:p w14:paraId="36B804E2" w14:textId="0627FAD7" w:rsidR="00785D48" w:rsidRDefault="00785D48" w:rsidP="00F37EF9">
      <w:pPr>
        <w:pStyle w:val="NoSpacing"/>
        <w:rPr>
          <w:rFonts w:ascii="Times New Roman" w:hAnsi="Times New Roman" w:cs="Times New Roman"/>
          <w:sz w:val="24"/>
          <w:szCs w:val="24"/>
        </w:rPr>
      </w:pPr>
      <w:r w:rsidRPr="00785D48">
        <w:rPr>
          <w:rFonts w:ascii="Times New Roman" w:hAnsi="Times New Roman" w:cs="Times New Roman"/>
          <w:sz w:val="24"/>
          <w:szCs w:val="24"/>
        </w:rPr>
        <w:t>This verse of the psalmist reflects the error that has taken root in the hearts of some, so much so that they establish synods and attempt to use testimonies from the Holy Scriptures to support the worship of images, believing they can defend themselves when they hear that the footstool of the Lord is to be worshipped. They think they possess a helmet to protect the head of the body, lest the flashing sword inflict wounds; they believe they have a breastplate to guard their bodies against the blows of the arrows of their stability; they think they have gained protection through a shield, by which they do not fear the flight of wounding missiles. But in doing so, they either succumb to the truth or flee, stripped of these defenses, as they have misused them in vain and useless ways, and they will feel the sharpness of the spiritual sword wielded by holy men, so much so that they will not even believe they possess any strength.</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Is it because the footstool of the Lord is commanded to be worshipped by the prophet that the worship of images should be established? What, then, is the similarity between the footstool of the Lord and material images? Or what communion is there between the ineffable works of God and images made by any craftsman? Or what association exists between such an excellent and glorious mystery and the figures crafted by human ingenuity? Or where is it instituted that images should be worshipped, just as it is instituted that the footstool of the Lord should be worshipped?</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For David does not say: "Worship the images of certain saints," as he says: "Worship the footstool of the Lord"; nor does the Lord say: "The works of human hands are my throne, but images are the footstool of my feet"; rather, He says: "Heaven is my throne, and the earth is my footstool" (Isaiah 66:1).</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Therefore, listen, most foolish error, or rather, insane delusion; listen, incomparable madness; listen, ridiculous sloth; listen to blessed Ambrose teaching what the footstool of the Lord is and how it is to be worshipped: "The apostles worshipped the Lord, because they bore witness to the faith and received the teaching of faith. The angels worship Him, of whom it is written: 'And let all His angels worship Him.'" They worship not only His divinity but also His footstool, for it is holy.</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And shortly afterward: "But lest anyone think that the example seems to pertain to the mystery of the Lord's incarnation, let us consider what the prophet says: 'And worship the footstool of His feet.' For we should not assess the footstool according to human usage. For God is neither corporeal nor limited, so that we should think of the footstool as a support for His feet; nor do we read that anything other than God is to be worshipped, for it is written: 'You shall worship the Lord your God, and Him only shall you serve' (Matthew 4:10).</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How, then, could the prophet command worship under the law, being nourished and educated in the law? It is therefore not a trivial question, and we should therefore consider more carefully what the footstool is. For we read elsewhere: 'Heaven is my throne, and the earth is my footstool.' But the earth is not to be worshipped by us, for it is a creation of God. Let us see, however, whether the prophet says that the earth is to be worshipped, which the Lord Jesus took upon Himself in the assumption of flesh. Thus, the footstool is understood as the earth, and through the earth, the flesh of Christ, which we today worship in the mysteries and which the apostles worshipped in the Lord Jesus, as we have said above.</w:t>
      </w:r>
      <w:r w:rsidR="0032454C">
        <w:rPr>
          <w:rFonts w:ascii="Times New Roman" w:hAnsi="Times New Roman" w:cs="Times New Roman"/>
          <w:sz w:val="24"/>
          <w:szCs w:val="24"/>
        </w:rPr>
        <w:t xml:space="preserve"> </w:t>
      </w:r>
      <w:r w:rsidRPr="00785D48">
        <w:rPr>
          <w:rFonts w:ascii="Times New Roman" w:hAnsi="Times New Roman" w:cs="Times New Roman"/>
          <w:sz w:val="24"/>
          <w:szCs w:val="24"/>
        </w:rPr>
        <w:t>For Christ is not divided, but is one; nor was He denied as the Son of God, born of the Virgin, when He was worshipped. Therefore, since the sacrament of the incarnation is to be worshipped, and the incarnation is the work of the Holy Spirit, as it is written: 'The Holy Spirit will come upon you, and the power of the Most High will overshadow you; therefore, the child to be born will be called holy, the Son of God' (Luke 1:35). This footstool of the Lord is also referred to by the most diligent seeker, Saint Augustine, as the body of the Lord.</w:t>
      </w:r>
    </w:p>
    <w:p w14:paraId="4DA86160" w14:textId="77777777" w:rsidR="00785D48" w:rsidRDefault="00785D48" w:rsidP="00F37EF9">
      <w:pPr>
        <w:pStyle w:val="NoSpacing"/>
        <w:rPr>
          <w:rFonts w:ascii="Times New Roman" w:hAnsi="Times New Roman" w:cs="Times New Roman"/>
          <w:sz w:val="24"/>
          <w:szCs w:val="24"/>
        </w:rPr>
      </w:pPr>
    </w:p>
    <w:p w14:paraId="26DD321F" w14:textId="3DFF1EAD" w:rsidR="00785D48" w:rsidRDefault="00785D48" w:rsidP="00F37EF9">
      <w:pPr>
        <w:pStyle w:val="NoSpacing"/>
        <w:rPr>
          <w:rFonts w:ascii="Times New Roman" w:hAnsi="Times New Roman" w:cs="Times New Roman"/>
          <w:sz w:val="24"/>
          <w:szCs w:val="24"/>
        </w:rPr>
      </w:pPr>
      <w:r>
        <w:rPr>
          <w:rFonts w:ascii="Times New Roman" w:hAnsi="Times New Roman" w:cs="Times New Roman"/>
          <w:sz w:val="24"/>
          <w:szCs w:val="24"/>
        </w:rPr>
        <w:lastRenderedPageBreak/>
        <w:t>[68]</w:t>
      </w:r>
    </w:p>
    <w:p w14:paraId="60DC3771" w14:textId="77777777" w:rsidR="005D3E70" w:rsidRDefault="005D3E70" w:rsidP="00F37EF9">
      <w:pPr>
        <w:pStyle w:val="NoSpacing"/>
        <w:rPr>
          <w:rFonts w:ascii="Times New Roman" w:hAnsi="Times New Roman" w:cs="Times New Roman"/>
          <w:sz w:val="24"/>
          <w:szCs w:val="24"/>
        </w:rPr>
      </w:pPr>
    </w:p>
    <w:p w14:paraId="00FCDF54" w14:textId="55313600" w:rsidR="00AB0BF9" w:rsidRDefault="0032454C" w:rsidP="00F37EF9">
      <w:pPr>
        <w:pStyle w:val="NoSpacing"/>
        <w:rPr>
          <w:rFonts w:ascii="Times New Roman" w:hAnsi="Times New Roman" w:cs="Times New Roman"/>
          <w:sz w:val="24"/>
          <w:szCs w:val="24"/>
        </w:rPr>
      </w:pPr>
      <w:r w:rsidRPr="0032454C">
        <w:rPr>
          <w:rFonts w:ascii="Times New Roman" w:hAnsi="Times New Roman" w:cs="Times New Roman"/>
          <w:sz w:val="24"/>
          <w:szCs w:val="24"/>
        </w:rPr>
        <w:t>From Mary the Virgin, he took on humanity; he asserted that the footstool of his divinity should be felt, due to the nature of the humanity he deigned to assume, which is indeed so subject and united to that virtue that it is evident that it is higher than all creatures, as the Apostle says: "What is weak in God is stronger than men" (1 Corinthians 1:25). And elsewhere about the same Mediator of God and man, Christ Jesus, the Apostle says: "Therefore God has highly exalted him and bestowed on him the name that is above every name, so that at the name of Jesus every knee should bow, in heaven and on earth and under the earth" (Philippians 2:9-10).</w:t>
      </w:r>
      <w:r w:rsidR="002B3AE7">
        <w:rPr>
          <w:rFonts w:ascii="Times New Roman" w:hAnsi="Times New Roman" w:cs="Times New Roman"/>
          <w:sz w:val="24"/>
          <w:szCs w:val="24"/>
        </w:rPr>
        <w:t xml:space="preserve"> </w:t>
      </w:r>
      <w:r w:rsidRPr="0032454C">
        <w:rPr>
          <w:rFonts w:ascii="Times New Roman" w:hAnsi="Times New Roman" w:cs="Times New Roman"/>
          <w:sz w:val="24"/>
          <w:szCs w:val="24"/>
        </w:rPr>
        <w:t>Thus, through the magnificence of the Lord's feet in this verse, the stability of divinity, which always perseveres in its omnipotent glory like an unyielding firmness of feet, is understood.</w:t>
      </w:r>
      <w:r w:rsidR="002B3AE7">
        <w:rPr>
          <w:rFonts w:ascii="Times New Roman" w:hAnsi="Times New Roman" w:cs="Times New Roman"/>
          <w:sz w:val="24"/>
          <w:szCs w:val="24"/>
        </w:rPr>
        <w:t xml:space="preserve"> </w:t>
      </w:r>
      <w:r w:rsidRPr="0032454C">
        <w:rPr>
          <w:rFonts w:ascii="Times New Roman" w:hAnsi="Times New Roman" w:cs="Times New Roman"/>
          <w:sz w:val="24"/>
          <w:szCs w:val="24"/>
        </w:rPr>
        <w:t>The feet of the Lord can also be tropologically designated as the end of times when the Lord deigned to be incarnate. Hence, John the Evangelist says: "Little children, it is the last hour" (1 John 2:18). The Apostle Paul also says: "But when the fullness of time had come, God sent forth his Son, born of woman, born under the law" (Galatians 4:4).</w:t>
      </w:r>
      <w:r w:rsidR="002B3AE7">
        <w:rPr>
          <w:rFonts w:ascii="Times New Roman" w:hAnsi="Times New Roman" w:cs="Times New Roman"/>
          <w:sz w:val="24"/>
          <w:szCs w:val="24"/>
        </w:rPr>
        <w:t xml:space="preserve"> </w:t>
      </w:r>
      <w:r w:rsidRPr="0032454C">
        <w:rPr>
          <w:rFonts w:ascii="Times New Roman" w:hAnsi="Times New Roman" w:cs="Times New Roman"/>
          <w:sz w:val="24"/>
          <w:szCs w:val="24"/>
        </w:rPr>
        <w:t>It should be noted that it does not say: "because it is holy," but: "because it is holy," so that the body of the Lord is not distinguished from the divinity, preserving the properties of both natures, but is referred to one person. Hence, the Gospel says: "The Word became flesh and dwelt among us" (John 1:14).This brief proclamation about the footstool of the Lord should suffice. Now let us move on to the others.</w:t>
      </w:r>
    </w:p>
    <w:p w14:paraId="593348EA" w14:textId="77777777" w:rsidR="002B3AE7" w:rsidRDefault="002B3AE7" w:rsidP="00F37EF9">
      <w:pPr>
        <w:pStyle w:val="NoSpacing"/>
        <w:rPr>
          <w:rFonts w:ascii="Times New Roman" w:hAnsi="Times New Roman" w:cs="Times New Roman"/>
          <w:sz w:val="24"/>
          <w:szCs w:val="24"/>
        </w:rPr>
      </w:pPr>
    </w:p>
    <w:p w14:paraId="382F8450" w14:textId="4D4F71E9" w:rsidR="002B3AE7" w:rsidRDefault="002B3AE7" w:rsidP="00F37EF9">
      <w:pPr>
        <w:pStyle w:val="NoSpacing"/>
        <w:rPr>
          <w:rFonts w:ascii="Times New Roman" w:hAnsi="Times New Roman" w:cs="Times New Roman"/>
          <w:sz w:val="24"/>
          <w:szCs w:val="24"/>
        </w:rPr>
      </w:pPr>
      <w:r w:rsidRPr="002B3AE7">
        <w:rPr>
          <w:rFonts w:ascii="Times New Roman" w:hAnsi="Times New Roman" w:cs="Times New Roman"/>
          <w:sz w:val="24"/>
          <w:szCs w:val="24"/>
        </w:rPr>
        <w:t>VI. That the worship of images cannot be established, as they think, from what is written: "Worship in His holy mountain."</w:t>
      </w:r>
    </w:p>
    <w:p w14:paraId="485460EF" w14:textId="77777777" w:rsidR="002B3AE7" w:rsidRDefault="002B3AE7" w:rsidP="00F37EF9">
      <w:pPr>
        <w:pStyle w:val="NoSpacing"/>
        <w:rPr>
          <w:rFonts w:ascii="Times New Roman" w:hAnsi="Times New Roman" w:cs="Times New Roman"/>
          <w:sz w:val="24"/>
          <w:szCs w:val="24"/>
        </w:rPr>
      </w:pPr>
    </w:p>
    <w:p w14:paraId="6A9CA883" w14:textId="0D97DB57" w:rsidR="002B3AE7" w:rsidRDefault="002B3AE7" w:rsidP="00F37EF9">
      <w:pPr>
        <w:pStyle w:val="NoSpacing"/>
        <w:rPr>
          <w:rFonts w:ascii="Times New Roman" w:hAnsi="Times New Roman" w:cs="Times New Roman"/>
          <w:sz w:val="24"/>
          <w:szCs w:val="24"/>
        </w:rPr>
      </w:pPr>
      <w:r w:rsidRPr="002B3AE7">
        <w:rPr>
          <w:rFonts w:ascii="Times New Roman" w:hAnsi="Times New Roman" w:cs="Times New Roman"/>
          <w:sz w:val="24"/>
          <w:szCs w:val="24"/>
        </w:rPr>
        <w:t>But neither can the worship of images be established from this, as they claim, since it is sung through the same holy prophet: "Worship in His holy mountain." For the holy man does not command the mountain to be worshipped, but rather the Lord to be worshipped "in His holy mountain." Even if he were to command the mountain to be worshipped, it would not therefore imply the worship of images, but would be understood as the worship of the Lord Jesus Christ by sound minds, who is the mountain higher than all mountains, whose height and power surpass the heights and virtues of all saints.</w:t>
      </w:r>
      <w:r w:rsidR="00883B3B">
        <w:rPr>
          <w:rFonts w:ascii="Times New Roman" w:hAnsi="Times New Roman" w:cs="Times New Roman"/>
          <w:sz w:val="24"/>
          <w:szCs w:val="24"/>
        </w:rPr>
        <w:t xml:space="preserve"> </w:t>
      </w:r>
      <w:r w:rsidRPr="002B3AE7">
        <w:rPr>
          <w:rFonts w:ascii="Times New Roman" w:hAnsi="Times New Roman" w:cs="Times New Roman"/>
          <w:sz w:val="24"/>
          <w:szCs w:val="24"/>
        </w:rPr>
        <w:t>Of this mountain, the prophet Isaiah says: "And it shall come to pass in the last days that the mountain of the house of the Lord shall be established on the top of the mountains, and it shall be exalted above the hills, and all nations shall flow to it, and many peoples shall come" (Isaiah 2:2-3). Therefore, it is said: "Worship in His holy mountain," because the prophet commands to worship the Lord "in His holy mountain," which undoubtedly refers to Mount Zion, which is the Church, the mountain of mountains and the holy of holies, of which Christ Himself is the inhabitant.</w:t>
      </w:r>
      <w:r w:rsidR="00883B3B">
        <w:rPr>
          <w:rFonts w:ascii="Times New Roman" w:hAnsi="Times New Roman" w:cs="Times New Roman"/>
          <w:sz w:val="24"/>
          <w:szCs w:val="24"/>
        </w:rPr>
        <w:t xml:space="preserve"> </w:t>
      </w:r>
      <w:r w:rsidRPr="002B3AE7">
        <w:rPr>
          <w:rFonts w:ascii="Times New Roman" w:hAnsi="Times New Roman" w:cs="Times New Roman"/>
          <w:sz w:val="24"/>
          <w:szCs w:val="24"/>
        </w:rPr>
        <w:t>Hence, it is rightly commanded to worship the holy Lord on the holy mountain, for just as His praise does not befit a depraved mouth, neither can the disgrace of His worship be fitting for that place. Therefore, we worship "in His holy mountain," not images or certain superstitious things, but the same Lord, who is the head of that mountain, and who, to acquire that mountain, deigned not only to be born but also to die. Of Him, the prophet says: "He brought them to His holy mountain, this mountain which His right hand acquired" (Isaiah 63:14), and it is said by the legislator: "And bring them in and plant them on the mountain of Your inheritance, in the prepared habitation which You, Lord, have made; Your sanctuary, Lord, which Your hands have prepared" (Exodus 15:17).</w:t>
      </w:r>
    </w:p>
    <w:p w14:paraId="30A7D032" w14:textId="77777777" w:rsidR="002B3AE7" w:rsidRDefault="002B3AE7" w:rsidP="00F37EF9">
      <w:pPr>
        <w:pStyle w:val="NoSpacing"/>
        <w:rPr>
          <w:rFonts w:ascii="Times New Roman" w:hAnsi="Times New Roman" w:cs="Times New Roman"/>
          <w:sz w:val="24"/>
          <w:szCs w:val="24"/>
        </w:rPr>
      </w:pPr>
    </w:p>
    <w:p w14:paraId="3DD36B8C" w14:textId="6F591733" w:rsidR="002B3AE7" w:rsidRDefault="002B3AE7" w:rsidP="00F37EF9">
      <w:pPr>
        <w:pStyle w:val="NoSpacing"/>
        <w:rPr>
          <w:rFonts w:ascii="Times New Roman" w:hAnsi="Times New Roman" w:cs="Times New Roman"/>
          <w:sz w:val="24"/>
          <w:szCs w:val="24"/>
        </w:rPr>
      </w:pPr>
      <w:r>
        <w:rPr>
          <w:rFonts w:ascii="Times New Roman" w:hAnsi="Times New Roman" w:cs="Times New Roman"/>
          <w:sz w:val="24"/>
          <w:szCs w:val="24"/>
        </w:rPr>
        <w:t>[69]</w:t>
      </w:r>
    </w:p>
    <w:p w14:paraId="37353825" w14:textId="77777777" w:rsidR="002E630A" w:rsidRDefault="002E630A" w:rsidP="00F37EF9">
      <w:pPr>
        <w:pStyle w:val="NoSpacing"/>
        <w:rPr>
          <w:rFonts w:ascii="Times New Roman" w:hAnsi="Times New Roman" w:cs="Times New Roman"/>
          <w:sz w:val="24"/>
          <w:szCs w:val="24"/>
        </w:rPr>
      </w:pPr>
    </w:p>
    <w:p w14:paraId="5D6D2093" w14:textId="195C9B67" w:rsidR="002B3AE7" w:rsidRDefault="002E630A" w:rsidP="00F37EF9">
      <w:pPr>
        <w:pStyle w:val="NoSpacing"/>
        <w:rPr>
          <w:rFonts w:ascii="Times New Roman" w:hAnsi="Times New Roman" w:cs="Times New Roman"/>
          <w:sz w:val="24"/>
          <w:szCs w:val="24"/>
        </w:rPr>
      </w:pPr>
      <w:r w:rsidRPr="002E630A">
        <w:rPr>
          <w:rFonts w:ascii="Times New Roman" w:hAnsi="Times New Roman" w:cs="Times New Roman"/>
          <w:sz w:val="24"/>
          <w:szCs w:val="24"/>
        </w:rPr>
        <w:t>VII. That it is not, as they boast, said for those who worship images: "For the Lord will not leave the rod of the wicked upon the lot of the righteous, lest the righteous stretch out their hands to iniquity."</w:t>
      </w:r>
    </w:p>
    <w:p w14:paraId="16E824B4" w14:textId="77777777" w:rsidR="002E630A" w:rsidRDefault="002E630A" w:rsidP="00F37EF9">
      <w:pPr>
        <w:pStyle w:val="NoSpacing"/>
        <w:rPr>
          <w:rFonts w:ascii="Times New Roman" w:hAnsi="Times New Roman" w:cs="Times New Roman"/>
          <w:sz w:val="24"/>
          <w:szCs w:val="24"/>
        </w:rPr>
      </w:pPr>
    </w:p>
    <w:p w14:paraId="10CD5392" w14:textId="4545EE08" w:rsidR="002E630A" w:rsidRDefault="002E630A" w:rsidP="00F37EF9">
      <w:pPr>
        <w:pStyle w:val="NoSpacing"/>
        <w:rPr>
          <w:rFonts w:ascii="Times New Roman" w:hAnsi="Times New Roman" w:cs="Times New Roman"/>
          <w:sz w:val="24"/>
          <w:szCs w:val="24"/>
        </w:rPr>
      </w:pPr>
      <w:bookmarkStart w:id="5" w:name="_Hlk174731065"/>
      <w:r w:rsidRPr="002E630A">
        <w:rPr>
          <w:rFonts w:ascii="Times New Roman" w:hAnsi="Times New Roman" w:cs="Times New Roman"/>
          <w:sz w:val="24"/>
          <w:szCs w:val="24"/>
        </w:rPr>
        <w:t>It is not surprising if they are deceived in minor matters, who are deceived in major ones, nor is their error any longer to be admired, as they boast that they are just because they worship images, while we, who despise them, are considered sinners, since they attempt to violate the purity of the divine Scriptures out of love for those images and especially think that their gain lies in these things. They also strive to anathematize those who, having rejected these or other such vanities, serve only God and worship Him.</w:t>
      </w:r>
      <w:r w:rsidR="00B72C9A">
        <w:rPr>
          <w:rFonts w:ascii="Times New Roman" w:hAnsi="Times New Roman" w:cs="Times New Roman"/>
          <w:sz w:val="24"/>
          <w:szCs w:val="24"/>
        </w:rPr>
        <w:t xml:space="preserve"> </w:t>
      </w:r>
      <w:bookmarkEnd w:id="5"/>
      <w:r w:rsidRPr="002E630A">
        <w:rPr>
          <w:rFonts w:ascii="Times New Roman" w:hAnsi="Times New Roman" w:cs="Times New Roman"/>
          <w:sz w:val="24"/>
          <w:szCs w:val="24"/>
        </w:rPr>
        <w:t>How, then, does the text of this verse not pertain to the same matter for which it was brought forth by them, and how can it be believed to contradict their understanding, given how far it diverges from their opinions? This is evident not only to simple readers but also to the uneducated, as it clearly demonstrates, after setting aside enigmatic or allegorical coverings, that the Lord does not allow the righteous to be afflicted by the wicked for long, lest they fall into the pit of despair, being long subjected to their scourges. But if for a time He sharpens them with certain adversities for their testing, He will again lift them up after a while, interrupting the duration of time, so that their innocence may remain unscathed.</w:t>
      </w:r>
    </w:p>
    <w:p w14:paraId="27F9C6D2" w14:textId="77777777" w:rsidR="00B72C9A" w:rsidRDefault="00B72C9A" w:rsidP="00F37EF9">
      <w:pPr>
        <w:pStyle w:val="NoSpacing"/>
        <w:rPr>
          <w:rFonts w:ascii="Times New Roman" w:hAnsi="Times New Roman" w:cs="Times New Roman"/>
          <w:sz w:val="24"/>
          <w:szCs w:val="24"/>
        </w:rPr>
      </w:pPr>
    </w:p>
    <w:p w14:paraId="47F3D278" w14:textId="77777777" w:rsidR="00272142" w:rsidRDefault="00272142" w:rsidP="00272142">
      <w:pPr>
        <w:pStyle w:val="NoSpacing"/>
        <w:rPr>
          <w:rFonts w:ascii="Times New Roman" w:hAnsi="Times New Roman" w:cs="Times New Roman"/>
          <w:sz w:val="24"/>
          <w:szCs w:val="24"/>
        </w:rPr>
      </w:pPr>
      <w:r w:rsidRPr="00422672">
        <w:rPr>
          <w:rFonts w:ascii="Times New Roman" w:hAnsi="Times New Roman" w:cs="Times New Roman"/>
          <w:sz w:val="24"/>
          <w:szCs w:val="24"/>
        </w:rPr>
        <w:t>VIII. That it is not said for those who despise the worship of images, as they assert, through the prophet: "The Lord will bring those who turn aside to iniquity with the workers of iniquity."</w:t>
      </w:r>
    </w:p>
    <w:p w14:paraId="0F29CBA0" w14:textId="14BD946D" w:rsidR="00B72C9A" w:rsidRDefault="00B72C9A" w:rsidP="00F37EF9">
      <w:pPr>
        <w:pStyle w:val="NoSpacing"/>
        <w:rPr>
          <w:rFonts w:ascii="Times New Roman" w:hAnsi="Times New Roman" w:cs="Times New Roman"/>
          <w:sz w:val="24"/>
          <w:szCs w:val="24"/>
        </w:rPr>
      </w:pPr>
    </w:p>
    <w:p w14:paraId="36A25FEC" w14:textId="539BBE12" w:rsidR="00272142" w:rsidRDefault="00A54308" w:rsidP="00F37EF9">
      <w:pPr>
        <w:pStyle w:val="NoSpacing"/>
        <w:rPr>
          <w:rFonts w:ascii="Times New Roman" w:hAnsi="Times New Roman" w:cs="Times New Roman"/>
          <w:sz w:val="24"/>
          <w:szCs w:val="24"/>
        </w:rPr>
      </w:pPr>
      <w:r w:rsidRPr="00A54308">
        <w:rPr>
          <w:rFonts w:ascii="Times New Roman" w:hAnsi="Times New Roman" w:cs="Times New Roman"/>
          <w:sz w:val="24"/>
          <w:szCs w:val="24"/>
        </w:rPr>
        <w:t>Therefore, it has pleased us to set forth this verse individually in our work, because, although it is with the preceding text of a single psalm, it nonetheless differs from it in meaning. And although it has been brought forth by them to establish a single error, it is clearly placed in a different location in the reading of the aforementioned synod.</w:t>
      </w:r>
      <w:r w:rsidR="000923E6">
        <w:rPr>
          <w:rFonts w:ascii="Times New Roman" w:hAnsi="Times New Roman" w:cs="Times New Roman"/>
          <w:sz w:val="24"/>
          <w:szCs w:val="24"/>
        </w:rPr>
        <w:t xml:space="preserve"> </w:t>
      </w:r>
      <w:r w:rsidRPr="00A54308">
        <w:rPr>
          <w:rFonts w:ascii="Times New Roman" w:hAnsi="Times New Roman" w:cs="Times New Roman"/>
          <w:sz w:val="24"/>
          <w:szCs w:val="24"/>
        </w:rPr>
        <w:t>"Therefore, those who decline to the obligation are not to be believed, who disdain the superstitious worship of images, but those who, ensnared by the bonds of the ancient enemy, are prone to iniquity; the more they are known to sin, the more tightly they are bound by diabolical snares." Hence, it is certainly said by a certain wise man: "Each one is bound by the cords of his own sins" (Proverbs 6:2). About this obligation, the holy prophet Isaiah also says: "Woe to those who draw iniquity with cords of vanity and sin as with cart ropes" (Isaiah 5:18).</w:t>
      </w:r>
      <w:r w:rsidR="000923E6">
        <w:rPr>
          <w:rFonts w:ascii="Times New Roman" w:hAnsi="Times New Roman" w:cs="Times New Roman"/>
          <w:sz w:val="24"/>
          <w:szCs w:val="24"/>
        </w:rPr>
        <w:t xml:space="preserve"> </w:t>
      </w:r>
      <w:r w:rsidRPr="00A54308">
        <w:rPr>
          <w:rFonts w:ascii="Times New Roman" w:hAnsi="Times New Roman" w:cs="Times New Roman"/>
          <w:sz w:val="24"/>
          <w:szCs w:val="24"/>
        </w:rPr>
        <w:t>Therefore, those who decline to this obligation, "the Lord will bring down with those who work iniquity," because they will be condemned with those with whom they sin in this world, and they will go to that fire which has been prepared for the author of crimes and his angels (Matthew 25:41), to which they have neglected to break the bonds of obligation in this world. He who redeemed us and set us free from this obligation is the one who showed us the great light of His glory, as we sat in darkness and in the shadow of death (Luke 1:79).</w:t>
      </w:r>
      <w:r w:rsidR="000923E6">
        <w:rPr>
          <w:rFonts w:ascii="Times New Roman" w:hAnsi="Times New Roman" w:cs="Times New Roman"/>
          <w:sz w:val="24"/>
          <w:szCs w:val="24"/>
        </w:rPr>
        <w:t xml:space="preserve"> </w:t>
      </w:r>
      <w:r w:rsidRPr="00A54308">
        <w:rPr>
          <w:rFonts w:ascii="Times New Roman" w:hAnsi="Times New Roman" w:cs="Times New Roman"/>
          <w:sz w:val="24"/>
          <w:szCs w:val="24"/>
        </w:rPr>
        <w:t>He is the true light that has risen, and may He make us free from the most severe damnation, who has made us to be partakers of His most glorious faith, hope, and charity.</w:t>
      </w:r>
    </w:p>
    <w:p w14:paraId="428EF8B8" w14:textId="77777777" w:rsidR="00A54308" w:rsidRDefault="00A54308" w:rsidP="00F37EF9">
      <w:pPr>
        <w:pStyle w:val="NoSpacing"/>
        <w:rPr>
          <w:rFonts w:ascii="Times New Roman" w:hAnsi="Times New Roman" w:cs="Times New Roman"/>
          <w:sz w:val="24"/>
          <w:szCs w:val="24"/>
        </w:rPr>
      </w:pPr>
    </w:p>
    <w:p w14:paraId="50B5798E" w14:textId="3105CB56" w:rsidR="00A54308" w:rsidRDefault="00A54308" w:rsidP="00F37EF9">
      <w:pPr>
        <w:pStyle w:val="NoSpacing"/>
        <w:rPr>
          <w:rFonts w:ascii="Times New Roman" w:hAnsi="Times New Roman" w:cs="Times New Roman"/>
          <w:sz w:val="24"/>
          <w:szCs w:val="24"/>
        </w:rPr>
      </w:pPr>
      <w:r>
        <w:rPr>
          <w:rFonts w:ascii="Times New Roman" w:hAnsi="Times New Roman" w:cs="Times New Roman"/>
          <w:sz w:val="24"/>
          <w:szCs w:val="24"/>
        </w:rPr>
        <w:t>[70]</w:t>
      </w:r>
    </w:p>
    <w:p w14:paraId="7B090FA8" w14:textId="77777777" w:rsidR="00A54308" w:rsidRDefault="00A54308" w:rsidP="00F37EF9">
      <w:pPr>
        <w:pStyle w:val="NoSpacing"/>
        <w:rPr>
          <w:rFonts w:ascii="Times New Roman" w:hAnsi="Times New Roman" w:cs="Times New Roman"/>
          <w:sz w:val="24"/>
          <w:szCs w:val="24"/>
        </w:rPr>
      </w:pPr>
    </w:p>
    <w:p w14:paraId="1CDD9A9D" w14:textId="56D665EC" w:rsidR="00A54308" w:rsidRDefault="00903594" w:rsidP="00F37EF9">
      <w:pPr>
        <w:pStyle w:val="NoSpacing"/>
        <w:rPr>
          <w:rFonts w:ascii="Times New Roman" w:hAnsi="Times New Roman" w:cs="Times New Roman"/>
          <w:sz w:val="24"/>
          <w:szCs w:val="24"/>
        </w:rPr>
      </w:pPr>
      <w:r w:rsidRPr="00903594">
        <w:rPr>
          <w:rFonts w:ascii="Times New Roman" w:hAnsi="Times New Roman" w:cs="Times New Roman"/>
          <w:sz w:val="24"/>
          <w:szCs w:val="24"/>
        </w:rPr>
        <w:t>IX. That the worship of images cannot be established from what is said about Solomon making "oxen and lions" in the temple, as those who long for their worship dream</w:t>
      </w:r>
      <w:r>
        <w:rPr>
          <w:rFonts w:ascii="Times New Roman" w:hAnsi="Times New Roman" w:cs="Times New Roman"/>
          <w:sz w:val="24"/>
          <w:szCs w:val="24"/>
        </w:rPr>
        <w:t>.</w:t>
      </w:r>
    </w:p>
    <w:p w14:paraId="75D0FFE8" w14:textId="77777777" w:rsidR="00903594" w:rsidRDefault="00903594" w:rsidP="00F37EF9">
      <w:pPr>
        <w:pStyle w:val="NoSpacing"/>
        <w:rPr>
          <w:rFonts w:ascii="Times New Roman" w:hAnsi="Times New Roman" w:cs="Times New Roman"/>
          <w:sz w:val="24"/>
          <w:szCs w:val="24"/>
        </w:rPr>
      </w:pPr>
    </w:p>
    <w:p w14:paraId="210F503E" w14:textId="7B30C8D6" w:rsidR="00903594" w:rsidRDefault="00B335CC" w:rsidP="00F37EF9">
      <w:pPr>
        <w:pStyle w:val="NoSpacing"/>
        <w:rPr>
          <w:rFonts w:ascii="Times New Roman" w:hAnsi="Times New Roman" w:cs="Times New Roman"/>
          <w:sz w:val="24"/>
          <w:szCs w:val="24"/>
        </w:rPr>
      </w:pPr>
      <w:r w:rsidRPr="00B335CC">
        <w:rPr>
          <w:rFonts w:ascii="Times New Roman" w:hAnsi="Times New Roman" w:cs="Times New Roman"/>
          <w:sz w:val="24"/>
          <w:szCs w:val="24"/>
        </w:rPr>
        <w:lastRenderedPageBreak/>
        <w:t>Solomon is recorded to have made oxen and lions in the temple, through which we, who know according to the Apostle that the law is spiritual (Romans 7:14), are instructed in certain arcane mysteries. Those, however, who love the worship of images strive to affirm the vanity of their foolishness; we are taught through mystical senses, while they are confirmed in the magnitude of their error. We, enlightened by the shadow, seek the truth; they, deceived by well-performed deeds, take authority from actions that should not be done.</w:t>
      </w:r>
      <w:r w:rsidR="001174F9">
        <w:rPr>
          <w:rFonts w:ascii="Times New Roman" w:hAnsi="Times New Roman" w:cs="Times New Roman"/>
          <w:sz w:val="24"/>
          <w:szCs w:val="24"/>
        </w:rPr>
        <w:t xml:space="preserve"> </w:t>
      </w:r>
      <w:r w:rsidRPr="00B335CC">
        <w:rPr>
          <w:rFonts w:ascii="Times New Roman" w:hAnsi="Times New Roman" w:cs="Times New Roman"/>
          <w:sz w:val="24"/>
          <w:szCs w:val="24"/>
        </w:rPr>
        <w:t>Why, then, did you, offspring of David, why did you, king of Israel, why did you, the wisest of the wise, make them? "I made them," I say, "not that they should be worshipped, but that they might signify certain mystical meanings; not to support error, but to reveal the mysteries; not to be an offense to blinded minds, but to subtly indicate something great to those who diligently seek the subtle." If, therefore, it should be angered because from well-performed deeds a bad example is taken by the wicked, the legislator must also be blamed, who indeed exalted a matter necessary for many eyes in the wilderness, which wicked human will later abused.</w:t>
      </w:r>
      <w:r w:rsidR="001174F9">
        <w:rPr>
          <w:rFonts w:ascii="Times New Roman" w:hAnsi="Times New Roman" w:cs="Times New Roman"/>
          <w:sz w:val="24"/>
          <w:szCs w:val="24"/>
        </w:rPr>
        <w:t xml:space="preserve"> </w:t>
      </w:r>
      <w:r w:rsidRPr="00B335CC">
        <w:rPr>
          <w:rFonts w:ascii="Times New Roman" w:hAnsi="Times New Roman" w:cs="Times New Roman"/>
          <w:sz w:val="24"/>
          <w:szCs w:val="24"/>
        </w:rPr>
        <w:t>Therefore, we do not in any way reject the images made for the remembrance of past events and the beauty of the basilicas, since we know that they were made through Moses and Solomon, although in typical figures. However, we restrain their most insolent or rather superstitious worship, which we find nowhere instituted by patriarchs, prophets, apostles, or apostolic men.</w:t>
      </w:r>
      <w:r w:rsidR="001174F9">
        <w:rPr>
          <w:rFonts w:ascii="Times New Roman" w:hAnsi="Times New Roman" w:cs="Times New Roman"/>
          <w:sz w:val="24"/>
          <w:szCs w:val="24"/>
        </w:rPr>
        <w:t xml:space="preserve"> </w:t>
      </w:r>
      <w:r w:rsidRPr="00B335CC">
        <w:rPr>
          <w:rFonts w:ascii="Times New Roman" w:hAnsi="Times New Roman" w:cs="Times New Roman"/>
          <w:sz w:val="24"/>
          <w:szCs w:val="24"/>
        </w:rPr>
        <w:t>But to return to the topic, Solomon made oxen and lions in the temple because Christ established apostles and their successors in the Church, who, according to the opinion of blessed Gregory, are companions of those who do good through humility, and are raised against the vices of the delinquents by zeal for justice. Thus, the meekness of the ox supports these, and the fierceness of the lion stimulates those. Both can be gathered from the example of the shepherd of the Church, who both gently addressed the humble and vehemently raised himself against Ananias and Sapphira, who acted deceitfully.</w:t>
      </w:r>
      <w:r w:rsidR="001174F9">
        <w:rPr>
          <w:rFonts w:ascii="Times New Roman" w:hAnsi="Times New Roman" w:cs="Times New Roman"/>
          <w:sz w:val="24"/>
          <w:szCs w:val="24"/>
        </w:rPr>
        <w:t xml:space="preserve"> </w:t>
      </w:r>
      <w:r w:rsidRPr="00B335CC">
        <w:rPr>
          <w:rFonts w:ascii="Times New Roman" w:hAnsi="Times New Roman" w:cs="Times New Roman"/>
          <w:sz w:val="24"/>
          <w:szCs w:val="24"/>
        </w:rPr>
        <w:t>Therefore, holy men sometimes possess the meekness of oxen and sometimes the fierceness of lions, for they hold the staff by which they may strongly govern the strong and the rod by which they may support the weaknesses of the infirm</w:t>
      </w:r>
      <w:r>
        <w:rPr>
          <w:rFonts w:ascii="Times New Roman" w:hAnsi="Times New Roman" w:cs="Times New Roman"/>
          <w:sz w:val="24"/>
          <w:szCs w:val="24"/>
        </w:rPr>
        <w:t>.</w:t>
      </w:r>
    </w:p>
    <w:p w14:paraId="61C5DCF5" w14:textId="77777777" w:rsidR="00B72C9A" w:rsidRDefault="00B72C9A" w:rsidP="00F37EF9">
      <w:pPr>
        <w:pStyle w:val="NoSpacing"/>
        <w:rPr>
          <w:rFonts w:ascii="Times New Roman" w:hAnsi="Times New Roman" w:cs="Times New Roman"/>
          <w:sz w:val="24"/>
          <w:szCs w:val="24"/>
        </w:rPr>
      </w:pPr>
    </w:p>
    <w:p w14:paraId="21FC9437" w14:textId="43F6549E" w:rsidR="001174F9" w:rsidRDefault="00B44227" w:rsidP="00F37EF9">
      <w:pPr>
        <w:pStyle w:val="NoSpacing"/>
        <w:rPr>
          <w:rFonts w:ascii="Times New Roman" w:hAnsi="Times New Roman" w:cs="Times New Roman"/>
          <w:sz w:val="24"/>
          <w:szCs w:val="24"/>
        </w:rPr>
      </w:pPr>
      <w:r w:rsidRPr="00B44227">
        <w:rPr>
          <w:rFonts w:ascii="Times New Roman" w:hAnsi="Times New Roman" w:cs="Times New Roman"/>
          <w:sz w:val="24"/>
          <w:szCs w:val="24"/>
        </w:rPr>
        <w:t>X. How to understand what is written in the Song of Songs: "Show me your face, and let me hear your voice, for your voice is sweet and your face is beautiful" (Song of Songs 2:14); indeed, this chapter has been most impudently put forward by them to support the vision of images.</w:t>
      </w:r>
    </w:p>
    <w:p w14:paraId="2B499E94" w14:textId="77777777" w:rsidR="00B44227" w:rsidRDefault="00B44227" w:rsidP="00F37EF9">
      <w:pPr>
        <w:pStyle w:val="NoSpacing"/>
        <w:rPr>
          <w:rFonts w:ascii="Times New Roman" w:hAnsi="Times New Roman" w:cs="Times New Roman"/>
          <w:sz w:val="24"/>
          <w:szCs w:val="24"/>
        </w:rPr>
      </w:pPr>
    </w:p>
    <w:p w14:paraId="627A438E" w14:textId="0796F332" w:rsidR="00B44227" w:rsidRDefault="00B44227" w:rsidP="00F37EF9">
      <w:pPr>
        <w:pStyle w:val="NoSpacing"/>
        <w:rPr>
          <w:rFonts w:ascii="Times New Roman" w:hAnsi="Times New Roman" w:cs="Times New Roman"/>
          <w:sz w:val="24"/>
          <w:szCs w:val="24"/>
        </w:rPr>
      </w:pPr>
      <w:r w:rsidRPr="00B44227">
        <w:rPr>
          <w:rFonts w:ascii="Times New Roman" w:hAnsi="Times New Roman" w:cs="Times New Roman"/>
          <w:sz w:val="24"/>
          <w:szCs w:val="24"/>
        </w:rPr>
        <w:t>The face of the Church, which Christ addresses with pleasant varieties of names, sometimes calling it a dove, sometimes beautiful, sometimes a friend, commands it to rise, that is, to believe, to hasten, to grow in good works, to return, and to approach eternal reward. This is not a corporeal but a spiritual command, as are the other things said about it in the same Song of Songs.</w:t>
      </w:r>
    </w:p>
    <w:p w14:paraId="00990560" w14:textId="77777777" w:rsidR="00B44227" w:rsidRDefault="00B44227" w:rsidP="00F37EF9">
      <w:pPr>
        <w:pStyle w:val="NoSpacing"/>
        <w:rPr>
          <w:rFonts w:ascii="Times New Roman" w:hAnsi="Times New Roman" w:cs="Times New Roman"/>
          <w:sz w:val="24"/>
          <w:szCs w:val="24"/>
        </w:rPr>
      </w:pPr>
    </w:p>
    <w:p w14:paraId="24CEDC16" w14:textId="2AE5D56A" w:rsidR="00B44227" w:rsidRDefault="00B44227" w:rsidP="00F37EF9">
      <w:pPr>
        <w:pStyle w:val="NoSpacing"/>
        <w:rPr>
          <w:rFonts w:ascii="Times New Roman" w:hAnsi="Times New Roman" w:cs="Times New Roman"/>
          <w:sz w:val="24"/>
          <w:szCs w:val="24"/>
        </w:rPr>
      </w:pPr>
      <w:r>
        <w:rPr>
          <w:rFonts w:ascii="Times New Roman" w:hAnsi="Times New Roman" w:cs="Times New Roman"/>
          <w:sz w:val="24"/>
          <w:szCs w:val="24"/>
        </w:rPr>
        <w:t>[71]</w:t>
      </w:r>
    </w:p>
    <w:p w14:paraId="008F2C5A" w14:textId="77777777" w:rsidR="00B44227" w:rsidRDefault="00B44227" w:rsidP="00F37EF9">
      <w:pPr>
        <w:pStyle w:val="NoSpacing"/>
        <w:rPr>
          <w:rFonts w:ascii="Times New Roman" w:hAnsi="Times New Roman" w:cs="Times New Roman"/>
          <w:sz w:val="24"/>
          <w:szCs w:val="24"/>
        </w:rPr>
      </w:pPr>
    </w:p>
    <w:p w14:paraId="4F4E9DA3" w14:textId="6A024DCE" w:rsidR="00B44227" w:rsidRDefault="00403317" w:rsidP="00F37EF9">
      <w:pPr>
        <w:pStyle w:val="NoSpacing"/>
        <w:rPr>
          <w:rFonts w:ascii="Times New Roman" w:hAnsi="Times New Roman" w:cs="Times New Roman"/>
          <w:sz w:val="24"/>
          <w:szCs w:val="24"/>
        </w:rPr>
      </w:pPr>
      <w:r w:rsidRPr="00403317">
        <w:rPr>
          <w:rFonts w:ascii="Times New Roman" w:hAnsi="Times New Roman" w:cs="Times New Roman"/>
          <w:sz w:val="24"/>
          <w:szCs w:val="24"/>
        </w:rPr>
        <w:t>The Canticles are to be understood not carnally, but spiritually. For if this verse can be applied to a certain corporeal thing, as those who have brought it forth for the vision of images dream, then all that is written about the bride of Christ, the Church, and its members must also be believed to be corporeal. And if all these things do not pertain to visible members but to invisible virtues, then the face of the Church should be understood as a virtue rather than as something that can be seen in an image.</w:t>
      </w:r>
      <w:r w:rsidR="0063748C">
        <w:rPr>
          <w:rFonts w:ascii="Times New Roman" w:hAnsi="Times New Roman" w:cs="Times New Roman"/>
          <w:sz w:val="24"/>
          <w:szCs w:val="24"/>
        </w:rPr>
        <w:t xml:space="preserve"> </w:t>
      </w:r>
      <w:r w:rsidRPr="00403317">
        <w:rPr>
          <w:rFonts w:ascii="Times New Roman" w:hAnsi="Times New Roman" w:cs="Times New Roman"/>
          <w:sz w:val="24"/>
          <w:szCs w:val="24"/>
        </w:rPr>
        <w:t xml:space="preserve">Thus, the knowledge of the Church's face is the recognition of its virtues, which is loved by the bridegroom for the beauty of which it is said through the prophet: "For the </w:t>
      </w:r>
      <w:r w:rsidRPr="00403317">
        <w:rPr>
          <w:rFonts w:ascii="Times New Roman" w:hAnsi="Times New Roman" w:cs="Times New Roman"/>
          <w:sz w:val="24"/>
          <w:szCs w:val="24"/>
        </w:rPr>
        <w:lastRenderedPageBreak/>
        <w:t>king has desired your beauty" (Psalm 45:12). Therefore, Christ encourages the Church to "show her face to him," that is, to always contemplate Him in faith and good works, so that she can say with Elijah: "As the Lord lives, before whom I stand" (1 Kings 17:1); lest she be among those whom the prophet denotes when he says: "They turned their backs to me and not their faces" (Jeremiah 32:33). He also encourages her to let "his voice sound in her ears," for He is ready to hear His saints, as the psalmist testifies, saying: "The righteous cried out, and the Lord heard them and delivered them from all their troubles" (Psalm 34:17).</w:t>
      </w:r>
      <w:r w:rsidR="0063748C">
        <w:rPr>
          <w:rFonts w:ascii="Times New Roman" w:hAnsi="Times New Roman" w:cs="Times New Roman"/>
          <w:sz w:val="24"/>
          <w:szCs w:val="24"/>
        </w:rPr>
        <w:t xml:space="preserve"> </w:t>
      </w:r>
      <w:r w:rsidRPr="00403317">
        <w:rPr>
          <w:rFonts w:ascii="Times New Roman" w:hAnsi="Times New Roman" w:cs="Times New Roman"/>
          <w:sz w:val="24"/>
          <w:szCs w:val="24"/>
        </w:rPr>
        <w:t>He describes His voice as sweet and His face as beautiful because the prayers of the saints are always accepted by God and their presence is pleasing to Him, as they have received the light of Christ to remain in the beauty of righteousness. It is fitting that this verse could be adapted to the vision of images: "Show me your face" or "Your face is beautiful"—but what can be said about the voice, which the prophet both sings sweetly and encourages to be heard? Surely, if the soul is not nourished, it enjoys the voice even less. And if it does not enjoy the voice, it enjoys the sweetness of the voice even less. Therefore, if the soul is not nourished, it does not partake in the sweetness of the voice.</w:t>
      </w:r>
      <w:r w:rsidR="0063748C">
        <w:rPr>
          <w:rFonts w:ascii="Times New Roman" w:hAnsi="Times New Roman" w:cs="Times New Roman"/>
          <w:sz w:val="24"/>
          <w:szCs w:val="24"/>
        </w:rPr>
        <w:t xml:space="preserve"> </w:t>
      </w:r>
      <w:r w:rsidRPr="00403317">
        <w:rPr>
          <w:rFonts w:ascii="Times New Roman" w:hAnsi="Times New Roman" w:cs="Times New Roman"/>
          <w:sz w:val="24"/>
          <w:szCs w:val="24"/>
        </w:rPr>
        <w:t>Hence, it is clear that just as in other assertions made by them that do not pertain to the matter, so too in this regard they are frustrated, especially since neither can it be rightly said of their vision of faces: "Show me your face," nor of their voice, of which they are entirely devoid: "And let me hear your voice, for your voice is sweet and your face is beautiful."</w:t>
      </w:r>
    </w:p>
    <w:p w14:paraId="5EB729B1" w14:textId="77777777" w:rsidR="0063748C" w:rsidRDefault="0063748C" w:rsidP="00F37EF9">
      <w:pPr>
        <w:pStyle w:val="NoSpacing"/>
        <w:rPr>
          <w:rFonts w:ascii="Times New Roman" w:hAnsi="Times New Roman" w:cs="Times New Roman"/>
          <w:sz w:val="24"/>
          <w:szCs w:val="24"/>
        </w:rPr>
      </w:pPr>
    </w:p>
    <w:p w14:paraId="00803310" w14:textId="72BA5D59" w:rsidR="0063748C" w:rsidRDefault="007B2C3B" w:rsidP="00F37EF9">
      <w:pPr>
        <w:pStyle w:val="NoSpacing"/>
        <w:rPr>
          <w:rFonts w:ascii="Times New Roman" w:hAnsi="Times New Roman" w:cs="Times New Roman"/>
          <w:sz w:val="24"/>
          <w:szCs w:val="24"/>
        </w:rPr>
      </w:pPr>
      <w:r w:rsidRPr="007B2C3B">
        <w:rPr>
          <w:rFonts w:ascii="Times New Roman" w:hAnsi="Times New Roman" w:cs="Times New Roman"/>
          <w:sz w:val="24"/>
          <w:szCs w:val="24"/>
        </w:rPr>
        <w:t>XI. How to understand what is written through the prophet Isaiah: "There will be an altar to the Lord in the midst of the land of Egypt" (Isaiah 19:19), which they foolishly and less learnedly attempt to relate to the worship of images.</w:t>
      </w:r>
    </w:p>
    <w:p w14:paraId="2768D21E" w14:textId="77777777" w:rsidR="007B2C3B" w:rsidRDefault="007B2C3B" w:rsidP="00F37EF9">
      <w:pPr>
        <w:pStyle w:val="NoSpacing"/>
        <w:rPr>
          <w:rFonts w:ascii="Times New Roman" w:hAnsi="Times New Roman" w:cs="Times New Roman"/>
          <w:sz w:val="24"/>
          <w:szCs w:val="24"/>
        </w:rPr>
      </w:pPr>
    </w:p>
    <w:p w14:paraId="042811FE" w14:textId="07B9ED82" w:rsidR="007B2C3B" w:rsidRDefault="00476B18" w:rsidP="00F37EF9">
      <w:pPr>
        <w:pStyle w:val="NoSpacing"/>
        <w:rPr>
          <w:rFonts w:ascii="Times New Roman" w:hAnsi="Times New Roman" w:cs="Times New Roman"/>
          <w:sz w:val="24"/>
          <w:szCs w:val="24"/>
        </w:rPr>
      </w:pPr>
      <w:r w:rsidRPr="00476B18">
        <w:rPr>
          <w:rFonts w:ascii="Times New Roman" w:hAnsi="Times New Roman" w:cs="Times New Roman"/>
          <w:sz w:val="24"/>
          <w:szCs w:val="24"/>
        </w:rPr>
        <w:t>This prophecy Josephus narrates was fulfilled by Onias, the high priest, who, having fled to Egypt, descended there surrounded by many crowds of Jews and built an altar and a temple. However, we, who hold and believe with devoted minds the things that were prophesied concerning the coming of Christ and the calling of the Gentiles, do not feel that this prophecy was fulfilled through Onias the priest, but through Christ the Lord, the Mediator of God and men, who established faith in this world, often designated by the name of Egypt, in whose solidity the sacrifices of prayers and the offerings of the merits of the saints are offered to the Lord by the faithful, according to whose boundary He placed a title, that is, the Gospel or apostolic doctrine, by which the minds of the faithful are instructed to perform good works.</w:t>
      </w:r>
      <w:r w:rsidR="00A13D0E">
        <w:rPr>
          <w:rFonts w:ascii="Times New Roman" w:hAnsi="Times New Roman" w:cs="Times New Roman"/>
          <w:sz w:val="24"/>
          <w:szCs w:val="24"/>
        </w:rPr>
        <w:t xml:space="preserve"> </w:t>
      </w:r>
      <w:r w:rsidRPr="00476B18">
        <w:rPr>
          <w:rFonts w:ascii="Times New Roman" w:hAnsi="Times New Roman" w:cs="Times New Roman"/>
          <w:sz w:val="24"/>
          <w:szCs w:val="24"/>
        </w:rPr>
        <w:t>What follows: "And it will be for a sign and for a witness to the Lord of hosts in the land of Egypt," is to be understood as the mystery of the Lord's passion.</w:t>
      </w:r>
    </w:p>
    <w:p w14:paraId="45A9CB7C" w14:textId="77777777" w:rsidR="00476B18" w:rsidRDefault="00476B18" w:rsidP="00F37EF9">
      <w:pPr>
        <w:pStyle w:val="NoSpacing"/>
        <w:rPr>
          <w:rFonts w:ascii="Times New Roman" w:hAnsi="Times New Roman" w:cs="Times New Roman"/>
          <w:sz w:val="24"/>
          <w:szCs w:val="24"/>
        </w:rPr>
      </w:pPr>
    </w:p>
    <w:p w14:paraId="20CFBE24" w14:textId="7B5CD302" w:rsidR="00476B18" w:rsidRDefault="00476B18" w:rsidP="00F37EF9">
      <w:pPr>
        <w:pStyle w:val="NoSpacing"/>
        <w:rPr>
          <w:rFonts w:ascii="Times New Roman" w:hAnsi="Times New Roman" w:cs="Times New Roman"/>
          <w:sz w:val="24"/>
          <w:szCs w:val="24"/>
        </w:rPr>
      </w:pPr>
      <w:r>
        <w:rPr>
          <w:rFonts w:ascii="Times New Roman" w:hAnsi="Times New Roman" w:cs="Times New Roman"/>
          <w:sz w:val="24"/>
          <w:szCs w:val="24"/>
        </w:rPr>
        <w:t>[72]</w:t>
      </w:r>
    </w:p>
    <w:p w14:paraId="3632A306" w14:textId="77777777" w:rsidR="00476B18" w:rsidRDefault="00476B18" w:rsidP="00F37EF9">
      <w:pPr>
        <w:pStyle w:val="NoSpacing"/>
        <w:rPr>
          <w:rFonts w:ascii="Times New Roman" w:hAnsi="Times New Roman" w:cs="Times New Roman"/>
          <w:sz w:val="24"/>
          <w:szCs w:val="24"/>
        </w:rPr>
      </w:pPr>
    </w:p>
    <w:p w14:paraId="04524743" w14:textId="129C5401" w:rsidR="00476B18" w:rsidRDefault="00403743" w:rsidP="00F37EF9">
      <w:pPr>
        <w:pStyle w:val="NoSpacing"/>
        <w:rPr>
          <w:rFonts w:ascii="Times New Roman" w:hAnsi="Times New Roman" w:cs="Times New Roman"/>
          <w:sz w:val="24"/>
          <w:szCs w:val="24"/>
        </w:rPr>
      </w:pPr>
      <w:r w:rsidRPr="00403743">
        <w:rPr>
          <w:rFonts w:ascii="Times New Roman" w:hAnsi="Times New Roman" w:cs="Times New Roman"/>
          <w:sz w:val="24"/>
          <w:szCs w:val="24"/>
        </w:rPr>
        <w:t>Then, when the Egyptians shall have believed, with the Egyptians gathering against the Egyptians and a man fighting against his brother and a city against a city, when the time of persecution shall have arisen, they will cry out for the mercy of the Lord, and immediately the Savior will come, that is, Jesus—this indeed sounds in our language—and the Lord will be known by the Egyptians, and they will recognize Him, whether the persecutors who were overcome or the believers who were liberated by His present help.</w:t>
      </w:r>
      <w:r w:rsidR="00361783">
        <w:rPr>
          <w:rFonts w:ascii="Times New Roman" w:hAnsi="Times New Roman" w:cs="Times New Roman"/>
          <w:sz w:val="24"/>
          <w:szCs w:val="24"/>
        </w:rPr>
        <w:t xml:space="preserve"> </w:t>
      </w:r>
      <w:r w:rsidRPr="00403743">
        <w:rPr>
          <w:rFonts w:ascii="Times New Roman" w:hAnsi="Times New Roman" w:cs="Times New Roman"/>
          <w:sz w:val="24"/>
          <w:szCs w:val="24"/>
        </w:rPr>
        <w:t xml:space="preserve">Since this is the sense of the prophetic word and this is the understanding of the title and the altar, who would bring this forth to assert the worship of images, except one whom the darkness of his own folly excites? And who would dare to build upon the prophetic word, well spoken by the Holy Spirit, to support an </w:t>
      </w:r>
      <w:r w:rsidRPr="00403743">
        <w:rPr>
          <w:rFonts w:ascii="Times New Roman" w:hAnsi="Times New Roman" w:cs="Times New Roman"/>
          <w:sz w:val="24"/>
          <w:szCs w:val="24"/>
        </w:rPr>
        <w:lastRenderedPageBreak/>
        <w:t>error, except one whom the magnitude of error has made a follower? How, then, can the worship of images take any support from the words of this holy prophet, when it is clear that they were not spoken to be fulfilled historically in a certain altar or title, but to be spiritually held by the faithful in the faith of Christ and the Gospel?</w:t>
      </w:r>
      <w:r w:rsidR="001A4B3C">
        <w:rPr>
          <w:rFonts w:ascii="Times New Roman" w:hAnsi="Times New Roman" w:cs="Times New Roman"/>
          <w:sz w:val="24"/>
          <w:szCs w:val="24"/>
        </w:rPr>
        <w:t xml:space="preserve"> </w:t>
      </w:r>
      <w:r w:rsidRPr="00403743">
        <w:rPr>
          <w:rFonts w:ascii="Times New Roman" w:hAnsi="Times New Roman" w:cs="Times New Roman"/>
          <w:sz w:val="24"/>
          <w:szCs w:val="24"/>
        </w:rPr>
        <w:t>And even if these things had been spoken historically about a corporeal altar or title, the worship of images could not therefore be established, since it is evident that they were not to be worshipped, but the prophet merely predicted that they would be. For "it will be" is one thing, "it will be worshipped" is another; "the altar of the Lord" is one thing, "the image of anyone" is another; "a title according to the boundaries" is one thing, "a likeness in any materials" is another.</w:t>
      </w:r>
      <w:r w:rsidR="001A4B3C">
        <w:rPr>
          <w:rFonts w:ascii="Times New Roman" w:hAnsi="Times New Roman" w:cs="Times New Roman"/>
          <w:sz w:val="24"/>
          <w:szCs w:val="24"/>
        </w:rPr>
        <w:t xml:space="preserve"> </w:t>
      </w:r>
      <w:r w:rsidRPr="00403743">
        <w:rPr>
          <w:rFonts w:ascii="Times New Roman" w:hAnsi="Times New Roman" w:cs="Times New Roman"/>
          <w:sz w:val="24"/>
          <w:szCs w:val="24"/>
        </w:rPr>
        <w:t>He does not say: "There will be a time when no one will please God except the worshipper of images"; nor does he say: "Such a worship of images will grow that anyone who does not worship them or honor them with lights or certain firstfruits will be worthy of anathema." Rather, he says: "There will be an altar to the Lord in the midst of the land of Egypt, and a title will be by its boundary, and it will be for a sign and for a witness to the Lord of hosts in the land of Egypt," as if he were clearly saying: "There will be faith in the world and the preaching of the Gospel, through which the manifestation of the Lord's passion and our redemption will be declared."</w:t>
      </w:r>
    </w:p>
    <w:p w14:paraId="0C1D1845" w14:textId="77777777" w:rsidR="001A4B3C" w:rsidRDefault="001A4B3C" w:rsidP="00F37EF9">
      <w:pPr>
        <w:pStyle w:val="NoSpacing"/>
        <w:rPr>
          <w:rFonts w:ascii="Times New Roman" w:hAnsi="Times New Roman" w:cs="Times New Roman"/>
          <w:sz w:val="24"/>
          <w:szCs w:val="24"/>
        </w:rPr>
      </w:pPr>
    </w:p>
    <w:p w14:paraId="435B425E" w14:textId="2CA34FAA" w:rsidR="001A4B3C" w:rsidRDefault="00C6438A" w:rsidP="00F37EF9">
      <w:pPr>
        <w:pStyle w:val="NoSpacing"/>
        <w:rPr>
          <w:rFonts w:ascii="Times New Roman" w:hAnsi="Times New Roman" w:cs="Times New Roman"/>
          <w:sz w:val="24"/>
          <w:szCs w:val="24"/>
        </w:rPr>
      </w:pPr>
      <w:r w:rsidRPr="00C6438A">
        <w:rPr>
          <w:rFonts w:ascii="Times New Roman" w:hAnsi="Times New Roman" w:cs="Times New Roman"/>
          <w:sz w:val="24"/>
          <w:szCs w:val="24"/>
        </w:rPr>
        <w:t>XII. It is most absurd and reckless for those who worship images to bring forth the testimony of the holy Gospel against those who disdain to worship images: "No one lights a lamp and puts it under a bushel."</w:t>
      </w:r>
    </w:p>
    <w:p w14:paraId="7E67B9C7" w14:textId="77777777" w:rsidR="00C6438A" w:rsidRDefault="00C6438A" w:rsidP="00F37EF9">
      <w:pPr>
        <w:pStyle w:val="NoSpacing"/>
        <w:rPr>
          <w:rFonts w:ascii="Times New Roman" w:hAnsi="Times New Roman" w:cs="Times New Roman"/>
          <w:sz w:val="24"/>
          <w:szCs w:val="24"/>
        </w:rPr>
      </w:pPr>
    </w:p>
    <w:p w14:paraId="2D7DD4B8" w14:textId="69E736F2" w:rsidR="00C6438A" w:rsidRDefault="00C6438A" w:rsidP="00F37EF9">
      <w:pPr>
        <w:pStyle w:val="NoSpacing"/>
        <w:rPr>
          <w:rFonts w:ascii="Times New Roman" w:hAnsi="Times New Roman" w:cs="Times New Roman"/>
          <w:sz w:val="24"/>
          <w:szCs w:val="24"/>
        </w:rPr>
      </w:pPr>
      <w:r w:rsidRPr="00C6438A">
        <w:rPr>
          <w:rFonts w:ascii="Times New Roman" w:hAnsi="Times New Roman" w:cs="Times New Roman"/>
          <w:sz w:val="24"/>
          <w:szCs w:val="24"/>
        </w:rPr>
        <w:t>O absurd and laughable matter, that certain individuals, I know not by what sense, are written about in the reading of that same vanity regarding us, who disdain the worship of images. The Lord sent His disciples to preach, so that they would have great confidence in preaching and not hide in fear of the persecutors, but rather, putting aside all fear, they would boldly proclaim what they had heard in the chambers and on the rooftops. Therefore, they should place their lamp, that is, the worship of images, in the height of their faith; but we, if we have any brilliance of knowledge, should place it in Christ, who is the source of light, so that we may be able to exhibit the splendor of both the word and example while remaining in the house of the holy Church</w:t>
      </w:r>
      <w:r>
        <w:rPr>
          <w:rFonts w:ascii="Times New Roman" w:hAnsi="Times New Roman" w:cs="Times New Roman"/>
          <w:sz w:val="24"/>
          <w:szCs w:val="24"/>
        </w:rPr>
        <w:t>.</w:t>
      </w:r>
    </w:p>
    <w:p w14:paraId="6F202E73" w14:textId="77777777" w:rsidR="00C6438A" w:rsidRDefault="00C6438A" w:rsidP="00F37EF9">
      <w:pPr>
        <w:pStyle w:val="NoSpacing"/>
        <w:rPr>
          <w:rFonts w:ascii="Times New Roman" w:hAnsi="Times New Roman" w:cs="Times New Roman"/>
          <w:sz w:val="24"/>
          <w:szCs w:val="24"/>
        </w:rPr>
      </w:pPr>
    </w:p>
    <w:p w14:paraId="41A0B02E" w14:textId="27751473" w:rsidR="00C6438A" w:rsidRDefault="0026062E" w:rsidP="00F37EF9">
      <w:pPr>
        <w:pStyle w:val="NoSpacing"/>
        <w:rPr>
          <w:rFonts w:ascii="Times New Roman" w:hAnsi="Times New Roman" w:cs="Times New Roman"/>
          <w:sz w:val="24"/>
          <w:szCs w:val="24"/>
        </w:rPr>
      </w:pPr>
      <w:r w:rsidRPr="0026062E">
        <w:rPr>
          <w:rFonts w:ascii="Times New Roman" w:hAnsi="Times New Roman" w:cs="Times New Roman"/>
          <w:sz w:val="24"/>
          <w:szCs w:val="24"/>
        </w:rPr>
        <w:t>XIII. Regarding the claim that they make to confirm their error, that blessed Silvester, the bishop of the city of Rome, presented the images of the apostles to Emperor Constantine, it is not read that he commanded their worship.</w:t>
      </w:r>
    </w:p>
    <w:p w14:paraId="21566BE1" w14:textId="77777777" w:rsidR="0026062E" w:rsidRDefault="0026062E" w:rsidP="00F37EF9">
      <w:pPr>
        <w:pStyle w:val="NoSpacing"/>
        <w:rPr>
          <w:rFonts w:ascii="Times New Roman" w:hAnsi="Times New Roman" w:cs="Times New Roman"/>
          <w:sz w:val="24"/>
          <w:szCs w:val="24"/>
        </w:rPr>
      </w:pPr>
    </w:p>
    <w:p w14:paraId="31BAA2F8" w14:textId="214DCE67" w:rsidR="0026062E" w:rsidRDefault="0026062E" w:rsidP="00F37EF9">
      <w:pPr>
        <w:pStyle w:val="NoSpacing"/>
        <w:rPr>
          <w:rFonts w:ascii="Times New Roman" w:hAnsi="Times New Roman" w:cs="Times New Roman"/>
          <w:sz w:val="24"/>
          <w:szCs w:val="24"/>
        </w:rPr>
      </w:pPr>
      <w:r>
        <w:rPr>
          <w:rFonts w:ascii="Times New Roman" w:hAnsi="Times New Roman" w:cs="Times New Roman"/>
          <w:sz w:val="24"/>
          <w:szCs w:val="24"/>
        </w:rPr>
        <w:t>[73]</w:t>
      </w:r>
    </w:p>
    <w:p w14:paraId="68A0A6E6" w14:textId="77777777" w:rsidR="00A36EB7" w:rsidRDefault="00A36EB7" w:rsidP="00F37EF9">
      <w:pPr>
        <w:pStyle w:val="NoSpacing"/>
        <w:rPr>
          <w:rFonts w:ascii="Times New Roman" w:hAnsi="Times New Roman" w:cs="Times New Roman"/>
          <w:sz w:val="24"/>
          <w:szCs w:val="24"/>
        </w:rPr>
      </w:pPr>
    </w:p>
    <w:p w14:paraId="2675586D" w14:textId="6228A6DB" w:rsidR="0026062E" w:rsidRDefault="00A36EB7" w:rsidP="00F37EF9">
      <w:pPr>
        <w:pStyle w:val="NoSpacing"/>
        <w:rPr>
          <w:rFonts w:ascii="Times New Roman" w:hAnsi="Times New Roman" w:cs="Times New Roman"/>
          <w:sz w:val="24"/>
          <w:szCs w:val="24"/>
        </w:rPr>
      </w:pPr>
      <w:r w:rsidRPr="00A36EB7">
        <w:rPr>
          <w:rFonts w:ascii="Times New Roman" w:hAnsi="Times New Roman" w:cs="Times New Roman"/>
          <w:sz w:val="24"/>
          <w:szCs w:val="24"/>
        </w:rPr>
        <w:t>Often in this special work of ours concerning images, we are compelled to confess that they should not be held or worshipped by us, nor should the sight of them, which are established in the ornamentation of basilicas and in the memorials of past events, be avoided; rather, their most insolent or rather superstitious worship should be condemned. Thus, as in other matters, so too in this example, the assertion will be frustrated for those who try to support their error in the worship of images by claiming that Silvester, the bishop of the Roman Church, presented the images of the apostles to Emperor Constantine.</w:t>
      </w:r>
      <w:r w:rsidR="006609C7">
        <w:rPr>
          <w:rFonts w:ascii="Times New Roman" w:hAnsi="Times New Roman" w:cs="Times New Roman"/>
          <w:sz w:val="24"/>
          <w:szCs w:val="24"/>
        </w:rPr>
        <w:t xml:space="preserve"> </w:t>
      </w:r>
      <w:r w:rsidRPr="00A36EB7">
        <w:rPr>
          <w:rFonts w:ascii="Times New Roman" w:hAnsi="Times New Roman" w:cs="Times New Roman"/>
          <w:sz w:val="24"/>
          <w:szCs w:val="24"/>
        </w:rPr>
        <w:t xml:space="preserve">He presented them to him to see, not to worship. He presented them not to compel him, who was drawn away from the worship of idols, to turn to the worship of God alone, but so that the same emperor might recognize the faces of those he had seen in dreams through their likenesses in pictures. He presented them not to inform him, </w:t>
      </w:r>
      <w:r w:rsidRPr="00A36EB7">
        <w:rPr>
          <w:rFonts w:ascii="Times New Roman" w:hAnsi="Times New Roman" w:cs="Times New Roman"/>
          <w:sz w:val="24"/>
          <w:szCs w:val="24"/>
        </w:rPr>
        <w:lastRenderedPageBreak/>
        <w:t>who was fleeing from the worship of idols, to yield to the worship of images and be slain by the internal sword after being liberated from the hostile sword, but to elevate his mind from known things to unknown things, so that, unable to perceive with the eye of the mind and still stained by the spots of paganism, he might indeed see their images made with corporeal instruments.</w:t>
      </w:r>
      <w:r w:rsidR="006609C7">
        <w:rPr>
          <w:rFonts w:ascii="Times New Roman" w:hAnsi="Times New Roman" w:cs="Times New Roman"/>
          <w:sz w:val="24"/>
          <w:szCs w:val="24"/>
        </w:rPr>
        <w:t xml:space="preserve"> </w:t>
      </w:r>
      <w:r w:rsidRPr="00A36EB7">
        <w:rPr>
          <w:rFonts w:ascii="Times New Roman" w:hAnsi="Times New Roman" w:cs="Times New Roman"/>
          <w:sz w:val="24"/>
          <w:szCs w:val="24"/>
        </w:rPr>
        <w:t>Therefore, even if he had commanded him to worship them, yet since he did not command it, he might perhaps command it so that he, who was a worshipper of visible things, might be provoked through visible things to the invisible, not so that we might be drawn from the invisible to the visible; nor should it be required of us, who have received strength to perceive solid food, to revert to the milk of infants, as if we were to return to the food of nursing infants. Hence, the Apostle, in the book of Acts, gives spiritual milk and food to the new Church coming from circumcision and Gentiles, that is, easier documents to understand and lighter precepts to fulfill, by which carnal minds, as if nurtured in a certain tenderness of infancy, might be made capable of receiving the food of spiritual mysteries.</w:t>
      </w:r>
      <w:r w:rsidR="006609C7">
        <w:rPr>
          <w:rFonts w:ascii="Times New Roman" w:hAnsi="Times New Roman" w:cs="Times New Roman"/>
          <w:sz w:val="24"/>
          <w:szCs w:val="24"/>
        </w:rPr>
        <w:t xml:space="preserve"> </w:t>
      </w:r>
      <w:r w:rsidRPr="00A36EB7">
        <w:rPr>
          <w:rFonts w:ascii="Times New Roman" w:hAnsi="Times New Roman" w:cs="Times New Roman"/>
          <w:sz w:val="24"/>
          <w:szCs w:val="24"/>
        </w:rPr>
        <w:t>In the book of the acts of blessed Silvester, where it is written about the images presented to Emperor Constantine, it can be resisted because, although it is read by many Catholics, it is not fully deemed suitable for affirming those things that come into question. This is more clearly demonstrated in the book of blessed Gelasius, the bishop of the Roman Church, which is entitled: "Decretals on receiving or not receiving codices."</w:t>
      </w:r>
    </w:p>
    <w:p w14:paraId="30B8ADCA" w14:textId="77777777" w:rsidR="006609C7" w:rsidRDefault="006609C7" w:rsidP="00F37EF9">
      <w:pPr>
        <w:pStyle w:val="NoSpacing"/>
        <w:rPr>
          <w:rFonts w:ascii="Times New Roman" w:hAnsi="Times New Roman" w:cs="Times New Roman"/>
          <w:sz w:val="24"/>
          <w:szCs w:val="24"/>
        </w:rPr>
      </w:pPr>
    </w:p>
    <w:p w14:paraId="087D7DA3" w14:textId="7F183FDF" w:rsidR="006609C7" w:rsidRDefault="006609C7" w:rsidP="00F37EF9">
      <w:pPr>
        <w:pStyle w:val="NoSpacing"/>
        <w:rPr>
          <w:rFonts w:ascii="Times New Roman" w:hAnsi="Times New Roman" w:cs="Times New Roman"/>
          <w:sz w:val="24"/>
          <w:szCs w:val="24"/>
        </w:rPr>
      </w:pPr>
      <w:r w:rsidRPr="006609C7">
        <w:rPr>
          <w:rFonts w:ascii="Times New Roman" w:hAnsi="Times New Roman" w:cs="Times New Roman"/>
          <w:sz w:val="24"/>
          <w:szCs w:val="24"/>
        </w:rPr>
        <w:t>XIV. That the sentence of blessed Athanasius, bishop of Alexandria, should not be understood as they think, who attempt to adapt it to the worship of images</w:t>
      </w:r>
      <w:r>
        <w:rPr>
          <w:rFonts w:ascii="Times New Roman" w:hAnsi="Times New Roman" w:cs="Times New Roman"/>
          <w:sz w:val="24"/>
          <w:szCs w:val="24"/>
        </w:rPr>
        <w:t>.</w:t>
      </w:r>
    </w:p>
    <w:p w14:paraId="7FC0FDE4" w14:textId="77777777" w:rsidR="006609C7" w:rsidRDefault="006609C7" w:rsidP="00F37EF9">
      <w:pPr>
        <w:pStyle w:val="NoSpacing"/>
        <w:rPr>
          <w:rFonts w:ascii="Times New Roman" w:hAnsi="Times New Roman" w:cs="Times New Roman"/>
          <w:sz w:val="24"/>
          <w:szCs w:val="24"/>
        </w:rPr>
      </w:pPr>
    </w:p>
    <w:p w14:paraId="40111628" w14:textId="3010E635" w:rsidR="0026062E" w:rsidRDefault="006609C7" w:rsidP="00F37EF9">
      <w:pPr>
        <w:pStyle w:val="NoSpacing"/>
        <w:rPr>
          <w:rFonts w:ascii="Times New Roman" w:hAnsi="Times New Roman" w:cs="Times New Roman"/>
          <w:sz w:val="24"/>
          <w:szCs w:val="24"/>
        </w:rPr>
      </w:pPr>
      <w:r w:rsidRPr="006609C7">
        <w:rPr>
          <w:rFonts w:ascii="Times New Roman" w:hAnsi="Times New Roman" w:cs="Times New Roman"/>
          <w:sz w:val="24"/>
          <w:szCs w:val="24"/>
        </w:rPr>
        <w:t>The sentence of blessed Athanasius, bishop of Alexandria, which they have inconsequentially presented, like other testimonies of the divine Scriptures, to support their error, is shown to be entirely foreign to this matter, as there is no mention, even in passing, of the worship of any images. Instead, he has acknowledged that images can be recovered in the same material and element as the subject under discussion</w:t>
      </w:r>
      <w:r w:rsidR="006456C4">
        <w:rPr>
          <w:rFonts w:ascii="Times New Roman" w:hAnsi="Times New Roman" w:cs="Times New Roman"/>
          <w:sz w:val="24"/>
          <w:szCs w:val="24"/>
        </w:rPr>
        <w:t>:</w:t>
      </w:r>
    </w:p>
    <w:p w14:paraId="2BD2D066" w14:textId="77777777" w:rsidR="006609C7" w:rsidRDefault="006609C7" w:rsidP="00F37EF9">
      <w:pPr>
        <w:pStyle w:val="NoSpacing"/>
        <w:rPr>
          <w:rFonts w:ascii="Times New Roman" w:hAnsi="Times New Roman" w:cs="Times New Roman"/>
          <w:sz w:val="24"/>
          <w:szCs w:val="24"/>
        </w:rPr>
      </w:pPr>
    </w:p>
    <w:p w14:paraId="5A72506D" w14:textId="576DBF9B" w:rsidR="006609C7" w:rsidRDefault="006609C7" w:rsidP="00F37EF9">
      <w:pPr>
        <w:pStyle w:val="NoSpacing"/>
        <w:rPr>
          <w:rFonts w:ascii="Times New Roman" w:hAnsi="Times New Roman" w:cs="Times New Roman"/>
          <w:sz w:val="24"/>
          <w:szCs w:val="24"/>
        </w:rPr>
      </w:pPr>
      <w:r>
        <w:rPr>
          <w:rFonts w:ascii="Times New Roman" w:hAnsi="Times New Roman" w:cs="Times New Roman"/>
          <w:sz w:val="24"/>
          <w:szCs w:val="24"/>
        </w:rPr>
        <w:t>[74]</w:t>
      </w:r>
    </w:p>
    <w:p w14:paraId="020E138B" w14:textId="77777777" w:rsidR="006609C7" w:rsidRDefault="006609C7" w:rsidP="00F37EF9">
      <w:pPr>
        <w:pStyle w:val="NoSpacing"/>
        <w:rPr>
          <w:rFonts w:ascii="Times New Roman" w:hAnsi="Times New Roman" w:cs="Times New Roman"/>
          <w:sz w:val="24"/>
          <w:szCs w:val="24"/>
        </w:rPr>
      </w:pPr>
    </w:p>
    <w:p w14:paraId="205B42AA" w14:textId="691AFC5C" w:rsidR="006609C7" w:rsidRDefault="006456C4" w:rsidP="00F37EF9">
      <w:pPr>
        <w:pStyle w:val="NoSpacing"/>
        <w:rPr>
          <w:rFonts w:ascii="Times New Roman" w:hAnsi="Times New Roman" w:cs="Times New Roman"/>
          <w:sz w:val="24"/>
          <w:szCs w:val="24"/>
        </w:rPr>
      </w:pPr>
      <w:r>
        <w:rPr>
          <w:rFonts w:ascii="Times New Roman" w:hAnsi="Times New Roman" w:cs="Times New Roman"/>
          <w:sz w:val="24"/>
          <w:szCs w:val="24"/>
        </w:rPr>
        <w:t>“</w:t>
      </w:r>
      <w:r w:rsidRPr="006456C4">
        <w:rPr>
          <w:rFonts w:ascii="Times New Roman" w:hAnsi="Times New Roman" w:cs="Times New Roman"/>
          <w:sz w:val="24"/>
          <w:szCs w:val="24"/>
        </w:rPr>
        <w:t>Just as it is necessary for that which is written on wood, with the form removed by external filth, to be recovered and united again with that of which it is the form, so that it may be renewed in the same material and element; for through its form, the very material is not destroyed but is configured within it.</w:t>
      </w:r>
      <w:r>
        <w:rPr>
          <w:rFonts w:ascii="Times New Roman" w:hAnsi="Times New Roman" w:cs="Times New Roman"/>
          <w:sz w:val="24"/>
          <w:szCs w:val="24"/>
        </w:rPr>
        <w:t xml:space="preserve">” </w:t>
      </w:r>
      <w:r w:rsidRPr="006456C4">
        <w:rPr>
          <w:rFonts w:ascii="Times New Roman" w:hAnsi="Times New Roman" w:cs="Times New Roman"/>
          <w:sz w:val="24"/>
          <w:szCs w:val="24"/>
        </w:rPr>
        <w:t>Let them say, then, that this statement provides them support; let them say where it suggests the worship of images. And when they cannot assert this, it remains for it to be understood by sound minds, just as it was presented by the venerable man.</w:t>
      </w:r>
    </w:p>
    <w:p w14:paraId="61738981" w14:textId="77777777" w:rsidR="006456C4" w:rsidRDefault="006456C4" w:rsidP="00F37EF9">
      <w:pPr>
        <w:pStyle w:val="NoSpacing"/>
        <w:rPr>
          <w:rFonts w:ascii="Times New Roman" w:hAnsi="Times New Roman" w:cs="Times New Roman"/>
          <w:sz w:val="24"/>
          <w:szCs w:val="24"/>
        </w:rPr>
      </w:pPr>
    </w:p>
    <w:p w14:paraId="48565AB6" w14:textId="56A3247F" w:rsidR="006456C4" w:rsidRDefault="00BF1C45" w:rsidP="00F37EF9">
      <w:pPr>
        <w:pStyle w:val="NoSpacing"/>
        <w:rPr>
          <w:rFonts w:ascii="Times New Roman" w:hAnsi="Times New Roman" w:cs="Times New Roman"/>
          <w:sz w:val="24"/>
          <w:szCs w:val="24"/>
        </w:rPr>
      </w:pPr>
      <w:r w:rsidRPr="00BF1C45">
        <w:rPr>
          <w:rFonts w:ascii="Times New Roman" w:hAnsi="Times New Roman" w:cs="Times New Roman"/>
          <w:sz w:val="24"/>
          <w:szCs w:val="24"/>
        </w:rPr>
        <w:t>XV. That the sentence of blessed Ambrose, bishop of Milan, which they claim to be from the third book, chapter nine, should not be used to support their error by those who attempt to establish the worship of images through it.</w:t>
      </w:r>
    </w:p>
    <w:p w14:paraId="1591F546" w14:textId="77777777" w:rsidR="00BF1C45" w:rsidRDefault="00BF1C45" w:rsidP="00F37EF9">
      <w:pPr>
        <w:pStyle w:val="NoSpacing"/>
        <w:rPr>
          <w:rFonts w:ascii="Times New Roman" w:hAnsi="Times New Roman" w:cs="Times New Roman"/>
          <w:sz w:val="24"/>
          <w:szCs w:val="24"/>
        </w:rPr>
      </w:pPr>
    </w:p>
    <w:p w14:paraId="61AEF202" w14:textId="2DAA2E54" w:rsidR="00BF1C45" w:rsidRDefault="000064E5" w:rsidP="00F37EF9">
      <w:pPr>
        <w:pStyle w:val="NoSpacing"/>
        <w:rPr>
          <w:rFonts w:ascii="Times New Roman" w:hAnsi="Times New Roman" w:cs="Times New Roman"/>
          <w:sz w:val="24"/>
          <w:szCs w:val="24"/>
        </w:rPr>
      </w:pPr>
      <w:r w:rsidRPr="000064E5">
        <w:rPr>
          <w:rFonts w:ascii="Times New Roman" w:hAnsi="Times New Roman" w:cs="Times New Roman"/>
          <w:sz w:val="24"/>
          <w:szCs w:val="24"/>
        </w:rPr>
        <w:t xml:space="preserve">They will dare to accuse the sentences of the holy preachers with great ease, who do not fear to accuse the divine law and the oracles of the prophets, nor will they hesitate to impose a certain violence on the teachings of the young in order to establish the matter of their own error, while they do not fear to inflict injury on the teachings of the elders, indeed, on the elders themselves. Therefore, the sentence of blessed Ambrose, bishop of Milan, is said to have been twisted in </w:t>
      </w:r>
      <w:r w:rsidRPr="000064E5">
        <w:rPr>
          <w:rFonts w:ascii="Times New Roman" w:hAnsi="Times New Roman" w:cs="Times New Roman"/>
          <w:sz w:val="24"/>
          <w:szCs w:val="24"/>
        </w:rPr>
        <w:lastRenderedPageBreak/>
        <w:t>order to favor their error, both in order and in meaning and words.</w:t>
      </w:r>
      <w:r w:rsidR="00EB39B9">
        <w:rPr>
          <w:rFonts w:ascii="Times New Roman" w:hAnsi="Times New Roman" w:cs="Times New Roman"/>
          <w:sz w:val="24"/>
          <w:szCs w:val="24"/>
        </w:rPr>
        <w:t xml:space="preserve"> </w:t>
      </w:r>
      <w:r w:rsidRPr="000064E5">
        <w:rPr>
          <w:rFonts w:ascii="Times New Roman" w:hAnsi="Times New Roman" w:cs="Times New Roman"/>
          <w:sz w:val="24"/>
          <w:szCs w:val="24"/>
        </w:rPr>
        <w:t>In order, because it is found not in the third book, chapter nine, as they dream, but in the ninth book.</w:t>
      </w:r>
      <w:r w:rsidR="00B43108">
        <w:rPr>
          <w:rFonts w:ascii="Times New Roman" w:hAnsi="Times New Roman" w:cs="Times New Roman"/>
          <w:sz w:val="24"/>
          <w:szCs w:val="24"/>
        </w:rPr>
        <w:t xml:space="preserve"> </w:t>
      </w:r>
      <w:r w:rsidRPr="000064E5">
        <w:rPr>
          <w:rFonts w:ascii="Times New Roman" w:hAnsi="Times New Roman" w:cs="Times New Roman"/>
          <w:sz w:val="24"/>
          <w:szCs w:val="24"/>
        </w:rPr>
        <w:t>In meaning, because when he said: "Do we divide Christ when we worship both His divinity and His flesh?" they responded: "Do we divide Christ when we worship both His divinity and His flesh?" This particular part of the subjunctive conjunction "do" introduces such a change of meaning to this sentence that it compels one to confess it, which they strive to deny.</w:t>
      </w:r>
      <w:r w:rsidR="00B43108">
        <w:rPr>
          <w:rFonts w:ascii="Times New Roman" w:hAnsi="Times New Roman" w:cs="Times New Roman"/>
          <w:sz w:val="24"/>
          <w:szCs w:val="24"/>
        </w:rPr>
        <w:t xml:space="preserve"> </w:t>
      </w:r>
      <w:r w:rsidRPr="000064E5">
        <w:rPr>
          <w:rFonts w:ascii="Times New Roman" w:hAnsi="Times New Roman" w:cs="Times New Roman"/>
          <w:sz w:val="24"/>
          <w:szCs w:val="24"/>
        </w:rPr>
        <w:t>In words, because in the following clause, where he placed "we venerate," they are shown to have put "we worship."</w:t>
      </w:r>
      <w:r w:rsidR="00B43108">
        <w:rPr>
          <w:rFonts w:ascii="Times New Roman" w:hAnsi="Times New Roman" w:cs="Times New Roman"/>
          <w:sz w:val="24"/>
          <w:szCs w:val="24"/>
        </w:rPr>
        <w:t xml:space="preserve"> </w:t>
      </w:r>
      <w:r w:rsidRPr="000064E5">
        <w:rPr>
          <w:rFonts w:ascii="Times New Roman" w:hAnsi="Times New Roman" w:cs="Times New Roman"/>
          <w:sz w:val="24"/>
          <w:szCs w:val="24"/>
        </w:rPr>
        <w:t>And so that the sense of our argument may be clearer, how this sentence was presented by an illustrious man and with eloquence adorned with spiritual meaning</w:t>
      </w:r>
      <w:r>
        <w:rPr>
          <w:rFonts w:ascii="Times New Roman" w:hAnsi="Times New Roman" w:cs="Times New Roman"/>
          <w:sz w:val="24"/>
          <w:szCs w:val="24"/>
        </w:rPr>
        <w:t>.</w:t>
      </w:r>
    </w:p>
    <w:p w14:paraId="1966D2F9" w14:textId="77777777" w:rsidR="000064E5" w:rsidRDefault="000064E5" w:rsidP="00F37EF9">
      <w:pPr>
        <w:pStyle w:val="NoSpacing"/>
        <w:rPr>
          <w:rFonts w:ascii="Times New Roman" w:hAnsi="Times New Roman" w:cs="Times New Roman"/>
          <w:sz w:val="24"/>
          <w:szCs w:val="24"/>
        </w:rPr>
      </w:pPr>
    </w:p>
    <w:p w14:paraId="64ACE55C" w14:textId="1A5BA21F" w:rsidR="00B43108" w:rsidRDefault="00B43108" w:rsidP="00F37EF9">
      <w:pPr>
        <w:pStyle w:val="NoSpacing"/>
        <w:rPr>
          <w:rFonts w:ascii="Times New Roman" w:hAnsi="Times New Roman" w:cs="Times New Roman"/>
          <w:sz w:val="24"/>
          <w:szCs w:val="24"/>
        </w:rPr>
      </w:pPr>
      <w:r>
        <w:rPr>
          <w:rFonts w:ascii="Times New Roman" w:hAnsi="Times New Roman" w:cs="Times New Roman"/>
          <w:sz w:val="24"/>
          <w:szCs w:val="24"/>
        </w:rPr>
        <w:t>[75]</w:t>
      </w:r>
    </w:p>
    <w:p w14:paraId="75B829A3" w14:textId="77777777" w:rsidR="00B43108" w:rsidRDefault="00B43108" w:rsidP="00F37EF9">
      <w:pPr>
        <w:pStyle w:val="NoSpacing"/>
        <w:rPr>
          <w:rFonts w:ascii="Times New Roman" w:hAnsi="Times New Roman" w:cs="Times New Roman"/>
          <w:sz w:val="24"/>
          <w:szCs w:val="24"/>
        </w:rPr>
      </w:pPr>
    </w:p>
    <w:p w14:paraId="7230B461" w14:textId="6ED8B1F4" w:rsidR="000064E5" w:rsidRDefault="00B43108" w:rsidP="00F37EF9">
      <w:pPr>
        <w:pStyle w:val="NoSpacing"/>
        <w:rPr>
          <w:rFonts w:ascii="Times New Roman" w:hAnsi="Times New Roman" w:cs="Times New Roman"/>
          <w:sz w:val="24"/>
          <w:szCs w:val="24"/>
        </w:rPr>
      </w:pPr>
      <w:r w:rsidRPr="00B43108">
        <w:rPr>
          <w:rFonts w:ascii="Times New Roman" w:hAnsi="Times New Roman" w:cs="Times New Roman"/>
          <w:sz w:val="24"/>
          <w:szCs w:val="24"/>
        </w:rPr>
        <w:t>Let us set forth, one by one, how it has been falsified. For he, in order to assert the one person of the Lord, true God and true man, says: "Do we divide Christ when we worship both His divinity and His flesh? Do we divide Him when we venerate in Him both the image of God and the cross?" Those, however, who strive to establish the worship of images from this sentence have said: "Do we divide Christ when we worship both His divinity and His flesh? Or do we divide Him when we worship both the image of God and the cross in Him?" They wish to introduce the worship of images through the image of God, which is Christ, and through the cross, which is placed here because of the mortality of His flesh</w:t>
      </w:r>
    </w:p>
    <w:p w14:paraId="14049128" w14:textId="77777777" w:rsidR="0026062E" w:rsidRDefault="0026062E" w:rsidP="00F37EF9">
      <w:pPr>
        <w:pStyle w:val="NoSpacing"/>
        <w:rPr>
          <w:rFonts w:ascii="Times New Roman" w:hAnsi="Times New Roman" w:cs="Times New Roman"/>
          <w:sz w:val="24"/>
          <w:szCs w:val="24"/>
        </w:rPr>
      </w:pPr>
    </w:p>
    <w:p w14:paraId="2A9B82C6" w14:textId="4F8A7E08" w:rsidR="00403743" w:rsidRDefault="007112AA" w:rsidP="00F37EF9">
      <w:pPr>
        <w:pStyle w:val="NoSpacing"/>
        <w:rPr>
          <w:rFonts w:ascii="Times New Roman" w:hAnsi="Times New Roman" w:cs="Times New Roman"/>
          <w:sz w:val="24"/>
          <w:szCs w:val="24"/>
        </w:rPr>
      </w:pPr>
      <w:r w:rsidRPr="007112AA">
        <w:rPr>
          <w:rFonts w:ascii="Times New Roman" w:hAnsi="Times New Roman" w:cs="Times New Roman"/>
          <w:sz w:val="24"/>
          <w:szCs w:val="24"/>
        </w:rPr>
        <w:t>XVI. That it should not be understood for material images, as they assert, blessed Augustine said: "What is the image of God, except the man of God, in whom the people of God are marked?"</w:t>
      </w:r>
    </w:p>
    <w:p w14:paraId="79C5BC1C" w14:textId="77777777" w:rsidR="007112AA" w:rsidRDefault="007112AA" w:rsidP="00F37EF9">
      <w:pPr>
        <w:pStyle w:val="NoSpacing"/>
        <w:rPr>
          <w:rFonts w:ascii="Times New Roman" w:hAnsi="Times New Roman" w:cs="Times New Roman"/>
          <w:sz w:val="24"/>
          <w:szCs w:val="24"/>
        </w:rPr>
      </w:pPr>
    </w:p>
    <w:p w14:paraId="5A09983D" w14:textId="3F1F30BF" w:rsidR="007112AA" w:rsidRDefault="006977DF" w:rsidP="00F37EF9">
      <w:pPr>
        <w:pStyle w:val="NoSpacing"/>
        <w:rPr>
          <w:rFonts w:ascii="Times New Roman" w:hAnsi="Times New Roman" w:cs="Times New Roman"/>
          <w:sz w:val="24"/>
          <w:szCs w:val="24"/>
        </w:rPr>
      </w:pPr>
      <w:r w:rsidRPr="006977DF">
        <w:rPr>
          <w:rFonts w:ascii="Times New Roman" w:hAnsi="Times New Roman" w:cs="Times New Roman"/>
          <w:sz w:val="24"/>
          <w:szCs w:val="24"/>
        </w:rPr>
        <w:t>No one has ever seen God, says John the Apostle, except the only-begotten Son, who is in the bosom of the Father. And the same supreme majesty said to Moses: "For no man shall see me and live" (Exodus 33:20). If He is invisible, indeed because He is invisible, it is necessary that He be incorporeal; and if He is incorporeal, it is necessary that He cannot be depicted in a corporeal manner. Therefore, if He is invisible and incorporeal, He cannot be painted with corporeal materials. Hence, we must more diligently seek what the "image of God" is and what His "face" is, "in which the people of God are marked."</w:t>
      </w:r>
      <w:r w:rsidR="002161A4">
        <w:rPr>
          <w:rFonts w:ascii="Times New Roman" w:hAnsi="Times New Roman" w:cs="Times New Roman"/>
          <w:sz w:val="24"/>
          <w:szCs w:val="24"/>
        </w:rPr>
        <w:t xml:space="preserve"> </w:t>
      </w:r>
      <w:r w:rsidRPr="006977DF">
        <w:rPr>
          <w:rFonts w:ascii="Times New Roman" w:hAnsi="Times New Roman" w:cs="Times New Roman"/>
          <w:sz w:val="24"/>
          <w:szCs w:val="24"/>
        </w:rPr>
        <w:t>Let us therefore ask the excellent preacher. Perhaps from him we will be able to learn what the "image of God" is. Speak, vessel of election; speak, teacher of the Gentiles, what is the image of God? "Thanks," I say, "to God the Father, who made us worthy to be partakers of the inheritance of the saints in light, who delivered us from the power of darkness and translated us into the kingdom of His beloved Son, in whom we have redemption, the forgiveness of sins, who is the invisible image of God."</w:t>
      </w:r>
      <w:r w:rsidR="002B49DB">
        <w:rPr>
          <w:rFonts w:ascii="Times New Roman" w:hAnsi="Times New Roman" w:cs="Times New Roman"/>
          <w:sz w:val="24"/>
          <w:szCs w:val="24"/>
        </w:rPr>
        <w:t xml:space="preserve"> </w:t>
      </w:r>
      <w:r w:rsidRPr="006977DF">
        <w:rPr>
          <w:rFonts w:ascii="Times New Roman" w:hAnsi="Times New Roman" w:cs="Times New Roman"/>
          <w:sz w:val="24"/>
          <w:szCs w:val="24"/>
        </w:rPr>
        <w:t>I have spoken of the image; I also speak of the form: "In these last days, God has spoken to us in the Son, whom He appointed heir of all things, through whom He also made the worlds, who is the brightness of His glory and the express image of His person, and upholding all things by the word of His power" (Hebrews 1:2-3).</w:t>
      </w:r>
      <w:r w:rsidR="002B49DB">
        <w:rPr>
          <w:rFonts w:ascii="Times New Roman" w:hAnsi="Times New Roman" w:cs="Times New Roman"/>
          <w:sz w:val="24"/>
          <w:szCs w:val="24"/>
        </w:rPr>
        <w:t xml:space="preserve"> </w:t>
      </w:r>
      <w:r w:rsidRPr="006977DF">
        <w:rPr>
          <w:rFonts w:ascii="Times New Roman" w:hAnsi="Times New Roman" w:cs="Times New Roman"/>
          <w:sz w:val="24"/>
          <w:szCs w:val="24"/>
        </w:rPr>
        <w:t>Behold, from the teaching of the Apostle Paul, we have learned that Christ is the image of God, and they urge that material images should understand this. He says that the same Son, who is of one substance with the Father, is the image of God and the brightness of glory and the express image of His person, while they say that the figures prepared by the craft of artisans are the image of God. O abominable error! O shameless madness! O thoughtless folly, burning with such love for images that you do not hesitate to compare what has been said of the only-begotten Son of God to material figures!</w:t>
      </w:r>
      <w:r w:rsidR="002B49DB">
        <w:rPr>
          <w:rFonts w:ascii="Times New Roman" w:hAnsi="Times New Roman" w:cs="Times New Roman"/>
          <w:sz w:val="24"/>
          <w:szCs w:val="24"/>
        </w:rPr>
        <w:t xml:space="preserve"> </w:t>
      </w:r>
      <w:r w:rsidRPr="006977DF">
        <w:rPr>
          <w:rFonts w:ascii="Times New Roman" w:hAnsi="Times New Roman" w:cs="Times New Roman"/>
          <w:sz w:val="24"/>
          <w:szCs w:val="24"/>
        </w:rPr>
        <w:t xml:space="preserve">Let the most </w:t>
      </w:r>
      <w:r w:rsidRPr="006977DF">
        <w:rPr>
          <w:rFonts w:ascii="Times New Roman" w:hAnsi="Times New Roman" w:cs="Times New Roman"/>
          <w:sz w:val="24"/>
          <w:szCs w:val="24"/>
        </w:rPr>
        <w:lastRenderedPageBreak/>
        <w:t>holy Augustine also say what the "image of God" is, whom they accuse of saying that it exists materially. For he says: "In God, the condition of time is absent; for it cannot rightly be seen that God generated the Son in time, through whom He created time; therefore, it follows that He is not only His image because He is of Him, and a likeness because He is an image, but also of such equality that not even the interval of time can be an impediment."</w:t>
      </w:r>
      <w:r w:rsidR="00FD2B13">
        <w:rPr>
          <w:rFonts w:ascii="Times New Roman" w:hAnsi="Times New Roman" w:cs="Times New Roman"/>
          <w:sz w:val="24"/>
          <w:szCs w:val="24"/>
        </w:rPr>
        <w:t xml:space="preserve"> </w:t>
      </w:r>
      <w:r w:rsidRPr="006977DF">
        <w:rPr>
          <w:rFonts w:ascii="Times New Roman" w:hAnsi="Times New Roman" w:cs="Times New Roman"/>
          <w:sz w:val="24"/>
          <w:szCs w:val="24"/>
        </w:rPr>
        <w:t>Therefore, also you, most holy Ambrose, say what you think about this image. Defend blessed Augustine, with God favoring you, against the accusations of the worshippers of images, whom you see now unfortunately accused.</w:t>
      </w:r>
    </w:p>
    <w:p w14:paraId="08BB3438" w14:textId="77777777" w:rsidR="00FD2B13" w:rsidRDefault="00FD2B13" w:rsidP="00F37EF9">
      <w:pPr>
        <w:pStyle w:val="NoSpacing"/>
        <w:rPr>
          <w:rFonts w:ascii="Times New Roman" w:hAnsi="Times New Roman" w:cs="Times New Roman"/>
          <w:sz w:val="24"/>
          <w:szCs w:val="24"/>
        </w:rPr>
      </w:pPr>
    </w:p>
    <w:p w14:paraId="6E496859" w14:textId="4E493145" w:rsidR="00FD2B13" w:rsidRDefault="00604EA8" w:rsidP="00F37EF9">
      <w:pPr>
        <w:pStyle w:val="NoSpacing"/>
        <w:rPr>
          <w:rFonts w:ascii="Times New Roman" w:hAnsi="Times New Roman" w:cs="Times New Roman"/>
          <w:sz w:val="24"/>
          <w:szCs w:val="24"/>
        </w:rPr>
      </w:pPr>
      <w:r>
        <w:rPr>
          <w:rFonts w:ascii="Times New Roman" w:hAnsi="Times New Roman" w:cs="Times New Roman"/>
          <w:sz w:val="24"/>
          <w:szCs w:val="24"/>
        </w:rPr>
        <w:t>[76]</w:t>
      </w:r>
    </w:p>
    <w:p w14:paraId="76575CCF" w14:textId="77777777" w:rsidR="00604EA8" w:rsidRDefault="00604EA8" w:rsidP="00F37EF9">
      <w:pPr>
        <w:pStyle w:val="NoSpacing"/>
        <w:rPr>
          <w:rFonts w:ascii="Times New Roman" w:hAnsi="Times New Roman" w:cs="Times New Roman"/>
          <w:sz w:val="24"/>
          <w:szCs w:val="24"/>
        </w:rPr>
      </w:pPr>
    </w:p>
    <w:p w14:paraId="0E3926BD" w14:textId="4592DE63" w:rsidR="00604EA8" w:rsidRDefault="00604EA8" w:rsidP="00F37EF9">
      <w:pPr>
        <w:pStyle w:val="NoSpacing"/>
        <w:rPr>
          <w:rFonts w:ascii="Times New Roman" w:hAnsi="Times New Roman" w:cs="Times New Roman"/>
          <w:sz w:val="24"/>
          <w:szCs w:val="24"/>
        </w:rPr>
      </w:pPr>
      <w:r w:rsidRPr="00604EA8">
        <w:rPr>
          <w:rFonts w:ascii="Times New Roman" w:hAnsi="Times New Roman" w:cs="Times New Roman"/>
          <w:sz w:val="24"/>
          <w:szCs w:val="24"/>
        </w:rPr>
        <w:t>You now see him unfortunately accused by the worshippers of images. Provide him support so that he may be freed from the weight of such an accusation, who once was freed from the error of heretical doctrine through you.</w:t>
      </w:r>
      <w:r w:rsidR="00E85951">
        <w:rPr>
          <w:rFonts w:ascii="Times New Roman" w:hAnsi="Times New Roman" w:cs="Times New Roman"/>
          <w:sz w:val="24"/>
          <w:szCs w:val="24"/>
        </w:rPr>
        <w:t xml:space="preserve"> </w:t>
      </w:r>
      <w:r w:rsidRPr="00604EA8">
        <w:rPr>
          <w:rFonts w:ascii="Times New Roman" w:hAnsi="Times New Roman" w:cs="Times New Roman"/>
          <w:sz w:val="24"/>
          <w:szCs w:val="24"/>
        </w:rPr>
        <w:t>I say, "Prophet, they say that Christ, who is the image of the invisible Father and the figure of His substance, is the brightness of eternal light and the spotless mirror of God's majesty and the image of His honor." Therefore, I will take care to confer protection along with the prophets and apostles to my Augustine, indeed, to the true worshipper of God.</w:t>
      </w:r>
      <w:r w:rsidR="00C03402">
        <w:rPr>
          <w:rFonts w:ascii="Times New Roman" w:hAnsi="Times New Roman" w:cs="Times New Roman"/>
          <w:sz w:val="24"/>
          <w:szCs w:val="24"/>
        </w:rPr>
        <w:t xml:space="preserve"> </w:t>
      </w:r>
      <w:r w:rsidRPr="00604EA8">
        <w:rPr>
          <w:rFonts w:ascii="Times New Roman" w:hAnsi="Times New Roman" w:cs="Times New Roman"/>
          <w:sz w:val="24"/>
          <w:szCs w:val="24"/>
        </w:rPr>
        <w:t>See how much is said: "brightness," which signifies that the clarity of the Father's light is in the Son; "spotless mirror," which indicates that the Father is in the Son; "image of honor," which shows that not the body in the body, but the virtue is fully perceived in the Son. An image indicates that it is not dissimilar; it signifies that it is an express character; brightness signifies the eternal. Thus, the image is neither a corporeal face, nor composed of wax, but is simple, coming from God, emanating from the Father, and expressed from the source.</w:t>
      </w:r>
      <w:r w:rsidR="00C03402">
        <w:rPr>
          <w:rFonts w:ascii="Times New Roman" w:hAnsi="Times New Roman" w:cs="Times New Roman"/>
          <w:sz w:val="24"/>
          <w:szCs w:val="24"/>
        </w:rPr>
        <w:t xml:space="preserve"> </w:t>
      </w:r>
      <w:r w:rsidRPr="00604EA8">
        <w:rPr>
          <w:rFonts w:ascii="Times New Roman" w:hAnsi="Times New Roman" w:cs="Times New Roman"/>
          <w:sz w:val="24"/>
          <w:szCs w:val="24"/>
        </w:rPr>
        <w:t>Through this image, Philip was shown the Father by saying: "Philip, he who sees me sees the Father; and how do you say: 'Show us the Father?' Do you not believe that I am in the Father and the Father is in me?" For he saw in the image the Father who was seen in the Son.</w:t>
      </w:r>
      <w:r w:rsidR="00C03402">
        <w:rPr>
          <w:rFonts w:ascii="Times New Roman" w:hAnsi="Times New Roman" w:cs="Times New Roman"/>
          <w:sz w:val="24"/>
          <w:szCs w:val="24"/>
        </w:rPr>
        <w:t xml:space="preserve"> </w:t>
      </w:r>
      <w:r w:rsidRPr="00604EA8">
        <w:rPr>
          <w:rFonts w:ascii="Times New Roman" w:hAnsi="Times New Roman" w:cs="Times New Roman"/>
          <w:sz w:val="24"/>
          <w:szCs w:val="24"/>
        </w:rPr>
        <w:t>See what image he speaks of: this image is truth, this image is justice, this image is the virtue of God; it is not mute, because it is truth; it is not insensible, because it is wisdom; it is not empty, because it is virtue; it is not void, because it is life; it is not dead, because it is resurrection. Therefore, you see that when it is called an image, it signifies that the Father exists, of whom the Son is the image, because He cannot be His own image.</w:t>
      </w:r>
      <w:r w:rsidR="00D95948">
        <w:rPr>
          <w:rFonts w:ascii="Times New Roman" w:hAnsi="Times New Roman" w:cs="Times New Roman"/>
          <w:sz w:val="24"/>
          <w:szCs w:val="24"/>
        </w:rPr>
        <w:t xml:space="preserve"> </w:t>
      </w:r>
      <w:r w:rsidRPr="00604EA8">
        <w:rPr>
          <w:rFonts w:ascii="Times New Roman" w:hAnsi="Times New Roman" w:cs="Times New Roman"/>
          <w:sz w:val="24"/>
          <w:szCs w:val="24"/>
        </w:rPr>
        <w:t>Since, therefore, the "image of God" is not material images, as they chatter, but the Son of God, we have approved the sentiments of the holy fathers. It remains for us to briefly explain how we are "marked in Him."</w:t>
      </w:r>
      <w:r w:rsidR="00D95948">
        <w:rPr>
          <w:rFonts w:ascii="Times New Roman" w:hAnsi="Times New Roman" w:cs="Times New Roman"/>
          <w:sz w:val="24"/>
          <w:szCs w:val="24"/>
        </w:rPr>
        <w:t xml:space="preserve"> </w:t>
      </w:r>
      <w:r w:rsidRPr="00604EA8">
        <w:rPr>
          <w:rFonts w:ascii="Times New Roman" w:hAnsi="Times New Roman" w:cs="Times New Roman"/>
          <w:sz w:val="24"/>
          <w:szCs w:val="24"/>
        </w:rPr>
        <w:t>We are marked in Him when, according to the Apostle (Romans 6:3), we are baptized in His death, having been anointed with the sacred and holy oil, and we have received the privilege of the Christian name, according to that which is said of Him in the Song of Songs: "Your name is like oil poured out." And the divine oracle once proclaimed through the prophet Isaiah, saying: "To those who serve me, a new name will be given."</w:t>
      </w:r>
      <w:r w:rsidR="00D95948">
        <w:rPr>
          <w:rFonts w:ascii="Times New Roman" w:hAnsi="Times New Roman" w:cs="Times New Roman"/>
          <w:sz w:val="24"/>
          <w:szCs w:val="24"/>
        </w:rPr>
        <w:t xml:space="preserve"> </w:t>
      </w:r>
      <w:r w:rsidRPr="00604EA8">
        <w:rPr>
          <w:rFonts w:ascii="Times New Roman" w:hAnsi="Times New Roman" w:cs="Times New Roman"/>
          <w:sz w:val="24"/>
          <w:szCs w:val="24"/>
        </w:rPr>
        <w:t>Therefore, we are marked in Him, who, according to the Apostle, has sealed us and given the pledge of the Spirit in our hearts, in which we are also sealed by the Spirit of God for the day of redemption. We are marked by the Holy Spirit, so that both our spirit and soul may be impressed with the seal of God, and we may receive that image to which we were created at the beginning, which we have not entirely lost through sin, nor has it entirely remained intact within us. For if we had entirely lost it, it would not be said: "Although man walks in the image, he is troubled in vain"; and if we had entirely preserved it, the Apostle would not say: "Be transformed in the newness of your mind"; and that: "In the same image we are transformed from glory to glory."</w:t>
      </w:r>
    </w:p>
    <w:p w14:paraId="41D7A115" w14:textId="77777777" w:rsidR="00D95948" w:rsidRDefault="00D95948" w:rsidP="00F37EF9">
      <w:pPr>
        <w:pStyle w:val="NoSpacing"/>
        <w:rPr>
          <w:rFonts w:ascii="Times New Roman" w:hAnsi="Times New Roman" w:cs="Times New Roman"/>
          <w:sz w:val="24"/>
          <w:szCs w:val="24"/>
        </w:rPr>
      </w:pPr>
    </w:p>
    <w:p w14:paraId="54EFA260" w14:textId="406B811C" w:rsidR="00D95948" w:rsidRDefault="00464301" w:rsidP="00F37EF9">
      <w:pPr>
        <w:pStyle w:val="NoSpacing"/>
        <w:rPr>
          <w:rFonts w:ascii="Times New Roman" w:hAnsi="Times New Roman" w:cs="Times New Roman"/>
          <w:sz w:val="24"/>
          <w:szCs w:val="24"/>
        </w:rPr>
      </w:pPr>
      <w:r w:rsidRPr="00464301">
        <w:rPr>
          <w:rFonts w:ascii="Times New Roman" w:hAnsi="Times New Roman" w:cs="Times New Roman"/>
          <w:sz w:val="24"/>
          <w:szCs w:val="24"/>
        </w:rPr>
        <w:t>XVII. That the testimonies drawn from Gregory of Nyssa, which they use to support their error, are unknown to us and to preaching.</w:t>
      </w:r>
    </w:p>
    <w:p w14:paraId="528B70A3" w14:textId="77777777" w:rsidR="00464301" w:rsidRDefault="00464301" w:rsidP="00F37EF9">
      <w:pPr>
        <w:pStyle w:val="NoSpacing"/>
        <w:rPr>
          <w:rFonts w:ascii="Times New Roman" w:hAnsi="Times New Roman" w:cs="Times New Roman"/>
          <w:sz w:val="24"/>
          <w:szCs w:val="24"/>
        </w:rPr>
      </w:pPr>
    </w:p>
    <w:p w14:paraId="53BB89D3" w14:textId="70176F39" w:rsidR="00464301" w:rsidRDefault="00357013" w:rsidP="00F37EF9">
      <w:pPr>
        <w:pStyle w:val="NoSpacing"/>
        <w:rPr>
          <w:rFonts w:ascii="Times New Roman" w:hAnsi="Times New Roman" w:cs="Times New Roman"/>
          <w:sz w:val="24"/>
          <w:szCs w:val="24"/>
        </w:rPr>
      </w:pPr>
      <w:r w:rsidRPr="00357013">
        <w:rPr>
          <w:rFonts w:ascii="Times New Roman" w:hAnsi="Times New Roman" w:cs="Times New Roman"/>
          <w:sz w:val="24"/>
          <w:szCs w:val="24"/>
        </w:rPr>
        <w:t>What we need to observe in this regard will be taught to us by the admonitions of the Apostle Paul: "Test the spirits to see whether they are from God" (1 John 4:1); and again: "Do not believe every spirit, but test the spirits." For while, as we have said, both the life and preaching of Gregory of Nyssa are unknown to us, the testimonies that are brought forth from his works are seen to be less suitable for confirming doubtful matters. Hence, his doctrine is not acknowledged by us</w:t>
      </w:r>
      <w:r>
        <w:rPr>
          <w:rFonts w:ascii="Times New Roman" w:hAnsi="Times New Roman" w:cs="Times New Roman"/>
          <w:sz w:val="24"/>
          <w:szCs w:val="24"/>
        </w:rPr>
        <w:t>.</w:t>
      </w:r>
    </w:p>
    <w:p w14:paraId="141866A0" w14:textId="77777777" w:rsidR="00BA7A02" w:rsidRDefault="00BA7A02" w:rsidP="00F37EF9">
      <w:pPr>
        <w:pStyle w:val="NoSpacing"/>
        <w:rPr>
          <w:rFonts w:ascii="Times New Roman" w:hAnsi="Times New Roman" w:cs="Times New Roman"/>
          <w:sz w:val="24"/>
          <w:szCs w:val="24"/>
        </w:rPr>
      </w:pPr>
    </w:p>
    <w:p w14:paraId="2119647D" w14:textId="6AB9E958" w:rsidR="00357013" w:rsidRDefault="00BA7A02" w:rsidP="00F37EF9">
      <w:pPr>
        <w:pStyle w:val="NoSpacing"/>
        <w:rPr>
          <w:rFonts w:ascii="Times New Roman" w:hAnsi="Times New Roman" w:cs="Times New Roman"/>
          <w:sz w:val="24"/>
          <w:szCs w:val="24"/>
        </w:rPr>
      </w:pPr>
      <w:r>
        <w:rPr>
          <w:rFonts w:ascii="Times New Roman" w:hAnsi="Times New Roman" w:cs="Times New Roman"/>
          <w:sz w:val="24"/>
          <w:szCs w:val="24"/>
        </w:rPr>
        <w:t>[77]</w:t>
      </w:r>
    </w:p>
    <w:p w14:paraId="363BBE21" w14:textId="77777777" w:rsidR="00BA7A02" w:rsidRDefault="00BA7A02" w:rsidP="00F37EF9">
      <w:pPr>
        <w:pStyle w:val="NoSpacing"/>
        <w:rPr>
          <w:rFonts w:ascii="Times New Roman" w:hAnsi="Times New Roman" w:cs="Times New Roman"/>
          <w:sz w:val="24"/>
          <w:szCs w:val="24"/>
        </w:rPr>
      </w:pPr>
    </w:p>
    <w:p w14:paraId="4C1F65B0" w14:textId="7A005AB5" w:rsidR="00BA7A02" w:rsidRDefault="00BA7A02" w:rsidP="00F37EF9">
      <w:pPr>
        <w:pStyle w:val="NoSpacing"/>
        <w:rPr>
          <w:rFonts w:ascii="Times New Roman" w:hAnsi="Times New Roman" w:cs="Times New Roman"/>
          <w:sz w:val="24"/>
          <w:szCs w:val="24"/>
        </w:rPr>
      </w:pPr>
      <w:r w:rsidRPr="00BA7A02">
        <w:rPr>
          <w:rFonts w:ascii="Times New Roman" w:hAnsi="Times New Roman" w:cs="Times New Roman"/>
          <w:sz w:val="24"/>
          <w:szCs w:val="24"/>
        </w:rPr>
        <w:t>It remains to be seen that, after the prophetic and evangelical or apostolic scriptures, we should be content with the doctrines of illustrious Latin doctors, whose lives and teachings have become known to us, as well as those of the Greeks, who were both Catholic and equally translated into our language.</w:t>
      </w:r>
    </w:p>
    <w:p w14:paraId="205992DA" w14:textId="77777777" w:rsidR="00BA7A02" w:rsidRDefault="00BA7A02" w:rsidP="00F37EF9">
      <w:pPr>
        <w:pStyle w:val="NoSpacing"/>
        <w:rPr>
          <w:rFonts w:ascii="Times New Roman" w:hAnsi="Times New Roman" w:cs="Times New Roman"/>
          <w:sz w:val="24"/>
          <w:szCs w:val="24"/>
        </w:rPr>
      </w:pPr>
    </w:p>
    <w:p w14:paraId="30C6A5B4" w14:textId="21D364CC" w:rsidR="00BA7A02" w:rsidRDefault="00BA7A02" w:rsidP="00F37EF9">
      <w:pPr>
        <w:pStyle w:val="NoSpacing"/>
        <w:rPr>
          <w:rFonts w:ascii="Times New Roman" w:hAnsi="Times New Roman" w:cs="Times New Roman"/>
          <w:sz w:val="24"/>
          <w:szCs w:val="24"/>
        </w:rPr>
      </w:pPr>
      <w:r w:rsidRPr="00BA7A02">
        <w:rPr>
          <w:rFonts w:ascii="Times New Roman" w:hAnsi="Times New Roman" w:cs="Times New Roman"/>
          <w:sz w:val="24"/>
          <w:szCs w:val="24"/>
        </w:rPr>
        <w:t>XVIII. That the worship of images does not pertain to the testimony which they brought forth in their synod.</w:t>
      </w:r>
    </w:p>
    <w:p w14:paraId="1BD9D182" w14:textId="77777777" w:rsidR="00BA7A02" w:rsidRDefault="00BA7A02" w:rsidP="00F37EF9">
      <w:pPr>
        <w:pStyle w:val="NoSpacing"/>
        <w:rPr>
          <w:rFonts w:ascii="Times New Roman" w:hAnsi="Times New Roman" w:cs="Times New Roman"/>
          <w:sz w:val="24"/>
          <w:szCs w:val="24"/>
        </w:rPr>
      </w:pPr>
    </w:p>
    <w:p w14:paraId="58D09C21" w14:textId="70905D2A" w:rsidR="00BA7A02" w:rsidRDefault="00BA7A02" w:rsidP="00F37EF9">
      <w:pPr>
        <w:pStyle w:val="NoSpacing"/>
        <w:rPr>
          <w:rFonts w:ascii="Times New Roman" w:hAnsi="Times New Roman" w:cs="Times New Roman"/>
          <w:sz w:val="24"/>
          <w:szCs w:val="24"/>
        </w:rPr>
      </w:pPr>
      <w:r w:rsidRPr="00BA7A02">
        <w:rPr>
          <w:rFonts w:ascii="Times New Roman" w:hAnsi="Times New Roman" w:cs="Times New Roman"/>
          <w:sz w:val="24"/>
          <w:szCs w:val="24"/>
        </w:rPr>
        <w:t>The text of the testimony, which is presented from the sixth synod in the same collection of trifles, written in favor of the worship of images, is as follows:</w:t>
      </w:r>
      <w:r w:rsidR="004F28E8">
        <w:rPr>
          <w:rFonts w:ascii="Times New Roman" w:hAnsi="Times New Roman" w:cs="Times New Roman"/>
          <w:sz w:val="24"/>
          <w:szCs w:val="24"/>
        </w:rPr>
        <w:t xml:space="preserve"> </w:t>
      </w:r>
      <w:r w:rsidRPr="00BA7A02">
        <w:rPr>
          <w:rFonts w:ascii="Times New Roman" w:hAnsi="Times New Roman" w:cs="Times New Roman"/>
          <w:sz w:val="24"/>
          <w:szCs w:val="24"/>
        </w:rPr>
        <w:t>"In certain venerable images, the Lamb is shown pointed out by the finger of the precursor, which was left as a sign of grace, truly prefiguring to us through the law the Lamb, Christ our Lord."</w:t>
      </w:r>
      <w:r w:rsidR="004F28E8">
        <w:rPr>
          <w:rFonts w:ascii="Times New Roman" w:hAnsi="Times New Roman" w:cs="Times New Roman"/>
          <w:sz w:val="24"/>
          <w:szCs w:val="24"/>
        </w:rPr>
        <w:t xml:space="preserve"> </w:t>
      </w:r>
      <w:r w:rsidRPr="00BA7A02">
        <w:rPr>
          <w:rFonts w:ascii="Times New Roman" w:hAnsi="Times New Roman" w:cs="Times New Roman"/>
          <w:sz w:val="24"/>
          <w:szCs w:val="24"/>
        </w:rPr>
        <w:t>However, although it was not presented by them in the same manner as it is found in that synod, nor is it used by them in such a way that it makes any mention of the worship of images, it is almost devoid of the vigor of integrity in Latin and is tepid in meaning and lacking in eloquence. Nevertheless, it does not provide any support for their error.</w:t>
      </w:r>
    </w:p>
    <w:p w14:paraId="2539A7B1" w14:textId="77777777" w:rsidR="004F28E8" w:rsidRDefault="004F28E8" w:rsidP="00F37EF9">
      <w:pPr>
        <w:pStyle w:val="NoSpacing"/>
        <w:rPr>
          <w:rFonts w:ascii="Times New Roman" w:hAnsi="Times New Roman" w:cs="Times New Roman"/>
          <w:sz w:val="24"/>
          <w:szCs w:val="24"/>
        </w:rPr>
      </w:pPr>
    </w:p>
    <w:p w14:paraId="326EC9ED" w14:textId="6F6DE259" w:rsidR="004F28E8" w:rsidRDefault="00E974D7" w:rsidP="00F37EF9">
      <w:pPr>
        <w:pStyle w:val="NoSpacing"/>
        <w:rPr>
          <w:rFonts w:ascii="Times New Roman" w:hAnsi="Times New Roman" w:cs="Times New Roman"/>
          <w:sz w:val="24"/>
          <w:szCs w:val="24"/>
        </w:rPr>
      </w:pPr>
      <w:r w:rsidRPr="00E974D7">
        <w:rPr>
          <w:rFonts w:ascii="Times New Roman" w:hAnsi="Times New Roman" w:cs="Times New Roman"/>
          <w:sz w:val="24"/>
          <w:szCs w:val="24"/>
        </w:rPr>
        <w:t>XIX. That the sentence of John, bishop of Constantinople, which they draw as a testimony for the worship of images, is not deemed to pertain to that, as they suppose.</w:t>
      </w:r>
    </w:p>
    <w:p w14:paraId="5FF6D519" w14:textId="77777777" w:rsidR="00E974D7" w:rsidRDefault="00E974D7" w:rsidP="00F37EF9">
      <w:pPr>
        <w:pStyle w:val="NoSpacing"/>
        <w:rPr>
          <w:rFonts w:ascii="Times New Roman" w:hAnsi="Times New Roman" w:cs="Times New Roman"/>
          <w:sz w:val="24"/>
          <w:szCs w:val="24"/>
        </w:rPr>
      </w:pPr>
    </w:p>
    <w:p w14:paraId="697BDA60" w14:textId="2B79CC09" w:rsidR="00E974D7" w:rsidRDefault="005C1418" w:rsidP="00F37EF9">
      <w:pPr>
        <w:pStyle w:val="NoSpacing"/>
        <w:rPr>
          <w:rFonts w:ascii="Times New Roman" w:hAnsi="Times New Roman" w:cs="Times New Roman"/>
          <w:sz w:val="24"/>
          <w:szCs w:val="24"/>
        </w:rPr>
      </w:pPr>
      <w:r w:rsidRPr="005C1418">
        <w:rPr>
          <w:rFonts w:ascii="Times New Roman" w:hAnsi="Times New Roman" w:cs="Times New Roman"/>
          <w:sz w:val="24"/>
          <w:szCs w:val="24"/>
        </w:rPr>
        <w:t>But neither does the sentence of John, bishop of Constantinople, although mutilated by them, like the other sentences of the holy fathers, which we find corrupted in the writings of that same synod, provide any assistance to their error; for in it there is no mention of certain images that are accustomed to be in the basilicas, but of those that the Roman emperors, in their superstitious and pagan rites, deemed worthy of worship out of their arrogance for favor.</w:t>
      </w:r>
      <w:r w:rsidR="00A2328C">
        <w:rPr>
          <w:rFonts w:ascii="Times New Roman" w:hAnsi="Times New Roman" w:cs="Times New Roman"/>
          <w:sz w:val="24"/>
          <w:szCs w:val="24"/>
        </w:rPr>
        <w:t xml:space="preserve"> </w:t>
      </w:r>
      <w:r w:rsidRPr="005C1418">
        <w:rPr>
          <w:rFonts w:ascii="Times New Roman" w:hAnsi="Times New Roman" w:cs="Times New Roman"/>
          <w:sz w:val="24"/>
          <w:szCs w:val="24"/>
        </w:rPr>
        <w:t xml:space="preserve">Indeed, we find that such sacrilegious impiety had no precedent among the ancient kings, nor do we read of any nation subjected to such cruelty and the service of so many idols. Therefore, it was a great cruelty and truly a great act of cruelty and strength, which was once shown by the prophet Daniel in the exposition of the fourfold statue, which was a presage of the four strongest kingdoms of the world: after the head of gold, which signified the kingdom of the Assyrians or Chaldeans; the breast of silver, which represented the kingdoms of the Medes and Persians; the thighs of bronze, which indicated the kingdom of the Macedonians; and the legs of iron, which were designated as such. Just as iron crushes and subdues all things, so did this almost all kingdoms subdue. This is </w:t>
      </w:r>
      <w:r w:rsidRPr="005C1418">
        <w:rPr>
          <w:rFonts w:ascii="Times New Roman" w:hAnsi="Times New Roman" w:cs="Times New Roman"/>
          <w:sz w:val="24"/>
          <w:szCs w:val="24"/>
        </w:rPr>
        <w:lastRenderedPageBreak/>
        <w:t>also shown by the aforementioned prophet in the vision of the four beasts after the lion, through which the kingdom of the Babylonians</w:t>
      </w:r>
      <w:r w:rsidR="00A2328C">
        <w:rPr>
          <w:rFonts w:ascii="Times New Roman" w:hAnsi="Times New Roman" w:cs="Times New Roman"/>
          <w:sz w:val="24"/>
          <w:szCs w:val="24"/>
        </w:rPr>
        <w:t>.</w:t>
      </w:r>
    </w:p>
    <w:p w14:paraId="4AD55031" w14:textId="77777777" w:rsidR="00A2328C" w:rsidRDefault="00A2328C" w:rsidP="00F37EF9">
      <w:pPr>
        <w:pStyle w:val="NoSpacing"/>
        <w:rPr>
          <w:rFonts w:ascii="Times New Roman" w:hAnsi="Times New Roman" w:cs="Times New Roman"/>
          <w:sz w:val="24"/>
          <w:szCs w:val="24"/>
        </w:rPr>
      </w:pPr>
    </w:p>
    <w:p w14:paraId="5E91FF25" w14:textId="67AE88DA" w:rsidR="00A2328C" w:rsidRDefault="007C081B" w:rsidP="00F37EF9">
      <w:pPr>
        <w:pStyle w:val="NoSpacing"/>
        <w:rPr>
          <w:rFonts w:ascii="Times New Roman" w:hAnsi="Times New Roman" w:cs="Times New Roman"/>
          <w:sz w:val="24"/>
          <w:szCs w:val="24"/>
        </w:rPr>
      </w:pPr>
      <w:r>
        <w:rPr>
          <w:rFonts w:ascii="Times New Roman" w:hAnsi="Times New Roman" w:cs="Times New Roman"/>
          <w:sz w:val="24"/>
          <w:szCs w:val="24"/>
        </w:rPr>
        <w:t>[78]</w:t>
      </w:r>
    </w:p>
    <w:p w14:paraId="776CFC70" w14:textId="77777777" w:rsidR="007C081B" w:rsidRDefault="007C081B" w:rsidP="00F37EF9">
      <w:pPr>
        <w:pStyle w:val="NoSpacing"/>
        <w:rPr>
          <w:rFonts w:ascii="Times New Roman" w:hAnsi="Times New Roman" w:cs="Times New Roman"/>
          <w:sz w:val="24"/>
          <w:szCs w:val="24"/>
        </w:rPr>
      </w:pPr>
    </w:p>
    <w:p w14:paraId="1DEA109D" w14:textId="695AF683" w:rsidR="007C081B" w:rsidRDefault="007C081B" w:rsidP="00F37EF9">
      <w:pPr>
        <w:pStyle w:val="NoSpacing"/>
        <w:rPr>
          <w:rFonts w:ascii="Times New Roman" w:hAnsi="Times New Roman" w:cs="Times New Roman"/>
          <w:sz w:val="24"/>
          <w:szCs w:val="24"/>
        </w:rPr>
      </w:pPr>
      <w:r w:rsidRPr="007C081B">
        <w:rPr>
          <w:rFonts w:ascii="Times New Roman" w:hAnsi="Times New Roman" w:cs="Times New Roman"/>
          <w:sz w:val="24"/>
          <w:szCs w:val="24"/>
        </w:rPr>
        <w:t>It is shown that the bear, through which the succession of the kingdoms of the Medes and Persians is designated, or the leopard, through which the kingdom of the Macedonians is represented, is described in the fourth place. Just as in the statue with iron legs, so also in the beasts, a certain terrible and fearsome beast is described as having iron teeth. This beast, which I now say is lengthy to describe, does not have individual characteristics like the other beasts, but rather all the signs of cruelty that devoured the nations it destroyed and trampled underfoot those it subjected to tribute. It served so much in the worship of demons that it unfortunately worshipped the idols of certain nations it had conquered alongside its own idols.</w:t>
      </w:r>
      <w:r w:rsidR="00227C11">
        <w:rPr>
          <w:rFonts w:ascii="Times New Roman" w:hAnsi="Times New Roman" w:cs="Times New Roman"/>
          <w:sz w:val="24"/>
          <w:szCs w:val="24"/>
        </w:rPr>
        <w:t xml:space="preserve"> </w:t>
      </w:r>
      <w:r w:rsidRPr="007C081B">
        <w:rPr>
          <w:rFonts w:ascii="Times New Roman" w:hAnsi="Times New Roman" w:cs="Times New Roman"/>
          <w:sz w:val="24"/>
          <w:szCs w:val="24"/>
        </w:rPr>
        <w:t>From this, it is utterly vain and devoid of all reason to take examples from that matter within the holy Church, which is believed to be entirely repudiated by Catholics due to the stain of paganism, unless it is perhaps conceded in this regard that one error may support another error and that a vain thing may nonetheless be taken as an example, and that a crooked thing may be considered acceptable.</w:t>
      </w:r>
      <w:r w:rsidR="00227C11">
        <w:rPr>
          <w:rFonts w:ascii="Times New Roman" w:hAnsi="Times New Roman" w:cs="Times New Roman"/>
          <w:sz w:val="24"/>
          <w:szCs w:val="24"/>
        </w:rPr>
        <w:t xml:space="preserve"> </w:t>
      </w:r>
      <w:r w:rsidRPr="007C081B">
        <w:rPr>
          <w:rFonts w:ascii="Times New Roman" w:hAnsi="Times New Roman" w:cs="Times New Roman"/>
          <w:sz w:val="24"/>
          <w:szCs w:val="24"/>
        </w:rPr>
        <w:t>Therefore, the text of the sentence of John—if indeed it is the same John—is thus found in the reading of that most foolish synod: "Do you not know that he who is injured is the one who is clothed? Do you not know that if someone injures the image of the emperor, he brings injury to the emperor himself, to his principal dignity? Do you not know that if someone removes the image made of wood or color, he is judged not as one who dares against an inanimate element, but as one who segregates the image of the emperor, bringing injury to the emperor himself?</w:t>
      </w:r>
      <w:r w:rsidR="00227C11">
        <w:rPr>
          <w:rFonts w:ascii="Times New Roman" w:hAnsi="Times New Roman" w:cs="Times New Roman"/>
          <w:sz w:val="24"/>
          <w:szCs w:val="24"/>
        </w:rPr>
        <w:t xml:space="preserve"> </w:t>
      </w:r>
      <w:r w:rsidRPr="007C081B">
        <w:rPr>
          <w:rFonts w:ascii="Times New Roman" w:hAnsi="Times New Roman" w:cs="Times New Roman"/>
          <w:sz w:val="24"/>
          <w:szCs w:val="24"/>
        </w:rPr>
        <w:t>And again, the same about the same father, speaking on the fifth day of Easter: 'All things were made for the glory of God, but for our use: clouds for the ministry of rain, the earth for the abundance of fruits, the sea for the navigation of sailors; all things are made for man, but more so for the image of God.' For when imperial faces and images are introduced into cities, and judges and the people meet them with praises, they do not honor the tablet or the writings of melted wax, but the figure of the emperor; thus, the creature does not honor an earthly appearance, but reveres the very heavenly figure.</w:t>
      </w:r>
      <w:r w:rsidR="00227C11">
        <w:rPr>
          <w:rFonts w:ascii="Times New Roman" w:hAnsi="Times New Roman" w:cs="Times New Roman"/>
          <w:sz w:val="24"/>
          <w:szCs w:val="24"/>
        </w:rPr>
        <w:t xml:space="preserve"> </w:t>
      </w:r>
      <w:r w:rsidRPr="007C081B">
        <w:rPr>
          <w:rFonts w:ascii="Times New Roman" w:hAnsi="Times New Roman" w:cs="Times New Roman"/>
          <w:sz w:val="24"/>
          <w:szCs w:val="24"/>
        </w:rPr>
        <w:t>Although this sentence lacks the eloquence of speech and the erudition of words and is believed to wander far from the business to which it is imposed, it does not provide comfort to their assertion nor confer any loss to ours, nor does it instill any discord into the senses of the Christian religion, especially since we should not pollute the character of the divine image in us with evil works, nor should we, to whose image and likeness we were created, inflict injury by sinning and polluting His image and likeness. This seems to say that whoever inflicts injury on the image of the emperor is believed not to injure the image but to injure the emperor himself.</w:t>
      </w:r>
    </w:p>
    <w:p w14:paraId="4F557EAD" w14:textId="77777777" w:rsidR="007C081B" w:rsidRDefault="007C081B" w:rsidP="00F37EF9">
      <w:pPr>
        <w:pStyle w:val="NoSpacing"/>
        <w:rPr>
          <w:rFonts w:ascii="Times New Roman" w:hAnsi="Times New Roman" w:cs="Times New Roman"/>
          <w:sz w:val="24"/>
          <w:szCs w:val="24"/>
        </w:rPr>
      </w:pPr>
    </w:p>
    <w:p w14:paraId="24D82153" w14:textId="3F77480E" w:rsidR="007C081B" w:rsidRDefault="007C081B" w:rsidP="00F37EF9">
      <w:pPr>
        <w:pStyle w:val="NoSpacing"/>
        <w:rPr>
          <w:rFonts w:ascii="Times New Roman" w:hAnsi="Times New Roman" w:cs="Times New Roman"/>
          <w:sz w:val="24"/>
          <w:szCs w:val="24"/>
        </w:rPr>
      </w:pPr>
      <w:r>
        <w:rPr>
          <w:rFonts w:ascii="Times New Roman" w:hAnsi="Times New Roman" w:cs="Times New Roman"/>
          <w:sz w:val="24"/>
          <w:szCs w:val="24"/>
        </w:rPr>
        <w:t>[79]</w:t>
      </w:r>
    </w:p>
    <w:p w14:paraId="4354338A" w14:textId="77777777" w:rsidR="007C081B" w:rsidRDefault="007C081B" w:rsidP="00F37EF9">
      <w:pPr>
        <w:pStyle w:val="NoSpacing"/>
        <w:rPr>
          <w:rFonts w:ascii="Times New Roman" w:hAnsi="Times New Roman" w:cs="Times New Roman"/>
          <w:sz w:val="24"/>
          <w:szCs w:val="24"/>
        </w:rPr>
      </w:pPr>
    </w:p>
    <w:p w14:paraId="02D167C8" w14:textId="68C7479C" w:rsidR="007C081B" w:rsidRDefault="005A398A" w:rsidP="00F37EF9">
      <w:pPr>
        <w:pStyle w:val="NoSpacing"/>
        <w:rPr>
          <w:rFonts w:ascii="Times New Roman" w:hAnsi="Times New Roman" w:cs="Times New Roman"/>
          <w:sz w:val="24"/>
          <w:szCs w:val="24"/>
        </w:rPr>
      </w:pPr>
      <w:r w:rsidRPr="005A398A">
        <w:rPr>
          <w:rFonts w:ascii="Times New Roman" w:hAnsi="Times New Roman" w:cs="Times New Roman"/>
          <w:sz w:val="24"/>
          <w:szCs w:val="24"/>
        </w:rPr>
        <w:t>He said that the clouds, the earth, or the sea serve the image of the Lord, not this for a manufactured and irrational image—if indeed it is the same one they speak of, or if any Catholic has said so—but either for Christ, who is the image of God, to whom every knee in heaven, on earth, and under the earth bows, or for man, who was certainly created in the image of God and is preferred over all visible creatures.</w:t>
      </w:r>
      <w:r w:rsidR="005C3A5C">
        <w:rPr>
          <w:rFonts w:ascii="Times New Roman" w:hAnsi="Times New Roman" w:cs="Times New Roman"/>
          <w:sz w:val="24"/>
          <w:szCs w:val="24"/>
        </w:rPr>
        <w:t xml:space="preserve"> </w:t>
      </w:r>
      <w:r w:rsidRPr="005A398A">
        <w:rPr>
          <w:rFonts w:ascii="Times New Roman" w:hAnsi="Times New Roman" w:cs="Times New Roman"/>
          <w:sz w:val="24"/>
          <w:szCs w:val="24"/>
        </w:rPr>
        <w:t xml:space="preserve">If anyone were to contend that this was said concerning senseless images, let them assert how or in what manner the clouds, earth, and sea serve these </w:t>
      </w:r>
      <w:r w:rsidRPr="005A398A">
        <w:rPr>
          <w:rFonts w:ascii="Times New Roman" w:hAnsi="Times New Roman" w:cs="Times New Roman"/>
          <w:sz w:val="24"/>
          <w:szCs w:val="24"/>
        </w:rPr>
        <w:lastRenderedPageBreak/>
        <w:t>images, and soon their assertion will be seen to have little support. If, therefore, the common people honor the images of emperors with vain and pernicious praises, partly out of unrestrained joy, partly out of the novelty of secular pomp, partly out of a desire for inflated honor, partly stimulated by the vice of flattery, and partly terrified publicly by the fear of the emperors, what concern is it to us, who glory in the cross of our Lord Jesus Christ, by whom the world has been crucified to us and we to the world, whose conversation is in heaven, as we say with the Apostle: "To us, to whom Christ has been crucified, what do we have in common with the world?"</w:t>
      </w:r>
      <w:r w:rsidR="00A05179">
        <w:rPr>
          <w:rFonts w:ascii="Times New Roman" w:hAnsi="Times New Roman" w:cs="Times New Roman"/>
          <w:sz w:val="24"/>
          <w:szCs w:val="24"/>
        </w:rPr>
        <w:t xml:space="preserve"> </w:t>
      </w:r>
      <w:r w:rsidRPr="005A398A">
        <w:rPr>
          <w:rFonts w:ascii="Times New Roman" w:hAnsi="Times New Roman" w:cs="Times New Roman"/>
          <w:sz w:val="24"/>
          <w:szCs w:val="24"/>
        </w:rPr>
        <w:t>We should rather resist such a great error than give our assent to it, for we ought not only to take no example from him for the worship of images but also to utterly abhor him and his followers.</w:t>
      </w:r>
    </w:p>
    <w:p w14:paraId="274E89D7" w14:textId="77777777" w:rsidR="005A398A" w:rsidRDefault="005A398A" w:rsidP="00F37EF9">
      <w:pPr>
        <w:pStyle w:val="NoSpacing"/>
        <w:rPr>
          <w:rFonts w:ascii="Times New Roman" w:hAnsi="Times New Roman" w:cs="Times New Roman"/>
          <w:sz w:val="24"/>
          <w:szCs w:val="24"/>
        </w:rPr>
      </w:pPr>
    </w:p>
    <w:p w14:paraId="357E0648" w14:textId="2B926511" w:rsidR="005A398A" w:rsidRDefault="00762885" w:rsidP="00F37EF9">
      <w:pPr>
        <w:pStyle w:val="NoSpacing"/>
        <w:rPr>
          <w:rFonts w:ascii="Times New Roman" w:hAnsi="Times New Roman" w:cs="Times New Roman"/>
          <w:sz w:val="24"/>
          <w:szCs w:val="24"/>
        </w:rPr>
      </w:pPr>
      <w:r w:rsidRPr="00762885">
        <w:rPr>
          <w:rFonts w:ascii="Times New Roman" w:hAnsi="Times New Roman" w:cs="Times New Roman"/>
          <w:sz w:val="24"/>
          <w:szCs w:val="24"/>
        </w:rPr>
        <w:t>XX. That the worship of images does not pertain to the testimony of blessed Cyril in his exposition of the Gospel according to Matthew.</w:t>
      </w:r>
    </w:p>
    <w:p w14:paraId="7708D12B" w14:textId="77777777" w:rsidR="00762885" w:rsidRDefault="00762885" w:rsidP="00F37EF9">
      <w:pPr>
        <w:pStyle w:val="NoSpacing"/>
        <w:rPr>
          <w:rFonts w:ascii="Times New Roman" w:hAnsi="Times New Roman" w:cs="Times New Roman"/>
          <w:sz w:val="24"/>
          <w:szCs w:val="24"/>
        </w:rPr>
      </w:pPr>
    </w:p>
    <w:p w14:paraId="39F10533" w14:textId="32541386" w:rsidR="00762885" w:rsidRDefault="00762885" w:rsidP="00F37EF9">
      <w:pPr>
        <w:pStyle w:val="NoSpacing"/>
        <w:rPr>
          <w:rFonts w:ascii="Times New Roman" w:hAnsi="Times New Roman" w:cs="Times New Roman"/>
          <w:sz w:val="24"/>
          <w:szCs w:val="24"/>
        </w:rPr>
      </w:pPr>
      <w:r w:rsidRPr="00762885">
        <w:rPr>
          <w:rFonts w:ascii="Times New Roman" w:hAnsi="Times New Roman" w:cs="Times New Roman"/>
          <w:sz w:val="24"/>
          <w:szCs w:val="24"/>
        </w:rPr>
        <w:t>In that which they say, blessed Cyril, the bishop of Alexandria, stated: "It is affirmed that the Word exists in the form of God, just as He was offered to God for our redemption, made in our likeness as a man." Although it may seem to have a somewhat incomplete meaning due to either the ignorance of the interpreters or the fault of the writer, it does not in any way imply the worship of images. Nor is there any mention of this error, not even an affirmation, in what they claim he said shortly thereafter: "Images fulfill the work of parables, which signify virtue, and how they are applied to the eyes and the touch of hands, having an imperceptible vision in the footsteps of the mind."</w:t>
      </w:r>
      <w:r>
        <w:rPr>
          <w:rFonts w:ascii="Times New Roman" w:hAnsi="Times New Roman" w:cs="Times New Roman"/>
          <w:sz w:val="24"/>
          <w:szCs w:val="24"/>
        </w:rPr>
        <w:t xml:space="preserve"> </w:t>
      </w:r>
      <w:r w:rsidRPr="00762885">
        <w:rPr>
          <w:rFonts w:ascii="Times New Roman" w:hAnsi="Times New Roman" w:cs="Times New Roman"/>
          <w:sz w:val="24"/>
          <w:szCs w:val="24"/>
        </w:rPr>
        <w:t>Since this book is not available to us, which is certainly said to have been published in Greek by the aforementioned teacher, the meaning of this chapter must be sought through conjecture in its disordered and inappropriate expressions, just as one would search for coins in dusty or filthy wrappings of any material. For it seems that the text of this chapter signifies that, while Christ exists in the form of God and is clothed in the likeness of our flesh, He became man and was offered to God for our redemption, showing us the true image of the Father, according to that which is said: "He who sees me sees the Father" (John 14:9), and in the imaginations of parables</w:t>
      </w:r>
      <w:r>
        <w:rPr>
          <w:rFonts w:ascii="Times New Roman" w:hAnsi="Times New Roman" w:cs="Times New Roman"/>
          <w:sz w:val="24"/>
          <w:szCs w:val="24"/>
        </w:rPr>
        <w:t>.</w:t>
      </w:r>
    </w:p>
    <w:p w14:paraId="1AFF71CE" w14:textId="77777777" w:rsidR="00762885" w:rsidRDefault="00762885" w:rsidP="00F37EF9">
      <w:pPr>
        <w:pStyle w:val="NoSpacing"/>
        <w:rPr>
          <w:rFonts w:ascii="Times New Roman" w:hAnsi="Times New Roman" w:cs="Times New Roman"/>
          <w:sz w:val="24"/>
          <w:szCs w:val="24"/>
        </w:rPr>
      </w:pPr>
    </w:p>
    <w:p w14:paraId="095094D8" w14:textId="25EE1362" w:rsidR="00762885" w:rsidRDefault="002043C0" w:rsidP="00F37EF9">
      <w:pPr>
        <w:pStyle w:val="NoSpacing"/>
        <w:rPr>
          <w:rFonts w:ascii="Times New Roman" w:hAnsi="Times New Roman" w:cs="Times New Roman"/>
          <w:sz w:val="24"/>
          <w:szCs w:val="24"/>
        </w:rPr>
      </w:pPr>
      <w:r>
        <w:rPr>
          <w:rFonts w:ascii="Times New Roman" w:hAnsi="Times New Roman" w:cs="Times New Roman"/>
          <w:sz w:val="24"/>
          <w:szCs w:val="24"/>
        </w:rPr>
        <w:t>[80]</w:t>
      </w:r>
    </w:p>
    <w:p w14:paraId="435FD11C" w14:textId="77777777" w:rsidR="002043C0" w:rsidRDefault="002043C0" w:rsidP="00F37EF9">
      <w:pPr>
        <w:pStyle w:val="NoSpacing"/>
        <w:rPr>
          <w:rFonts w:ascii="Times New Roman" w:hAnsi="Times New Roman" w:cs="Times New Roman"/>
          <w:sz w:val="24"/>
          <w:szCs w:val="24"/>
        </w:rPr>
      </w:pPr>
    </w:p>
    <w:p w14:paraId="0C57C534" w14:textId="2BEB086B" w:rsidR="002043C0" w:rsidRDefault="00B95D50" w:rsidP="00F37EF9">
      <w:pPr>
        <w:pStyle w:val="NoSpacing"/>
        <w:rPr>
          <w:rFonts w:ascii="Times New Roman" w:hAnsi="Times New Roman" w:cs="Times New Roman"/>
          <w:sz w:val="24"/>
          <w:szCs w:val="24"/>
        </w:rPr>
      </w:pPr>
      <w:r w:rsidRPr="00B95D50">
        <w:rPr>
          <w:rFonts w:ascii="Times New Roman" w:hAnsi="Times New Roman" w:cs="Times New Roman"/>
          <w:sz w:val="24"/>
          <w:szCs w:val="24"/>
        </w:rPr>
        <w:t>Thus, it signifies to our senses the mysteries of the hidden, just as in the images of those things, the imagination of which is, in a certain way, demonstrated—this indeed in accordance with the conjecture of ambiguity. Moreover, with the ambiguities of doubt excluded, it is evident that no worship of images is indicated here</w:t>
      </w:r>
      <w:r>
        <w:rPr>
          <w:rFonts w:ascii="Times New Roman" w:hAnsi="Times New Roman" w:cs="Times New Roman"/>
          <w:sz w:val="24"/>
          <w:szCs w:val="24"/>
        </w:rPr>
        <w:t>.</w:t>
      </w:r>
    </w:p>
    <w:p w14:paraId="31DAF0E2" w14:textId="77777777" w:rsidR="00B95D50" w:rsidRDefault="00B95D50" w:rsidP="00F37EF9">
      <w:pPr>
        <w:pStyle w:val="NoSpacing"/>
        <w:rPr>
          <w:rFonts w:ascii="Times New Roman" w:hAnsi="Times New Roman" w:cs="Times New Roman"/>
          <w:sz w:val="24"/>
          <w:szCs w:val="24"/>
        </w:rPr>
      </w:pPr>
    </w:p>
    <w:p w14:paraId="40F9EAC7" w14:textId="168A3D8C" w:rsidR="00B95D50" w:rsidRDefault="00184C8F" w:rsidP="00F37EF9">
      <w:pPr>
        <w:pStyle w:val="NoSpacing"/>
        <w:rPr>
          <w:rFonts w:ascii="Times New Roman" w:hAnsi="Times New Roman" w:cs="Times New Roman"/>
          <w:sz w:val="24"/>
          <w:szCs w:val="24"/>
        </w:rPr>
      </w:pPr>
      <w:r w:rsidRPr="00184C8F">
        <w:rPr>
          <w:rFonts w:ascii="Times New Roman" w:hAnsi="Times New Roman" w:cs="Times New Roman"/>
          <w:sz w:val="24"/>
          <w:szCs w:val="24"/>
        </w:rPr>
        <w:t>XXI. That it is not contrary to the Christian religion, as they say, not to honor or worship images.</w:t>
      </w:r>
    </w:p>
    <w:p w14:paraId="0D97D626" w14:textId="77777777" w:rsidR="00184C8F" w:rsidRDefault="00184C8F" w:rsidP="00F37EF9">
      <w:pPr>
        <w:pStyle w:val="NoSpacing"/>
        <w:rPr>
          <w:rFonts w:ascii="Times New Roman" w:hAnsi="Times New Roman" w:cs="Times New Roman"/>
          <w:sz w:val="24"/>
          <w:szCs w:val="24"/>
        </w:rPr>
      </w:pPr>
    </w:p>
    <w:p w14:paraId="1AEDD359" w14:textId="75900D92" w:rsidR="00184C8F" w:rsidRDefault="00184C8F" w:rsidP="00F37EF9">
      <w:pPr>
        <w:pStyle w:val="NoSpacing"/>
        <w:rPr>
          <w:rFonts w:ascii="Times New Roman" w:hAnsi="Times New Roman" w:cs="Times New Roman"/>
          <w:sz w:val="24"/>
          <w:szCs w:val="24"/>
        </w:rPr>
      </w:pPr>
      <w:r w:rsidRPr="00184C8F">
        <w:rPr>
          <w:rFonts w:ascii="Times New Roman" w:hAnsi="Times New Roman" w:cs="Times New Roman"/>
          <w:sz w:val="24"/>
          <w:szCs w:val="24"/>
        </w:rPr>
        <w:t>Indeed, there are great instruments of the Christian religion, which, although they depend on the fidelity of faith and the love of God and neighbor, it would be very lengthy to enumerate individually. Among these, there is absolutely no place for the worship and adoration of images, since they are established neither by any document of antiquity nor by any example of faith, but are almost entirely repudiated by the eloquence of all divine Scriptures.</w:t>
      </w:r>
      <w:r w:rsidR="00A57E58">
        <w:rPr>
          <w:rFonts w:ascii="Times New Roman" w:hAnsi="Times New Roman" w:cs="Times New Roman"/>
          <w:sz w:val="24"/>
          <w:szCs w:val="24"/>
        </w:rPr>
        <w:t xml:space="preserve"> </w:t>
      </w:r>
      <w:r w:rsidRPr="00184C8F">
        <w:rPr>
          <w:rFonts w:ascii="Times New Roman" w:hAnsi="Times New Roman" w:cs="Times New Roman"/>
          <w:sz w:val="24"/>
          <w:szCs w:val="24"/>
        </w:rPr>
        <w:t>The terrible trumpet of all divine Scripture resounds that we should worship only God, adore Him, and glorify Him.</w:t>
      </w:r>
      <w:r w:rsidR="00A57E58">
        <w:rPr>
          <w:rFonts w:ascii="Times New Roman" w:hAnsi="Times New Roman" w:cs="Times New Roman"/>
          <w:sz w:val="24"/>
          <w:szCs w:val="24"/>
        </w:rPr>
        <w:t xml:space="preserve"> </w:t>
      </w:r>
      <w:r w:rsidRPr="00184C8F">
        <w:rPr>
          <w:rFonts w:ascii="Times New Roman" w:hAnsi="Times New Roman" w:cs="Times New Roman"/>
          <w:sz w:val="24"/>
          <w:szCs w:val="24"/>
        </w:rPr>
        <w:t xml:space="preserve">Therefore, they must be cautious and fearful in every way, lest, while they attempt to introduce the worship and adoration of images into the Christian religion, they seem to frustrate the unique </w:t>
      </w:r>
      <w:r w:rsidRPr="00184C8F">
        <w:rPr>
          <w:rFonts w:ascii="Times New Roman" w:hAnsi="Times New Roman" w:cs="Times New Roman"/>
          <w:sz w:val="24"/>
          <w:szCs w:val="24"/>
        </w:rPr>
        <w:lastRenderedPageBreak/>
        <w:t>worship and adoration of the one God. These two are so mutually opposed that if one stands, the other cannot stand. For if the singular worship due to the one and only God remains unshaken—and it truly will remain unshaken—the worship of images will be entirely abolished; and if the worship of images is not overturned, the worship due to the one and only God will not remain singular.</w:t>
      </w:r>
      <w:r w:rsidR="00595DDD">
        <w:rPr>
          <w:rFonts w:ascii="Times New Roman" w:hAnsi="Times New Roman" w:cs="Times New Roman"/>
          <w:sz w:val="24"/>
          <w:szCs w:val="24"/>
        </w:rPr>
        <w:t xml:space="preserve"> </w:t>
      </w:r>
      <w:r w:rsidRPr="00184C8F">
        <w:rPr>
          <w:rFonts w:ascii="Times New Roman" w:hAnsi="Times New Roman" w:cs="Times New Roman"/>
          <w:sz w:val="24"/>
          <w:szCs w:val="24"/>
        </w:rPr>
        <w:t>Thus, if the stronghold or glorious emblem of Christian religion is the worship and adoration of the one God, then to exhibit this through images or any other things is against the Christian religion; and if not to worship or honor these is against the Christian religion, as they assert, then to admit that the worship of the one God is the singular stronghold of worship and adoration will be to confess something against the Christian religion.</w:t>
      </w:r>
      <w:r w:rsidR="0090658E">
        <w:rPr>
          <w:rFonts w:ascii="Times New Roman" w:hAnsi="Times New Roman" w:cs="Times New Roman"/>
          <w:sz w:val="24"/>
          <w:szCs w:val="24"/>
        </w:rPr>
        <w:t xml:space="preserve"> </w:t>
      </w:r>
      <w:r w:rsidRPr="00184C8F">
        <w:rPr>
          <w:rFonts w:ascii="Times New Roman" w:hAnsi="Times New Roman" w:cs="Times New Roman"/>
          <w:sz w:val="24"/>
          <w:szCs w:val="24"/>
        </w:rPr>
        <w:t>Therefore, only God is to be worshipped, only to be adored, only to be glorified—of whom it is said through the prophet: "Exalted is His name alone." To His saints, who reign with Him after triumphing over the devil, whether because they fought valiantly so that the status of the Church might reach us, or because they are known to assist us through their constant prayers and intercessions, honor is to be given.</w:t>
      </w:r>
      <w:r w:rsidR="0090658E">
        <w:rPr>
          <w:rFonts w:ascii="Times New Roman" w:hAnsi="Times New Roman" w:cs="Times New Roman"/>
          <w:sz w:val="24"/>
          <w:szCs w:val="24"/>
        </w:rPr>
        <w:t xml:space="preserve"> </w:t>
      </w:r>
      <w:r w:rsidRPr="00184C8F">
        <w:rPr>
          <w:rFonts w:ascii="Times New Roman" w:hAnsi="Times New Roman" w:cs="Times New Roman"/>
          <w:sz w:val="24"/>
          <w:szCs w:val="24"/>
        </w:rPr>
        <w:t>However, images, entirely excluded from all their worship and adoration, whether they exist in the basilicas for the remembrance of past events and for ornamentation or not, can bring no prejudice to the Catholic faith, since they are known to have no role in the execution of the mysteries of our salvation.</w:t>
      </w:r>
    </w:p>
    <w:p w14:paraId="7B62D64E" w14:textId="77777777" w:rsidR="0090658E" w:rsidRDefault="0090658E" w:rsidP="00F37EF9">
      <w:pPr>
        <w:pStyle w:val="NoSpacing"/>
        <w:rPr>
          <w:rFonts w:ascii="Times New Roman" w:hAnsi="Times New Roman" w:cs="Times New Roman"/>
          <w:sz w:val="24"/>
          <w:szCs w:val="24"/>
        </w:rPr>
      </w:pPr>
    </w:p>
    <w:p w14:paraId="1D33B417" w14:textId="1F8A60FB" w:rsidR="0090658E" w:rsidRDefault="000A4602" w:rsidP="00F37EF9">
      <w:pPr>
        <w:pStyle w:val="NoSpacing"/>
        <w:rPr>
          <w:rFonts w:ascii="Times New Roman" w:hAnsi="Times New Roman" w:cs="Times New Roman"/>
          <w:sz w:val="24"/>
          <w:szCs w:val="24"/>
        </w:rPr>
      </w:pPr>
      <w:r w:rsidRPr="000A4602">
        <w:rPr>
          <w:rFonts w:ascii="Times New Roman" w:hAnsi="Times New Roman" w:cs="Times New Roman"/>
          <w:sz w:val="24"/>
          <w:szCs w:val="24"/>
        </w:rPr>
        <w:t>XXII. That they do not have a good memory, who, in order not to forget the saints or certainly the Lord Himself, therefore use images</w:t>
      </w:r>
      <w:r>
        <w:rPr>
          <w:rFonts w:ascii="Times New Roman" w:hAnsi="Times New Roman" w:cs="Times New Roman"/>
          <w:sz w:val="24"/>
          <w:szCs w:val="24"/>
        </w:rPr>
        <w:t>.</w:t>
      </w:r>
    </w:p>
    <w:p w14:paraId="73E69BC4" w14:textId="77777777" w:rsidR="000A4602" w:rsidRDefault="000A4602" w:rsidP="00F37EF9">
      <w:pPr>
        <w:pStyle w:val="NoSpacing"/>
        <w:rPr>
          <w:rFonts w:ascii="Times New Roman" w:hAnsi="Times New Roman" w:cs="Times New Roman"/>
          <w:sz w:val="24"/>
          <w:szCs w:val="24"/>
        </w:rPr>
      </w:pPr>
    </w:p>
    <w:p w14:paraId="29759964" w14:textId="3F928583" w:rsidR="000A4602" w:rsidRDefault="000A4602" w:rsidP="00F37EF9">
      <w:pPr>
        <w:pStyle w:val="NoSpacing"/>
        <w:rPr>
          <w:rFonts w:ascii="Times New Roman" w:hAnsi="Times New Roman" w:cs="Times New Roman"/>
          <w:sz w:val="24"/>
          <w:szCs w:val="24"/>
        </w:rPr>
      </w:pPr>
      <w:r w:rsidRPr="000A4602">
        <w:rPr>
          <w:rFonts w:ascii="Times New Roman" w:hAnsi="Times New Roman" w:cs="Times New Roman"/>
          <w:sz w:val="24"/>
          <w:szCs w:val="24"/>
        </w:rPr>
        <w:t>But to me, the prophet says, "It is good to adhere to God." Since He is Spirit, according to the saying, "The Lord God is Spirit," and must be worshipped in spirit and truth, no one can adhere to Him carnally, but only spiritually; nor can one be joined to Him through bodily senses, but only through the rational soul. Therefore, as the most holy Augustine says</w:t>
      </w:r>
      <w:r>
        <w:rPr>
          <w:rFonts w:ascii="Times New Roman" w:hAnsi="Times New Roman" w:cs="Times New Roman"/>
          <w:sz w:val="24"/>
          <w:szCs w:val="24"/>
        </w:rPr>
        <w:t>:</w:t>
      </w:r>
    </w:p>
    <w:p w14:paraId="19AF4667" w14:textId="77777777" w:rsidR="000A4602" w:rsidRDefault="000A4602" w:rsidP="00F37EF9">
      <w:pPr>
        <w:pStyle w:val="NoSpacing"/>
        <w:rPr>
          <w:rFonts w:ascii="Times New Roman" w:hAnsi="Times New Roman" w:cs="Times New Roman"/>
          <w:sz w:val="24"/>
          <w:szCs w:val="24"/>
        </w:rPr>
      </w:pPr>
    </w:p>
    <w:p w14:paraId="6E7FDEB0" w14:textId="16C97861" w:rsidR="000A4602" w:rsidRDefault="000A4602" w:rsidP="00F37EF9">
      <w:pPr>
        <w:pStyle w:val="NoSpacing"/>
        <w:rPr>
          <w:rFonts w:ascii="Times New Roman" w:hAnsi="Times New Roman" w:cs="Times New Roman"/>
          <w:sz w:val="24"/>
          <w:szCs w:val="24"/>
        </w:rPr>
      </w:pPr>
      <w:r>
        <w:rPr>
          <w:rFonts w:ascii="Times New Roman" w:hAnsi="Times New Roman" w:cs="Times New Roman"/>
          <w:sz w:val="24"/>
          <w:szCs w:val="24"/>
        </w:rPr>
        <w:t>[81]</w:t>
      </w:r>
    </w:p>
    <w:p w14:paraId="2BA4C0A9" w14:textId="77777777" w:rsidR="000A4602" w:rsidRDefault="000A4602" w:rsidP="00F37EF9">
      <w:pPr>
        <w:pStyle w:val="NoSpacing"/>
        <w:rPr>
          <w:rFonts w:ascii="Times New Roman" w:hAnsi="Times New Roman" w:cs="Times New Roman"/>
          <w:sz w:val="24"/>
          <w:szCs w:val="24"/>
        </w:rPr>
      </w:pPr>
    </w:p>
    <w:p w14:paraId="43F17FB1" w14:textId="1764772D" w:rsidR="000A4602" w:rsidRDefault="000809F9" w:rsidP="00F37EF9">
      <w:pPr>
        <w:pStyle w:val="NoSpacing"/>
        <w:rPr>
          <w:rFonts w:ascii="Times New Roman" w:hAnsi="Times New Roman" w:cs="Times New Roman"/>
          <w:sz w:val="24"/>
          <w:szCs w:val="24"/>
        </w:rPr>
      </w:pPr>
      <w:r>
        <w:rPr>
          <w:rFonts w:ascii="Times New Roman" w:hAnsi="Times New Roman" w:cs="Times New Roman"/>
          <w:sz w:val="24"/>
          <w:szCs w:val="24"/>
        </w:rPr>
        <w:t>‘</w:t>
      </w:r>
      <w:r w:rsidRPr="000809F9">
        <w:rPr>
          <w:rFonts w:ascii="Times New Roman" w:hAnsi="Times New Roman" w:cs="Times New Roman"/>
          <w:sz w:val="24"/>
          <w:szCs w:val="24"/>
        </w:rPr>
        <w:t>We are indeed urged to turn away from this world, which is certainly corporeal and sensible, and to God, that is, to the truth, which is grasped by the intellect and the inner mind, which always remains and is of the same nature, which does not bear the image of falsehood, from which it cannot be discerned, with all eagerness to be converted.</w:t>
      </w:r>
      <w:r>
        <w:rPr>
          <w:rFonts w:ascii="Times New Roman" w:hAnsi="Times New Roman" w:cs="Times New Roman"/>
          <w:sz w:val="24"/>
          <w:szCs w:val="24"/>
        </w:rPr>
        <w:t xml:space="preserve">’ </w:t>
      </w:r>
      <w:r w:rsidRPr="000809F9">
        <w:rPr>
          <w:rFonts w:ascii="Times New Roman" w:hAnsi="Times New Roman" w:cs="Times New Roman"/>
          <w:sz w:val="24"/>
          <w:szCs w:val="24"/>
        </w:rPr>
        <w:t>To contemplate Christ, who is the power of God and the wisdom of God, or to perceive the virtues that are derived from Him in His saints, we do not require a corporeal vision, which we share in common with irrational animals, but a spiritual vision is necessary, which the prophet asked the Lord to grant him when he said: "Open my eyes, and I will consider the wonders of Your law."</w:t>
      </w:r>
      <w:r w:rsidR="00D13970">
        <w:rPr>
          <w:rFonts w:ascii="Times New Roman" w:hAnsi="Times New Roman" w:cs="Times New Roman"/>
          <w:sz w:val="24"/>
          <w:szCs w:val="24"/>
        </w:rPr>
        <w:t xml:space="preserve"> </w:t>
      </w:r>
      <w:r w:rsidRPr="000809F9">
        <w:rPr>
          <w:rFonts w:ascii="Times New Roman" w:hAnsi="Times New Roman" w:cs="Times New Roman"/>
          <w:sz w:val="24"/>
          <w:szCs w:val="24"/>
        </w:rPr>
        <w:t>Therefore, this spiritual hearing is not sought for with carnal ears, as the Lord said: "He who has ears to hear, let him hear" (Matthew 11:15).</w:t>
      </w:r>
      <w:r w:rsidR="00D13970">
        <w:rPr>
          <w:rFonts w:ascii="Times New Roman" w:hAnsi="Times New Roman" w:cs="Times New Roman"/>
          <w:sz w:val="24"/>
          <w:szCs w:val="24"/>
        </w:rPr>
        <w:t xml:space="preserve"> </w:t>
      </w:r>
      <w:r w:rsidRPr="000809F9">
        <w:rPr>
          <w:rFonts w:ascii="Times New Roman" w:hAnsi="Times New Roman" w:cs="Times New Roman"/>
          <w:sz w:val="24"/>
          <w:szCs w:val="24"/>
        </w:rPr>
        <w:t>The people of Israel were deprived of these senses due to the sin of their unfaithfulness, not because their members were weakened, as the prophet Isaiah says: "Make the heart of this people dull, and their ears heavy, and shut their eyes; lest they see with their eyes and hear with their ears, and understand with their heart" (Isaiah 6:10).</w:t>
      </w:r>
      <w:r w:rsidR="00D13970">
        <w:rPr>
          <w:rFonts w:ascii="Times New Roman" w:hAnsi="Times New Roman" w:cs="Times New Roman"/>
          <w:sz w:val="24"/>
          <w:szCs w:val="24"/>
        </w:rPr>
        <w:t xml:space="preserve"> </w:t>
      </w:r>
      <w:r w:rsidRPr="000809F9">
        <w:rPr>
          <w:rFonts w:ascii="Times New Roman" w:hAnsi="Times New Roman" w:cs="Times New Roman"/>
          <w:sz w:val="24"/>
          <w:szCs w:val="24"/>
        </w:rPr>
        <w:t>While they admit that they are overwhelmed by great blindness, they demonstrate that they have so corrupted that power of the soul, which is called memory, that unless the support of images assists them, they are compelled to withdraw from the intention of serving God and honoring His saints; nor do they consider themselves capable of raising the eye of the mind above corporeal creation to draw in the eternal light unless they are supported by the aid of corporeal creatures.</w:t>
      </w:r>
      <w:r w:rsidR="00D13970">
        <w:rPr>
          <w:rFonts w:ascii="Times New Roman" w:hAnsi="Times New Roman" w:cs="Times New Roman"/>
          <w:sz w:val="24"/>
          <w:szCs w:val="24"/>
        </w:rPr>
        <w:t xml:space="preserve"> </w:t>
      </w:r>
      <w:r w:rsidRPr="000809F9">
        <w:rPr>
          <w:rFonts w:ascii="Times New Roman" w:hAnsi="Times New Roman" w:cs="Times New Roman"/>
          <w:sz w:val="24"/>
          <w:szCs w:val="24"/>
        </w:rPr>
        <w:t xml:space="preserve">But lest they might </w:t>
      </w:r>
      <w:r w:rsidRPr="000809F9">
        <w:rPr>
          <w:rFonts w:ascii="Times New Roman" w:hAnsi="Times New Roman" w:cs="Times New Roman"/>
          <w:sz w:val="24"/>
          <w:szCs w:val="24"/>
        </w:rPr>
        <w:lastRenderedPageBreak/>
        <w:t>attempt to defend the wall of their error with these fortifications, since we also concede that images should be held for the remembrance of past events, their firmness is shaken by such great impulses of truth, for there is a difference between having them out of fear of forgetfulness and having them out of love for ornament; there is a difference between wanting to see them and needing to see them; there is a difference between seeing them so that one might not forget God and His saints, and seeing them so that one might remember the events; there is a difference between seeing those things which do not harm if they are not seen and those which obstruct if they are not seen, since, indeed, without the sight of images, a man can be saved, but without the true knowledge of God, he cannot at all.</w:t>
      </w:r>
      <w:r w:rsidR="00F53E57">
        <w:rPr>
          <w:rFonts w:ascii="Times New Roman" w:hAnsi="Times New Roman" w:cs="Times New Roman"/>
          <w:sz w:val="24"/>
          <w:szCs w:val="24"/>
        </w:rPr>
        <w:t xml:space="preserve"> </w:t>
      </w:r>
      <w:r w:rsidRPr="000809F9">
        <w:rPr>
          <w:rFonts w:ascii="Times New Roman" w:hAnsi="Times New Roman" w:cs="Times New Roman"/>
          <w:sz w:val="24"/>
          <w:szCs w:val="24"/>
        </w:rPr>
        <w:t>Therefore, since the mind of man ought to adhere to Him whose image it was created in, so that no creature may be interposed between it and the truth, which is Christ, it is most foolish to think that it should be reminded by means of material images, lest it suffer forgetfulness of Him, since this is a vice of weakness, not an indication of freedom.</w:t>
      </w:r>
      <w:r w:rsidR="00F53E57">
        <w:rPr>
          <w:rFonts w:ascii="Times New Roman" w:hAnsi="Times New Roman" w:cs="Times New Roman"/>
          <w:sz w:val="24"/>
          <w:szCs w:val="24"/>
        </w:rPr>
        <w:t xml:space="preserve"> </w:t>
      </w:r>
      <w:r w:rsidRPr="000809F9">
        <w:rPr>
          <w:rFonts w:ascii="Times New Roman" w:hAnsi="Times New Roman" w:cs="Times New Roman"/>
          <w:sz w:val="24"/>
          <w:szCs w:val="24"/>
        </w:rPr>
        <w:t>Moreover, since the descent of Christ to hell or His ascension to heaven or the fruits of our hope must be sought not in visible things but only in the heart, the Apostle Paul testifies when he says: "For what is seen is not hope; for what one sees, why does he hope for it? But if we hope for what we do not see, we wait for it with patience" (Romans 8:24-25).</w:t>
      </w:r>
      <w:r w:rsidR="00F53E57">
        <w:rPr>
          <w:rFonts w:ascii="Times New Roman" w:hAnsi="Times New Roman" w:cs="Times New Roman"/>
          <w:sz w:val="24"/>
          <w:szCs w:val="24"/>
        </w:rPr>
        <w:t xml:space="preserve"> </w:t>
      </w:r>
      <w:r w:rsidRPr="000809F9">
        <w:rPr>
          <w:rFonts w:ascii="Times New Roman" w:hAnsi="Times New Roman" w:cs="Times New Roman"/>
          <w:sz w:val="24"/>
          <w:szCs w:val="24"/>
        </w:rPr>
        <w:t>And again: "Do not say in your heart: 'Who will ascend into heaven?' that is, to bring Christ down. Or, 'Who will descend into the abyss?' that is, to bring Christ up from the dead." But what does Scripture say? "The word is near you, in your mouth and in your heart"—that is, the word of faith that we preach; "because if you confess with your mouth the Lord Jesus and believe in your heart that God has raised Him from the dead, you will be saved. For with the heart one believes unto righteousness, and with the mouth confession is made unto salvation" (Romans 10:6-10).</w:t>
      </w:r>
      <w:r w:rsidR="00F53E57">
        <w:rPr>
          <w:rFonts w:ascii="Times New Roman" w:hAnsi="Times New Roman" w:cs="Times New Roman"/>
          <w:sz w:val="24"/>
          <w:szCs w:val="24"/>
        </w:rPr>
        <w:t xml:space="preserve"> </w:t>
      </w:r>
      <w:r w:rsidRPr="000809F9">
        <w:rPr>
          <w:rFonts w:ascii="Times New Roman" w:hAnsi="Times New Roman" w:cs="Times New Roman"/>
          <w:sz w:val="24"/>
          <w:szCs w:val="24"/>
        </w:rPr>
        <w:t>Indeed, many things pertinent to this matter could be said in this chapter if brevity, to which we strive, permitted.</w:t>
      </w:r>
    </w:p>
    <w:p w14:paraId="2A84C0DF" w14:textId="77777777" w:rsidR="00F53E57" w:rsidRDefault="00F53E57" w:rsidP="00F37EF9">
      <w:pPr>
        <w:pStyle w:val="NoSpacing"/>
        <w:rPr>
          <w:rFonts w:ascii="Times New Roman" w:hAnsi="Times New Roman" w:cs="Times New Roman"/>
          <w:sz w:val="24"/>
          <w:szCs w:val="24"/>
        </w:rPr>
      </w:pPr>
    </w:p>
    <w:p w14:paraId="7C73B7D9" w14:textId="7E29FAA0" w:rsidR="00F53E57" w:rsidRDefault="00F7452E" w:rsidP="00F37EF9">
      <w:pPr>
        <w:pStyle w:val="NoSpacing"/>
        <w:rPr>
          <w:rFonts w:ascii="Times New Roman" w:hAnsi="Times New Roman" w:cs="Times New Roman"/>
          <w:sz w:val="24"/>
          <w:szCs w:val="24"/>
        </w:rPr>
      </w:pPr>
      <w:r w:rsidRPr="00F7452E">
        <w:rPr>
          <w:rFonts w:ascii="Times New Roman" w:hAnsi="Times New Roman" w:cs="Times New Roman"/>
          <w:sz w:val="24"/>
          <w:szCs w:val="24"/>
        </w:rPr>
        <w:t>XXIII. That the worship of images is instituted against the teachings of blessed Gregory, the bishop of the city of Rome, whether to adore or to break them</w:t>
      </w:r>
      <w:r>
        <w:rPr>
          <w:rFonts w:ascii="Times New Roman" w:hAnsi="Times New Roman" w:cs="Times New Roman"/>
          <w:sz w:val="24"/>
          <w:szCs w:val="24"/>
        </w:rPr>
        <w:t>.</w:t>
      </w:r>
    </w:p>
    <w:p w14:paraId="1364AC65" w14:textId="77777777" w:rsidR="00F7452E" w:rsidRDefault="00F7452E" w:rsidP="00F37EF9">
      <w:pPr>
        <w:pStyle w:val="NoSpacing"/>
        <w:rPr>
          <w:rFonts w:ascii="Times New Roman" w:hAnsi="Times New Roman" w:cs="Times New Roman"/>
          <w:sz w:val="24"/>
          <w:szCs w:val="24"/>
        </w:rPr>
      </w:pPr>
    </w:p>
    <w:p w14:paraId="79C10D59" w14:textId="7496455D" w:rsidR="00F7452E" w:rsidRDefault="00F7452E" w:rsidP="00F37EF9">
      <w:pPr>
        <w:pStyle w:val="NoSpacing"/>
        <w:rPr>
          <w:rFonts w:ascii="Times New Roman" w:hAnsi="Times New Roman" w:cs="Times New Roman"/>
          <w:sz w:val="24"/>
          <w:szCs w:val="24"/>
        </w:rPr>
      </w:pPr>
      <w:r w:rsidRPr="00F7452E">
        <w:rPr>
          <w:rFonts w:ascii="Times New Roman" w:hAnsi="Times New Roman" w:cs="Times New Roman"/>
          <w:sz w:val="24"/>
          <w:szCs w:val="24"/>
        </w:rPr>
        <w:t>Images, indeed, whose excessively insolent love of adoration was exercised by Constantine and his mother, as well as by Tharasius, the bishop of Constantinople, became the cause of the synod.</w:t>
      </w:r>
    </w:p>
    <w:p w14:paraId="3D801849" w14:textId="77777777" w:rsidR="00F7452E" w:rsidRDefault="00F7452E" w:rsidP="00F37EF9">
      <w:pPr>
        <w:pStyle w:val="NoSpacing"/>
        <w:rPr>
          <w:rFonts w:ascii="Times New Roman" w:hAnsi="Times New Roman" w:cs="Times New Roman"/>
          <w:sz w:val="24"/>
          <w:szCs w:val="24"/>
        </w:rPr>
      </w:pPr>
    </w:p>
    <w:p w14:paraId="3B70B2D7" w14:textId="52ADD770" w:rsidR="00F7452E" w:rsidRDefault="00F7452E" w:rsidP="00F37EF9">
      <w:pPr>
        <w:pStyle w:val="NoSpacing"/>
        <w:rPr>
          <w:rFonts w:ascii="Times New Roman" w:hAnsi="Times New Roman" w:cs="Times New Roman"/>
          <w:sz w:val="24"/>
          <w:szCs w:val="24"/>
        </w:rPr>
      </w:pPr>
      <w:r>
        <w:rPr>
          <w:rFonts w:ascii="Times New Roman" w:hAnsi="Times New Roman" w:cs="Times New Roman"/>
          <w:sz w:val="24"/>
          <w:szCs w:val="24"/>
        </w:rPr>
        <w:t>[82]</w:t>
      </w:r>
    </w:p>
    <w:p w14:paraId="04A8870C" w14:textId="77777777" w:rsidR="00F7452E" w:rsidRDefault="00F7452E" w:rsidP="00F37EF9">
      <w:pPr>
        <w:pStyle w:val="NoSpacing"/>
        <w:rPr>
          <w:rFonts w:ascii="Times New Roman" w:hAnsi="Times New Roman" w:cs="Times New Roman"/>
          <w:sz w:val="24"/>
          <w:szCs w:val="24"/>
        </w:rPr>
      </w:pPr>
    </w:p>
    <w:p w14:paraId="657B6C10" w14:textId="4215B17E" w:rsidR="00F7452E" w:rsidRDefault="002031BA" w:rsidP="00F37EF9">
      <w:pPr>
        <w:pStyle w:val="NoSpacing"/>
        <w:rPr>
          <w:rFonts w:ascii="Times New Roman" w:hAnsi="Times New Roman" w:cs="Times New Roman"/>
          <w:sz w:val="24"/>
          <w:szCs w:val="24"/>
        </w:rPr>
      </w:pPr>
      <w:r w:rsidRPr="002031BA">
        <w:rPr>
          <w:rFonts w:ascii="Times New Roman" w:hAnsi="Times New Roman" w:cs="Times New Roman"/>
          <w:sz w:val="24"/>
          <w:szCs w:val="24"/>
        </w:rPr>
        <w:t>The error that is to be discussed provides the subject matter of our present discourse, as it is stated that images are both prohibited from being adored and to be broken by blessed Gregory, the bishop of the city of Rome. He did not long wander in vague words or in convoluted expressions of doubt, but rather clearly and purely instructed what should be observed and maintained in this matter, mandating it to Serenus, the bishop of Marseille.</w:t>
      </w:r>
      <w:r w:rsidR="00E023B2">
        <w:rPr>
          <w:rFonts w:ascii="Times New Roman" w:hAnsi="Times New Roman" w:cs="Times New Roman"/>
          <w:sz w:val="24"/>
          <w:szCs w:val="24"/>
        </w:rPr>
        <w:t xml:space="preserve"> </w:t>
      </w:r>
      <w:r w:rsidRPr="002031BA">
        <w:rPr>
          <w:rFonts w:ascii="Times New Roman" w:hAnsi="Times New Roman" w:cs="Times New Roman"/>
          <w:sz w:val="24"/>
          <w:szCs w:val="24"/>
        </w:rPr>
        <w:t>For while these predecessors or their parents, who broke them, are said to be execrably condemned, and those who were to adore them are believed to be abominably condemned, the aforementioned bishop interposes himself as a mediator between these two factions, which are mutually conflicting, and provides arms to both sides: he strikes with the spear of pontifical zeal those who adore them and those who break them, and he thus gathers to himself our side of the Church, which, taking the path of moderation, allows for remembrance in ornamentation and places those who adore here and those who break there in a position of disregard.</w:t>
      </w:r>
      <w:r w:rsidR="00E023B2">
        <w:rPr>
          <w:rFonts w:ascii="Times New Roman" w:hAnsi="Times New Roman" w:cs="Times New Roman"/>
          <w:sz w:val="24"/>
          <w:szCs w:val="24"/>
        </w:rPr>
        <w:t xml:space="preserve"> </w:t>
      </w:r>
      <w:r w:rsidRPr="002031BA">
        <w:rPr>
          <w:rFonts w:ascii="Times New Roman" w:hAnsi="Times New Roman" w:cs="Times New Roman"/>
          <w:sz w:val="24"/>
          <w:szCs w:val="24"/>
        </w:rPr>
        <w:t xml:space="preserve">For thus, it is said that the aforementioned Serenus praised those who prohibited adoration and reproached those who broke them: "It has </w:t>
      </w:r>
      <w:r w:rsidRPr="002031BA">
        <w:rPr>
          <w:rFonts w:ascii="Times New Roman" w:hAnsi="Times New Roman" w:cs="Times New Roman"/>
          <w:sz w:val="24"/>
          <w:szCs w:val="24"/>
        </w:rPr>
        <w:lastRenderedPageBreak/>
        <w:t>been reported to us," he says, "that, inflamed with inconsiderate zeal, you were breaking the images of saints under the pretext that they ought not to be adored. Indeed, we have entirely praised you for forbidding their adoration, but we have reproached you for breaking them. And shortly thereafter: 'Therefore, what should not be broken is that which was placed not for adoration in churches, but solely for instructing the minds of the ignorant.'</w:t>
      </w:r>
      <w:r w:rsidR="00764A95">
        <w:rPr>
          <w:rFonts w:ascii="Times New Roman" w:hAnsi="Times New Roman" w:cs="Times New Roman"/>
          <w:sz w:val="24"/>
          <w:szCs w:val="24"/>
        </w:rPr>
        <w:t xml:space="preserve"> </w:t>
      </w:r>
      <w:r w:rsidRPr="002031BA">
        <w:rPr>
          <w:rFonts w:ascii="Times New Roman" w:hAnsi="Times New Roman" w:cs="Times New Roman"/>
          <w:sz w:val="24"/>
          <w:szCs w:val="24"/>
        </w:rPr>
        <w:t>And because in venerable places the histories of saints are depicted not without reason, if you had tempered your zeal with discretion, you could have salubriously obtained what you intended and not scattered the gathered flock, but rather you could have gathered it. For that venerable prelate thought that by threatening with the comminution of punishment, he would disturb the minds of the people and therefore, fearing the scandal of the weak, he brought forth these things.</w:t>
      </w:r>
      <w:r w:rsidR="00764A95">
        <w:rPr>
          <w:rFonts w:ascii="Times New Roman" w:hAnsi="Times New Roman" w:cs="Times New Roman"/>
          <w:sz w:val="24"/>
          <w:szCs w:val="24"/>
        </w:rPr>
        <w:t xml:space="preserve"> </w:t>
      </w:r>
      <w:r w:rsidRPr="002031BA">
        <w:rPr>
          <w:rFonts w:ascii="Times New Roman" w:hAnsi="Times New Roman" w:cs="Times New Roman"/>
          <w:sz w:val="24"/>
          <w:szCs w:val="24"/>
        </w:rPr>
        <w:t>Hence, in subsequent passages, he instructs him on how to permit images in any churches and to avoid adoration by all means. He says: "The various sons of the Church must be gathered, and it must be shown to them by the testimonies of Sacred Scripture that it is not permissible to adore any manufactured thing, for it is written: 'You shall worship the Lord your God, and Him only shall you serve'; and then it should be added that the pictures of images, which were made for the edification of the unlearned people, so that the illiterate might understand the history by focusing on what has been said, have passed into adoration, and therefore you were moved to command that these images be broken, and you should tell them: 'If you wish to have these images in churches for the instruction for which they were anciently made, you should permit them to be offered and to be held by all means.'</w:t>
      </w:r>
      <w:r w:rsidR="00764A95">
        <w:rPr>
          <w:rFonts w:ascii="Times New Roman" w:hAnsi="Times New Roman" w:cs="Times New Roman"/>
          <w:sz w:val="24"/>
          <w:szCs w:val="24"/>
        </w:rPr>
        <w:t xml:space="preserve"> </w:t>
      </w:r>
      <w:r w:rsidRPr="002031BA">
        <w:rPr>
          <w:rFonts w:ascii="Times New Roman" w:hAnsi="Times New Roman" w:cs="Times New Roman"/>
          <w:sz w:val="24"/>
          <w:szCs w:val="24"/>
        </w:rPr>
        <w:t>And indicate that it is not the vision of the history, which was displayed by the picture, that displeased you, but that adoration, which was inappropriately exhibited towards the pictures; and in these words, soothing their minds, recall them to your concord, and if anyone wishes to make images, do not prohibit him, but avoid the adoration of images by all means.</w:t>
      </w:r>
      <w:r w:rsidR="00764A95">
        <w:rPr>
          <w:rFonts w:ascii="Times New Roman" w:hAnsi="Times New Roman" w:cs="Times New Roman"/>
          <w:sz w:val="24"/>
          <w:szCs w:val="24"/>
        </w:rPr>
        <w:t xml:space="preserve"> </w:t>
      </w:r>
      <w:r w:rsidRPr="002031BA">
        <w:rPr>
          <w:rFonts w:ascii="Times New Roman" w:hAnsi="Times New Roman" w:cs="Times New Roman"/>
          <w:sz w:val="24"/>
          <w:szCs w:val="24"/>
        </w:rPr>
        <w:t>Behold, by what teaching or document of the venerable pontiff we have not refused to have images in churches, but we entirely renounce their adoration; whoever opposes this institution, whether he breaks or adores them, should recognize it by all means.</w:t>
      </w:r>
    </w:p>
    <w:p w14:paraId="1E9E5DAE" w14:textId="77777777" w:rsidR="00764A95" w:rsidRDefault="00764A95" w:rsidP="00F37EF9">
      <w:pPr>
        <w:pStyle w:val="NoSpacing"/>
        <w:rPr>
          <w:rFonts w:ascii="Times New Roman" w:hAnsi="Times New Roman" w:cs="Times New Roman"/>
          <w:sz w:val="24"/>
          <w:szCs w:val="24"/>
        </w:rPr>
      </w:pPr>
    </w:p>
    <w:p w14:paraId="706A9E3D" w14:textId="6C19D3EE" w:rsidR="00657652" w:rsidRDefault="00657652" w:rsidP="00F37EF9">
      <w:pPr>
        <w:pStyle w:val="NoSpacing"/>
        <w:rPr>
          <w:rFonts w:ascii="Times New Roman" w:hAnsi="Times New Roman" w:cs="Times New Roman"/>
          <w:sz w:val="24"/>
          <w:szCs w:val="24"/>
        </w:rPr>
      </w:pPr>
      <w:r>
        <w:rPr>
          <w:rFonts w:ascii="Times New Roman" w:hAnsi="Times New Roman" w:cs="Times New Roman"/>
          <w:sz w:val="24"/>
          <w:szCs w:val="24"/>
        </w:rPr>
        <w:t>[83]</w:t>
      </w:r>
    </w:p>
    <w:p w14:paraId="1583FE6F" w14:textId="77777777" w:rsidR="00657652" w:rsidRDefault="00657652" w:rsidP="00F37EF9">
      <w:pPr>
        <w:pStyle w:val="NoSpacing"/>
        <w:rPr>
          <w:rFonts w:ascii="Times New Roman" w:hAnsi="Times New Roman" w:cs="Times New Roman"/>
          <w:sz w:val="24"/>
          <w:szCs w:val="24"/>
        </w:rPr>
      </w:pPr>
    </w:p>
    <w:p w14:paraId="11EBE140" w14:textId="31BFBE64" w:rsidR="00764A95" w:rsidRDefault="006D7516" w:rsidP="00F37EF9">
      <w:pPr>
        <w:pStyle w:val="NoSpacing"/>
        <w:rPr>
          <w:rFonts w:ascii="Times New Roman" w:hAnsi="Times New Roman" w:cs="Times New Roman"/>
          <w:sz w:val="24"/>
          <w:szCs w:val="24"/>
        </w:rPr>
      </w:pPr>
      <w:r w:rsidRPr="006D7516">
        <w:rPr>
          <w:rFonts w:ascii="Times New Roman" w:hAnsi="Times New Roman" w:cs="Times New Roman"/>
          <w:sz w:val="24"/>
          <w:szCs w:val="24"/>
        </w:rPr>
        <w:t>XXIV. That nothing else should be adored except God alone; it is one thing to honor a man with the office of love and greeting, and another to adore manufactured images</w:t>
      </w:r>
      <w:r>
        <w:rPr>
          <w:rFonts w:ascii="Times New Roman" w:hAnsi="Times New Roman" w:cs="Times New Roman"/>
          <w:sz w:val="24"/>
          <w:szCs w:val="24"/>
        </w:rPr>
        <w:t>.</w:t>
      </w:r>
    </w:p>
    <w:p w14:paraId="7578BE4B" w14:textId="77777777" w:rsidR="006D7516" w:rsidRDefault="006D7516" w:rsidP="00F37EF9">
      <w:pPr>
        <w:pStyle w:val="NoSpacing"/>
        <w:rPr>
          <w:rFonts w:ascii="Times New Roman" w:hAnsi="Times New Roman" w:cs="Times New Roman"/>
          <w:sz w:val="24"/>
          <w:szCs w:val="24"/>
        </w:rPr>
      </w:pPr>
    </w:p>
    <w:p w14:paraId="2AE2C8FF" w14:textId="3AEEED85" w:rsidR="006D7516" w:rsidRDefault="00D948FC" w:rsidP="00F37EF9">
      <w:pPr>
        <w:pStyle w:val="NoSpacing"/>
        <w:rPr>
          <w:rFonts w:ascii="Times New Roman" w:hAnsi="Times New Roman" w:cs="Times New Roman"/>
          <w:sz w:val="24"/>
          <w:szCs w:val="24"/>
        </w:rPr>
      </w:pPr>
      <w:r w:rsidRPr="00D948FC">
        <w:rPr>
          <w:rFonts w:ascii="Times New Roman" w:hAnsi="Times New Roman" w:cs="Times New Roman"/>
          <w:sz w:val="24"/>
          <w:szCs w:val="24"/>
        </w:rPr>
        <w:t>Indeed, God is believed to have loved the human race so much that at the very beginning of its creation, He did not create it in just any manner, but rather in His own image and likeness, and He preferred it over the other creatures. He has not ceased to instruct humanity, which has fallen from the flourishing happiness of its seat due to sin into the sorrows of this mortality, through astonishing miracles and the clear oracles of the prophets, and He did not disdain to take on humanity, as the Apostle says: "For He did not take hold of angels, but He took hold of the seed of Abraham."</w:t>
      </w:r>
      <w:r w:rsidR="00FB37EF">
        <w:rPr>
          <w:rFonts w:ascii="Times New Roman" w:hAnsi="Times New Roman" w:cs="Times New Roman"/>
          <w:sz w:val="24"/>
          <w:szCs w:val="24"/>
        </w:rPr>
        <w:t xml:space="preserve"> </w:t>
      </w:r>
      <w:r w:rsidRPr="00D948FC">
        <w:rPr>
          <w:rFonts w:ascii="Times New Roman" w:hAnsi="Times New Roman" w:cs="Times New Roman"/>
          <w:sz w:val="24"/>
          <w:szCs w:val="24"/>
        </w:rPr>
        <w:t>From this, it can be understood that it is one thing to honor a man for the sake of greeting and love, who possesses so many merits and privileges, and another to honor images, which lack all of these; it is one thing to present this honor to a man for the sake of humility, who is the work of God, and another to an image, which is the work of an artisan; it is one thing to adore that nature of humility, which is adored by angels and archangels in the King of Heaven, and another to that which serves not only the needs of men but also of other animals.</w:t>
      </w:r>
      <w:r w:rsidR="00FB37EF">
        <w:rPr>
          <w:rFonts w:ascii="Times New Roman" w:hAnsi="Times New Roman" w:cs="Times New Roman"/>
          <w:sz w:val="24"/>
          <w:szCs w:val="24"/>
        </w:rPr>
        <w:t xml:space="preserve"> </w:t>
      </w:r>
      <w:r w:rsidRPr="00D948FC">
        <w:rPr>
          <w:rFonts w:ascii="Times New Roman" w:hAnsi="Times New Roman" w:cs="Times New Roman"/>
          <w:sz w:val="24"/>
          <w:szCs w:val="24"/>
        </w:rPr>
        <w:t xml:space="preserve">Therefore, just as the works of God surpass human works in efficacy, reasonableness, sensitivity, and life, so too does the worship, which, as we have said, is performed for men out of humility and greeting, </w:t>
      </w:r>
      <w:r w:rsidRPr="00D948FC">
        <w:rPr>
          <w:rFonts w:ascii="Times New Roman" w:hAnsi="Times New Roman" w:cs="Times New Roman"/>
          <w:sz w:val="24"/>
          <w:szCs w:val="24"/>
        </w:rPr>
        <w:lastRenderedPageBreak/>
        <w:t>surpass the adoration that is superstitiously and superfluously offered to images.</w:t>
      </w:r>
      <w:r w:rsidR="00FB37EF">
        <w:rPr>
          <w:rFonts w:ascii="Times New Roman" w:hAnsi="Times New Roman" w:cs="Times New Roman"/>
          <w:sz w:val="24"/>
          <w:szCs w:val="24"/>
        </w:rPr>
        <w:t xml:space="preserve"> </w:t>
      </w:r>
      <w:r w:rsidRPr="00D948FC">
        <w:rPr>
          <w:rFonts w:ascii="Times New Roman" w:hAnsi="Times New Roman" w:cs="Times New Roman"/>
          <w:sz w:val="24"/>
          <w:szCs w:val="24"/>
        </w:rPr>
        <w:t>For indeed, God commanded that men be loved, not images; He sent His Son into the world, not for the sake of images; He wished to be called Father by men, not by images. And the Lord in the Gospel did not say: "Do not be scandalized by one of these images," but "by one of these little ones," because "their angels always see the face of My Father who is in heaven" (Matthew 18:10). And the Apostle encourages us to honor one another, not to honor images.</w:t>
      </w:r>
      <w:r w:rsidR="00FB37EF">
        <w:rPr>
          <w:rFonts w:ascii="Times New Roman" w:hAnsi="Times New Roman" w:cs="Times New Roman"/>
          <w:sz w:val="24"/>
          <w:szCs w:val="24"/>
        </w:rPr>
        <w:t xml:space="preserve"> </w:t>
      </w:r>
      <w:r w:rsidRPr="00D948FC">
        <w:rPr>
          <w:rFonts w:ascii="Times New Roman" w:hAnsi="Times New Roman" w:cs="Times New Roman"/>
          <w:sz w:val="24"/>
          <w:szCs w:val="24"/>
        </w:rPr>
        <w:t>Therefore, since the artisan is better than the work and the efficient cause is better than the effects, the Book of Wisdom testifies: "For no man can make a likeness of God" (Wisdom 15:5). For being mortal, he makes a dead image with wicked means. Indeed, he is better than those whom he worships, for he lived, being mortal; they, however, never lived. And blessed Augustine says: "I confess, however, that those who think the works of men are gods are more foolish than those who think the works of God are."</w:t>
      </w:r>
      <w:r w:rsidR="00FB37EF">
        <w:rPr>
          <w:rFonts w:ascii="Times New Roman" w:hAnsi="Times New Roman" w:cs="Times New Roman"/>
          <w:sz w:val="24"/>
          <w:szCs w:val="24"/>
        </w:rPr>
        <w:t xml:space="preserve"> </w:t>
      </w:r>
      <w:r w:rsidRPr="00D948FC">
        <w:rPr>
          <w:rFonts w:ascii="Times New Roman" w:hAnsi="Times New Roman" w:cs="Times New Roman"/>
          <w:sz w:val="24"/>
          <w:szCs w:val="24"/>
        </w:rPr>
        <w:t>This is certainly true concerning idols and their worshipers. Furthermore, those who within the holy Church proclaim that only God should be worshipped and honored and gather synods to have images adored should take care not to disturb domestic peace with internal strife and to stain our prosperity with this error, as if it were a kind of civil war. They can easily avoid this if they remain within the boundaries of prophetic, evangelical, or apostolic preaching and are content with the established teachings of the holy fathers, excluding novel expressions.</w:t>
      </w:r>
    </w:p>
    <w:p w14:paraId="089CB257" w14:textId="77777777" w:rsidR="00D948FC" w:rsidRDefault="00D948FC" w:rsidP="00F37EF9">
      <w:pPr>
        <w:pStyle w:val="NoSpacing"/>
        <w:rPr>
          <w:rFonts w:ascii="Times New Roman" w:hAnsi="Times New Roman" w:cs="Times New Roman"/>
          <w:sz w:val="24"/>
          <w:szCs w:val="24"/>
        </w:rPr>
      </w:pPr>
    </w:p>
    <w:p w14:paraId="04067808" w14:textId="59BB87A5" w:rsidR="00D948FC" w:rsidRDefault="00D948FC" w:rsidP="00F37EF9">
      <w:pPr>
        <w:pStyle w:val="NoSpacing"/>
        <w:rPr>
          <w:rFonts w:ascii="Times New Roman" w:hAnsi="Times New Roman" w:cs="Times New Roman"/>
          <w:sz w:val="24"/>
          <w:szCs w:val="24"/>
        </w:rPr>
      </w:pPr>
      <w:r>
        <w:rPr>
          <w:rFonts w:ascii="Times New Roman" w:hAnsi="Times New Roman" w:cs="Times New Roman"/>
          <w:sz w:val="24"/>
          <w:szCs w:val="24"/>
        </w:rPr>
        <w:t>[84]</w:t>
      </w:r>
    </w:p>
    <w:p w14:paraId="2B6B91C1" w14:textId="77777777" w:rsidR="00D948FC" w:rsidRDefault="00D948FC" w:rsidP="00F37EF9">
      <w:pPr>
        <w:pStyle w:val="NoSpacing"/>
        <w:rPr>
          <w:rFonts w:ascii="Times New Roman" w:hAnsi="Times New Roman" w:cs="Times New Roman"/>
          <w:sz w:val="24"/>
          <w:szCs w:val="24"/>
        </w:rPr>
      </w:pPr>
    </w:p>
    <w:p w14:paraId="58582346" w14:textId="4F560853" w:rsidR="00D948FC" w:rsidRDefault="00E927C9" w:rsidP="00F37EF9">
      <w:pPr>
        <w:pStyle w:val="NoSpacing"/>
        <w:rPr>
          <w:rFonts w:ascii="Times New Roman" w:hAnsi="Times New Roman" w:cs="Times New Roman"/>
          <w:sz w:val="24"/>
          <w:szCs w:val="24"/>
        </w:rPr>
      </w:pPr>
      <w:r w:rsidRPr="00E927C9">
        <w:rPr>
          <w:rFonts w:ascii="Times New Roman" w:hAnsi="Times New Roman" w:cs="Times New Roman"/>
          <w:sz w:val="24"/>
          <w:szCs w:val="24"/>
        </w:rPr>
        <w:t>XXV. That nowhere in the examples or words of the apostles, as they assert, is there any institution to worship images</w:t>
      </w:r>
      <w:r w:rsidR="004A60A1">
        <w:rPr>
          <w:rFonts w:ascii="Times New Roman" w:hAnsi="Times New Roman" w:cs="Times New Roman"/>
          <w:sz w:val="24"/>
          <w:szCs w:val="24"/>
        </w:rPr>
        <w:t>.</w:t>
      </w:r>
    </w:p>
    <w:p w14:paraId="1C500A9F" w14:textId="77777777" w:rsidR="00E927C9" w:rsidRDefault="00E927C9" w:rsidP="00F37EF9">
      <w:pPr>
        <w:pStyle w:val="NoSpacing"/>
        <w:rPr>
          <w:rFonts w:ascii="Times New Roman" w:hAnsi="Times New Roman" w:cs="Times New Roman"/>
          <w:sz w:val="24"/>
          <w:szCs w:val="24"/>
        </w:rPr>
      </w:pPr>
    </w:p>
    <w:p w14:paraId="550FA2B3" w14:textId="77777777" w:rsidR="0015090D" w:rsidRDefault="004A60A1" w:rsidP="00F37EF9">
      <w:pPr>
        <w:pStyle w:val="NoSpacing"/>
        <w:rPr>
          <w:rFonts w:ascii="Times New Roman" w:hAnsi="Times New Roman" w:cs="Times New Roman"/>
          <w:sz w:val="24"/>
          <w:szCs w:val="24"/>
        </w:rPr>
      </w:pPr>
      <w:r w:rsidRPr="004A60A1">
        <w:rPr>
          <w:rFonts w:ascii="Times New Roman" w:hAnsi="Times New Roman" w:cs="Times New Roman"/>
          <w:sz w:val="24"/>
          <w:szCs w:val="24"/>
        </w:rPr>
        <w:t>The ecclesiastical norm of instruction from the prophets and apostles, or even from the Lord Himself, is sometimes commended to us through words, sometimes through examples, sometimes shown in shadows, and sometimes revealed in clear oracles; it is taught at times through figurative language and at times through simple expressions. Among all these, the worship of the one true God is established, with the prayer through which we mutually greet and adore Him.</w:t>
      </w:r>
      <w:r w:rsidR="00021474">
        <w:rPr>
          <w:rFonts w:ascii="Times New Roman" w:hAnsi="Times New Roman" w:cs="Times New Roman"/>
          <w:sz w:val="24"/>
          <w:szCs w:val="24"/>
        </w:rPr>
        <w:t xml:space="preserve"> </w:t>
      </w:r>
      <w:r w:rsidRPr="004A60A1">
        <w:rPr>
          <w:rFonts w:ascii="Times New Roman" w:hAnsi="Times New Roman" w:cs="Times New Roman"/>
          <w:sz w:val="24"/>
          <w:szCs w:val="24"/>
        </w:rPr>
        <w:t>For while those who are consumed by love for images claim that this should be exhibited to images as handed down by the apostles, they must say what examples or documents establish this. Did Peter perhaps institute this to images when he gently restrained Cornelius from adoring him? Did John, when he wished to adore the angel, not hear that he should worship God instead? Did Paul, who was terrified when the Lycaonians wished to offer him such worship? Did Barnabas, who likewise fled from this with Paul? Since both the angel and the apostles prohibit themselves from being adored, who is so reckless and insane as to dare to say that they instituted the adoration of images, especially since they themselves should be adored, while angels and men are of different merit and definition from images?</w:t>
      </w:r>
      <w:r w:rsidR="00021474">
        <w:rPr>
          <w:rFonts w:ascii="Times New Roman" w:hAnsi="Times New Roman" w:cs="Times New Roman"/>
          <w:sz w:val="24"/>
          <w:szCs w:val="24"/>
        </w:rPr>
        <w:t xml:space="preserve"> </w:t>
      </w:r>
      <w:r w:rsidRPr="004A60A1">
        <w:rPr>
          <w:rFonts w:ascii="Times New Roman" w:hAnsi="Times New Roman" w:cs="Times New Roman"/>
          <w:sz w:val="24"/>
          <w:szCs w:val="24"/>
        </w:rPr>
        <w:t>If, therefore, angels or men, as the present example shows, are indeed to be adored, while maintaining the worship that is offered in love and greeting, much less should images, which are devoid of reason and unworthy of greeting or adoration because they are insensate, be adored. If they are not to be adored, indeed, because they are not, they are said to commit a double sin in this regard, whether because they adore them or because they pretend that they were handed down by the apostles to do so.</w:t>
      </w:r>
      <w:r w:rsidR="00021474">
        <w:rPr>
          <w:rFonts w:ascii="Times New Roman" w:hAnsi="Times New Roman" w:cs="Times New Roman"/>
          <w:sz w:val="24"/>
          <w:szCs w:val="24"/>
        </w:rPr>
        <w:t xml:space="preserve"> </w:t>
      </w:r>
      <w:r w:rsidRPr="004A60A1">
        <w:rPr>
          <w:rFonts w:ascii="Times New Roman" w:hAnsi="Times New Roman" w:cs="Times New Roman"/>
          <w:sz w:val="24"/>
          <w:szCs w:val="24"/>
        </w:rPr>
        <w:t xml:space="preserve">Lastly, the Apostle Paul—the evangelist, who, having departed from the vision of the heavenly homeland, fell into the sufferings of this defection and was wounded by evil spirits—received the words of preaching, both gentle and severe, to heal him. To him, the Redeemer grants the knowledge of both Testaments, and if he has supererogated anything for the instruction </w:t>
      </w:r>
      <w:r w:rsidRPr="004A60A1">
        <w:rPr>
          <w:rFonts w:ascii="Times New Roman" w:hAnsi="Times New Roman" w:cs="Times New Roman"/>
          <w:sz w:val="24"/>
          <w:szCs w:val="24"/>
        </w:rPr>
        <w:lastRenderedPageBreak/>
        <w:t>of the redeemed people, He promises that he will repay him. Yet, in those matters in which he freely gives precepts, and in those in which he gives supererogatory counsel, as he is said to have done concerning virgins, nothing of the adoration of images, as they dream, is found to have been instituted or commanded anywhere.</w:t>
      </w:r>
      <w:r w:rsidR="0015090D">
        <w:rPr>
          <w:rFonts w:ascii="Times New Roman" w:hAnsi="Times New Roman" w:cs="Times New Roman"/>
          <w:sz w:val="24"/>
          <w:szCs w:val="24"/>
        </w:rPr>
        <w:t xml:space="preserve"> </w:t>
      </w:r>
      <w:r w:rsidRPr="004A60A1">
        <w:rPr>
          <w:rFonts w:ascii="Times New Roman" w:hAnsi="Times New Roman" w:cs="Times New Roman"/>
          <w:sz w:val="24"/>
          <w:szCs w:val="24"/>
        </w:rPr>
        <w:t>For this same teacher of the nations, when writing to his disciples Timothy and Titus, instructing and teaching them about the ordination of bishops, presbyters, and deacons, and about all ecclesiastical discipline, whether concerning spiritual conduct or avoiding heretics, did not institute the adoration of images at all, because he recognized it to be foreign to the Christian religion. In the other letters he wrote to the whole world, teaching what should be avoided and what should be followed, he utterly disregarded this matter, believing that neither to deny a certain error nor to establish a certain belief was a virtue.</w:t>
      </w:r>
      <w:r w:rsidR="0015090D">
        <w:rPr>
          <w:rFonts w:ascii="Times New Roman" w:hAnsi="Times New Roman" w:cs="Times New Roman"/>
          <w:sz w:val="24"/>
          <w:szCs w:val="24"/>
        </w:rPr>
        <w:t xml:space="preserve"> </w:t>
      </w:r>
      <w:r w:rsidRPr="004A60A1">
        <w:rPr>
          <w:rFonts w:ascii="Times New Roman" w:hAnsi="Times New Roman" w:cs="Times New Roman"/>
          <w:sz w:val="24"/>
          <w:szCs w:val="24"/>
        </w:rPr>
        <w:t>Therefore, whoever does not worship these images commits a sin, while those who do worship them claim that they were instituted among the first sacraments of faith by the apostles. They should consider that the same vessel of election does not list them among the works of the flesh, when he says: "Now the works of the flesh are evident, which are: fornication, uncleanness, lewdness, idolatry, sorcery, hatred, contentions, jealousies, outbursts of wrath, selfish ambitions, dissensions, heresies, envy</w:t>
      </w:r>
      <w:r w:rsidR="0015090D">
        <w:rPr>
          <w:rFonts w:ascii="Times New Roman" w:hAnsi="Times New Roman" w:cs="Times New Roman"/>
          <w:sz w:val="24"/>
          <w:szCs w:val="24"/>
        </w:rPr>
        <w:t>, h</w:t>
      </w:r>
      <w:r w:rsidR="0015090D" w:rsidRPr="0015090D">
        <w:rPr>
          <w:rFonts w:ascii="Times New Roman" w:hAnsi="Times New Roman" w:cs="Times New Roman"/>
          <w:sz w:val="24"/>
          <w:szCs w:val="24"/>
        </w:rPr>
        <w:t>omicides, drunkenness, revelries, and similar things, which I tell you, as I have previously warned, that those who practice such things will not inherit the kingdom of God.</w:t>
      </w:r>
      <w:r w:rsidR="0015090D">
        <w:rPr>
          <w:rFonts w:ascii="Times New Roman" w:hAnsi="Times New Roman" w:cs="Times New Roman"/>
          <w:sz w:val="24"/>
          <w:szCs w:val="24"/>
        </w:rPr>
        <w:t>”</w:t>
      </w:r>
      <w:r w:rsidR="0015090D" w:rsidRPr="0015090D">
        <w:rPr>
          <w:rFonts w:ascii="Times New Roman" w:hAnsi="Times New Roman" w:cs="Times New Roman"/>
          <w:sz w:val="24"/>
          <w:szCs w:val="24"/>
        </w:rPr>
        <w:t xml:space="preserve"> </w:t>
      </w:r>
    </w:p>
    <w:p w14:paraId="10726821" w14:textId="77777777" w:rsidR="0015090D" w:rsidRDefault="0015090D" w:rsidP="00F37EF9">
      <w:pPr>
        <w:pStyle w:val="NoSpacing"/>
        <w:rPr>
          <w:rFonts w:ascii="Times New Roman" w:hAnsi="Times New Roman" w:cs="Times New Roman"/>
          <w:sz w:val="24"/>
          <w:szCs w:val="24"/>
        </w:rPr>
      </w:pPr>
    </w:p>
    <w:p w14:paraId="5429D222" w14:textId="74871EB6" w:rsidR="0015090D" w:rsidRDefault="0015090D" w:rsidP="00F37EF9">
      <w:pPr>
        <w:pStyle w:val="NoSpacing"/>
        <w:rPr>
          <w:rFonts w:ascii="Times New Roman" w:hAnsi="Times New Roman" w:cs="Times New Roman"/>
          <w:sz w:val="24"/>
          <w:szCs w:val="24"/>
        </w:rPr>
      </w:pPr>
      <w:r>
        <w:rPr>
          <w:rFonts w:ascii="Times New Roman" w:hAnsi="Times New Roman" w:cs="Times New Roman"/>
          <w:sz w:val="24"/>
          <w:szCs w:val="24"/>
        </w:rPr>
        <w:t>[85]</w:t>
      </w:r>
    </w:p>
    <w:p w14:paraId="0AE89A25" w14:textId="77777777" w:rsidR="0015090D" w:rsidRDefault="0015090D" w:rsidP="00F37EF9">
      <w:pPr>
        <w:pStyle w:val="NoSpacing"/>
        <w:rPr>
          <w:rFonts w:ascii="Times New Roman" w:hAnsi="Times New Roman" w:cs="Times New Roman"/>
          <w:sz w:val="24"/>
          <w:szCs w:val="24"/>
        </w:rPr>
      </w:pPr>
    </w:p>
    <w:p w14:paraId="680914F4" w14:textId="38E044CE" w:rsidR="0015090D" w:rsidRDefault="0015090D" w:rsidP="00F37EF9">
      <w:pPr>
        <w:pStyle w:val="NoSpacing"/>
        <w:rPr>
          <w:rFonts w:ascii="Times New Roman" w:hAnsi="Times New Roman" w:cs="Times New Roman"/>
          <w:sz w:val="24"/>
          <w:szCs w:val="24"/>
        </w:rPr>
      </w:pPr>
      <w:r w:rsidRPr="0015090D">
        <w:rPr>
          <w:rFonts w:ascii="Times New Roman" w:hAnsi="Times New Roman" w:cs="Times New Roman"/>
          <w:sz w:val="24"/>
          <w:szCs w:val="24"/>
        </w:rPr>
        <w:t>Nor does he enumerate them among the spiritual fruits when he says: "But the fruit of the Spirit is love, joy, peace, patience, kindness, goodness, faithfulness, gentleness, self-control. Against such things, there is no law." And those who are Christ's have crucified the flesh with its passions and desires.</w:t>
      </w:r>
      <w:r w:rsidR="00EC245A">
        <w:rPr>
          <w:rFonts w:ascii="Times New Roman" w:hAnsi="Times New Roman" w:cs="Times New Roman"/>
          <w:sz w:val="24"/>
          <w:szCs w:val="24"/>
        </w:rPr>
        <w:t xml:space="preserve"> </w:t>
      </w:r>
      <w:r w:rsidR="00E20332" w:rsidRPr="00E20332">
        <w:rPr>
          <w:rFonts w:ascii="Times New Roman" w:hAnsi="Times New Roman" w:cs="Times New Roman"/>
          <w:sz w:val="24"/>
          <w:szCs w:val="24"/>
        </w:rPr>
        <w:t>But neither in the same charm of eloquence, in which he derives his senses through certain streams by means of limbs and graceful rhetorical circuits from the flow of anaphora, does he begin and flow through the periphrasis of onomatopoeia, and opposing contrary arguments through the topics of argumentation, which philosophers call "from opposites," does he adorn his speech with beautiful antitheses. Here, he announces the acceptable time of this life, namely, the time apt for repentance, and the day of salvation, that is, the time suitable for doing good, among the other virtues he enumerates, he is known to make a certain mention of this worship somewhat lightly. For he says: "Behold, now is the acceptable time; behold, now is the day of salvation." "Giving no offense in anything, that our ministry may not be blamed, but in all things we commend ourselves as ministers of God, in much patience, in tribulations, in needs, in distresses, in stripes, in imprisonments, in tumults, in labors, in watchings, in fastings, in purity, in knowledge, in long-suffering, in kindness, in the Holy Spirit, in sincere love, in the word of truth, in the power of God, by the armor of righteousness on the right hand and on the left, by glory and dishonor, by evil report and good report; as deceivers, and yet true; as unknown, and yet well known; as dying, and behold, we live; as chastened, and not killed; as sorrowful, yet always rejoicing; as poor, yet making many rich; as having nothing, and yet possessing all things."</w:t>
      </w:r>
      <w:r w:rsidR="00EC245A">
        <w:rPr>
          <w:rFonts w:ascii="Times New Roman" w:hAnsi="Times New Roman" w:cs="Times New Roman"/>
          <w:sz w:val="24"/>
          <w:szCs w:val="24"/>
        </w:rPr>
        <w:t xml:space="preserve"> </w:t>
      </w:r>
      <w:r w:rsidR="00E20332" w:rsidRPr="00E20332">
        <w:rPr>
          <w:rFonts w:ascii="Times New Roman" w:hAnsi="Times New Roman" w:cs="Times New Roman"/>
          <w:sz w:val="24"/>
          <w:szCs w:val="24"/>
        </w:rPr>
        <w:t>In this catalog of virtues, as we have said, the same distinguished preacher would have included the adoration of images if he had deemed it a companion to these virtues and beneficial to the Church, which he delayed to enumerate because he perceived it to be of no utility.</w:t>
      </w:r>
    </w:p>
    <w:p w14:paraId="6BB0B0E4" w14:textId="77777777" w:rsidR="00EC245A" w:rsidRDefault="00EC245A" w:rsidP="00F37EF9">
      <w:pPr>
        <w:pStyle w:val="NoSpacing"/>
        <w:rPr>
          <w:rFonts w:ascii="Times New Roman" w:hAnsi="Times New Roman" w:cs="Times New Roman"/>
          <w:sz w:val="24"/>
          <w:szCs w:val="24"/>
        </w:rPr>
      </w:pPr>
    </w:p>
    <w:p w14:paraId="48C74FE6" w14:textId="6F3AE865" w:rsidR="00EC245A" w:rsidRDefault="00C42321" w:rsidP="00F37EF9">
      <w:pPr>
        <w:pStyle w:val="NoSpacing"/>
        <w:rPr>
          <w:rFonts w:ascii="Times New Roman" w:hAnsi="Times New Roman" w:cs="Times New Roman"/>
          <w:sz w:val="24"/>
          <w:szCs w:val="24"/>
        </w:rPr>
      </w:pPr>
      <w:r w:rsidRPr="00C42321">
        <w:rPr>
          <w:rFonts w:ascii="Times New Roman" w:hAnsi="Times New Roman" w:cs="Times New Roman"/>
          <w:sz w:val="24"/>
          <w:szCs w:val="24"/>
        </w:rPr>
        <w:t>XXVI. That it is not a small error to establish the worship of manufactured images of the Ark of the Covenant of the Lord, as they attempted to do in their synod</w:t>
      </w:r>
      <w:r>
        <w:rPr>
          <w:rFonts w:ascii="Times New Roman" w:hAnsi="Times New Roman" w:cs="Times New Roman"/>
          <w:sz w:val="24"/>
          <w:szCs w:val="24"/>
        </w:rPr>
        <w:t>.</w:t>
      </w:r>
    </w:p>
    <w:p w14:paraId="546A5DAF" w14:textId="77777777" w:rsidR="0033272E" w:rsidRDefault="0033272E" w:rsidP="00F37EF9">
      <w:pPr>
        <w:pStyle w:val="NoSpacing"/>
        <w:rPr>
          <w:rFonts w:ascii="Times New Roman" w:hAnsi="Times New Roman" w:cs="Times New Roman"/>
          <w:sz w:val="24"/>
          <w:szCs w:val="24"/>
        </w:rPr>
      </w:pPr>
    </w:p>
    <w:p w14:paraId="07E27439" w14:textId="21FCD5F6" w:rsidR="00C42321" w:rsidRDefault="0033272E" w:rsidP="00F37EF9">
      <w:pPr>
        <w:pStyle w:val="NoSpacing"/>
        <w:rPr>
          <w:rFonts w:ascii="Times New Roman" w:hAnsi="Times New Roman" w:cs="Times New Roman"/>
          <w:sz w:val="24"/>
          <w:szCs w:val="24"/>
        </w:rPr>
      </w:pPr>
      <w:r w:rsidRPr="0033272E">
        <w:rPr>
          <w:rFonts w:ascii="Times New Roman" w:hAnsi="Times New Roman" w:cs="Times New Roman"/>
          <w:sz w:val="24"/>
          <w:szCs w:val="24"/>
        </w:rPr>
        <w:t>It is indeed a great absurdity, even a recklessness, to attempt to create images of the Ark of the Covenant of the Lord, when they are known to differ so greatly from the signs of so many mysteries, and to liken something that was made under the command of the Lord's voice to something that is made at the discretion of any artisan. For that was made by the command of the Lord, while these are made with the aid of artistic skill; that was made by the holy man Moses, while these are made by any craftsman; that was made by the legislator, while these are made by a painter.</w:t>
      </w:r>
      <w:r>
        <w:rPr>
          <w:rFonts w:ascii="Times New Roman" w:hAnsi="Times New Roman" w:cs="Times New Roman"/>
          <w:sz w:val="24"/>
          <w:szCs w:val="24"/>
        </w:rPr>
        <w:t xml:space="preserve"> </w:t>
      </w:r>
      <w:r w:rsidRPr="0033272E">
        <w:rPr>
          <w:rFonts w:ascii="Times New Roman" w:hAnsi="Times New Roman" w:cs="Times New Roman"/>
          <w:sz w:val="24"/>
          <w:szCs w:val="24"/>
        </w:rPr>
        <w:t>That Ark was filled with mysteries, while these are merely adorned with colors; that Ark was present in the wonder of miracles and signified certain mystical and hidden things about the future, while these only bring to mind the bare things of which they are a part. As has been shown in the previous book regarding its typical prefigurations or those things within it, it is now necessary to briefly explain how much they differ from manufactured images.</w:t>
      </w:r>
      <w:r>
        <w:rPr>
          <w:rFonts w:ascii="Times New Roman" w:hAnsi="Times New Roman" w:cs="Times New Roman"/>
          <w:sz w:val="24"/>
          <w:szCs w:val="24"/>
        </w:rPr>
        <w:t xml:space="preserve"> </w:t>
      </w:r>
      <w:r w:rsidRPr="0033272E">
        <w:rPr>
          <w:rFonts w:ascii="Times New Roman" w:hAnsi="Times New Roman" w:cs="Times New Roman"/>
          <w:sz w:val="24"/>
          <w:szCs w:val="24"/>
        </w:rPr>
        <w:t>Therefore, those who attempt to equate the material images made by any craftsmen with the Ark of the Covenant of the Lord, which was made under the command of the Lord and in obedience to Moses, are acting absurdly</w:t>
      </w:r>
      <w:r>
        <w:rPr>
          <w:rFonts w:ascii="Times New Roman" w:hAnsi="Times New Roman" w:cs="Times New Roman"/>
          <w:sz w:val="24"/>
          <w:szCs w:val="24"/>
        </w:rPr>
        <w:t>.</w:t>
      </w:r>
    </w:p>
    <w:p w14:paraId="1E6099F7" w14:textId="77777777" w:rsidR="0033272E" w:rsidRDefault="0033272E" w:rsidP="00F37EF9">
      <w:pPr>
        <w:pStyle w:val="NoSpacing"/>
        <w:rPr>
          <w:rFonts w:ascii="Times New Roman" w:hAnsi="Times New Roman" w:cs="Times New Roman"/>
          <w:sz w:val="24"/>
          <w:szCs w:val="24"/>
        </w:rPr>
      </w:pPr>
    </w:p>
    <w:p w14:paraId="338DABB7" w14:textId="668887D8" w:rsidR="0033272E" w:rsidRDefault="00F90F5A" w:rsidP="00F37EF9">
      <w:pPr>
        <w:pStyle w:val="NoSpacing"/>
        <w:rPr>
          <w:rFonts w:ascii="Times New Roman" w:hAnsi="Times New Roman" w:cs="Times New Roman"/>
          <w:sz w:val="24"/>
          <w:szCs w:val="24"/>
        </w:rPr>
      </w:pPr>
      <w:r>
        <w:rPr>
          <w:rFonts w:ascii="Times New Roman" w:hAnsi="Times New Roman" w:cs="Times New Roman"/>
          <w:sz w:val="24"/>
          <w:szCs w:val="24"/>
        </w:rPr>
        <w:t>[86]</w:t>
      </w:r>
    </w:p>
    <w:p w14:paraId="3C3EFF7C" w14:textId="77777777" w:rsidR="00F90F5A" w:rsidRDefault="00F90F5A" w:rsidP="00F37EF9">
      <w:pPr>
        <w:pStyle w:val="NoSpacing"/>
        <w:rPr>
          <w:rFonts w:ascii="Times New Roman" w:hAnsi="Times New Roman" w:cs="Times New Roman"/>
          <w:sz w:val="24"/>
          <w:szCs w:val="24"/>
        </w:rPr>
      </w:pPr>
    </w:p>
    <w:p w14:paraId="69D02BDA" w14:textId="0F655F6F" w:rsidR="007C4146" w:rsidRDefault="007C4146" w:rsidP="00F37EF9">
      <w:pPr>
        <w:pStyle w:val="NoSpacing"/>
        <w:rPr>
          <w:rFonts w:ascii="Times New Roman" w:hAnsi="Times New Roman" w:cs="Times New Roman"/>
          <w:sz w:val="24"/>
          <w:szCs w:val="24"/>
        </w:rPr>
      </w:pPr>
      <w:r w:rsidRPr="007C4146">
        <w:rPr>
          <w:rFonts w:ascii="Times New Roman" w:hAnsi="Times New Roman" w:cs="Times New Roman"/>
          <w:sz w:val="24"/>
          <w:szCs w:val="24"/>
        </w:rPr>
        <w:t xml:space="preserve">Let them find, if they can, a craftsman who can be equated with the merits of Moses—who is exposed to the waves of a flowing river, whose safety is left solely to God among the lymphatic currents, from which he was rescued and restored to his mother, and from those who had been commanded to abandon him—who is learned in all the wisdom of the Egyptians—who can see tree branches suffering fire and not being burned—who marvels at fragile material enduring an extraordinary fire without suffering any loss, or rather, who, having emitted a voice, calls himself by name and receives mystical precepts and the hope of liberating his people and obtaining the promise of the father—who is astonished that the rigidity of his rod has turned into a serpent—whose administration causes the Nile to produce ten plagues—who can lead the Egyptians, rich in resources, across the sea on dry ground—who can turn bitter waters into sweet—who can compel the rock to pour forth water with the stroke of a rod—who can conquer hostile tumult with the stretching of his hands and grant victory to his own—who, amid the terrifying sounds of trumpets and the flashes of lightning and the densest clouds, can ascend the mountain, trembling and terrified, to receive the law, and be the true interpreter between God and men, as promulgated by the Lord, demonstrating the commandments to be observed by the people—who can make a tabernacle according to the pattern shown to him on the mountain, which, when he enters, the glory of the Lord will cover—who is the meekest of all who dwell on the earth—whom God speaks to face to face, as a man speaks to his friend—who, until the sun has risen and set ten times, will be entirely without food and drink—whose face is so radiant that it can hardly be looked upon—who will triumph remarkably over two kings—who, after thirty years, will not suffer from dimness of sight or the movement of teeth—who can make an image from any material that abounds with mysteries and overflows with sacraments, so that on its surface, oracles may be heard—whose presence causes the ranks of enemies to tremble with fear, and as they pass through, the rivers and the walls of the ancient city may be laid waste by the armies of the besieging legions, which may be called the footstool of our God—at whose entrance the region of the enemies may be struck with whips—who, against nature, may lead the calves of a cow left behind to the land of Israel, drawing them with the burden of a new cart—at whose return the inhabitants may be astonished—before whom the great prophet and king, crowned, </w:t>
      </w:r>
      <w:r w:rsidRPr="007C4146">
        <w:rPr>
          <w:rFonts w:ascii="Times New Roman" w:hAnsi="Times New Roman" w:cs="Times New Roman"/>
          <w:sz w:val="24"/>
          <w:szCs w:val="24"/>
        </w:rPr>
        <w:lastRenderedPageBreak/>
        <w:t>does not hesitate to play with great joy and introduce it to the destined place with musical harmonies and sweet melodies of hymns: which, while it has shone with so many privileges of its own and of the craftsman, can rightly be equated with the Ark of the Covenant of the Lord.</w:t>
      </w:r>
      <w:r w:rsidR="00B23236">
        <w:rPr>
          <w:rFonts w:ascii="Times New Roman" w:hAnsi="Times New Roman" w:cs="Times New Roman"/>
          <w:sz w:val="24"/>
          <w:szCs w:val="24"/>
        </w:rPr>
        <w:t xml:space="preserve"> </w:t>
      </w:r>
      <w:r w:rsidRPr="007C4146">
        <w:rPr>
          <w:rFonts w:ascii="Times New Roman" w:hAnsi="Times New Roman" w:cs="Times New Roman"/>
          <w:sz w:val="24"/>
          <w:szCs w:val="24"/>
        </w:rPr>
        <w:t>Since, therefore, neither such a craftsman of such merit nor such a work of such glory can be found, it remains that they place the lawgiver of our age and the Ark of the Covenant of the Lord above manufactured images in every way, nor should they attempt to compare such trivial and bare mysteries with something so sublime and overflowing with so many signs of mysteries. For if, as they assert, the images can be likened to the Ark of the Covenant of the Lord, it is necessary that there be something about them that can be likened to the propitiatory, and it is necessary that fearsome oracles be given from there. However, no such oracles are given; therefore, as they are deceived, the images cannot be likened to the Ark of the Covenant of the Lord.</w:t>
      </w:r>
    </w:p>
    <w:p w14:paraId="30340850" w14:textId="77777777" w:rsidR="00F90F5A" w:rsidRDefault="00F90F5A" w:rsidP="00F37EF9">
      <w:pPr>
        <w:pStyle w:val="NoSpacing"/>
        <w:rPr>
          <w:rFonts w:ascii="Times New Roman" w:hAnsi="Times New Roman" w:cs="Times New Roman"/>
          <w:sz w:val="24"/>
          <w:szCs w:val="24"/>
        </w:rPr>
      </w:pPr>
    </w:p>
    <w:p w14:paraId="3E9C3EC1" w14:textId="75A821F2" w:rsidR="007C4146" w:rsidRDefault="007C4146" w:rsidP="00F37EF9">
      <w:pPr>
        <w:pStyle w:val="NoSpacing"/>
        <w:rPr>
          <w:rFonts w:ascii="Times New Roman" w:hAnsi="Times New Roman" w:cs="Times New Roman"/>
          <w:sz w:val="24"/>
          <w:szCs w:val="24"/>
        </w:rPr>
      </w:pPr>
      <w:r>
        <w:rPr>
          <w:rFonts w:ascii="Times New Roman" w:hAnsi="Times New Roman" w:cs="Times New Roman"/>
          <w:sz w:val="24"/>
          <w:szCs w:val="24"/>
        </w:rPr>
        <w:t>[87]</w:t>
      </w:r>
    </w:p>
    <w:p w14:paraId="51469548" w14:textId="77777777" w:rsidR="007C4146" w:rsidRDefault="007C4146" w:rsidP="00F37EF9">
      <w:pPr>
        <w:pStyle w:val="NoSpacing"/>
        <w:rPr>
          <w:rFonts w:ascii="Times New Roman" w:hAnsi="Times New Roman" w:cs="Times New Roman"/>
          <w:sz w:val="24"/>
          <w:szCs w:val="24"/>
        </w:rPr>
      </w:pPr>
    </w:p>
    <w:p w14:paraId="0FAE968C" w14:textId="0552A375" w:rsidR="007C4146" w:rsidRDefault="001F0158" w:rsidP="00F37EF9">
      <w:pPr>
        <w:pStyle w:val="NoSpacing"/>
        <w:rPr>
          <w:rFonts w:ascii="Times New Roman" w:hAnsi="Times New Roman" w:cs="Times New Roman"/>
          <w:sz w:val="24"/>
          <w:szCs w:val="24"/>
        </w:rPr>
      </w:pPr>
      <w:r w:rsidRPr="001F0158">
        <w:rPr>
          <w:rFonts w:ascii="Times New Roman" w:hAnsi="Times New Roman" w:cs="Times New Roman"/>
          <w:sz w:val="24"/>
          <w:szCs w:val="24"/>
        </w:rPr>
        <w:t>XXVII. That it is a great temerity and an immense absurdity to equate the aforementioned images with the body and blood of the Lord, as is written in the same vanity that was composed for their adoration</w:t>
      </w:r>
      <w:r>
        <w:rPr>
          <w:rFonts w:ascii="Times New Roman" w:hAnsi="Times New Roman" w:cs="Times New Roman"/>
          <w:sz w:val="24"/>
          <w:szCs w:val="24"/>
        </w:rPr>
        <w:t>.</w:t>
      </w:r>
    </w:p>
    <w:p w14:paraId="40C1067E" w14:textId="77777777" w:rsidR="001F0158" w:rsidRDefault="001F0158" w:rsidP="00F37EF9">
      <w:pPr>
        <w:pStyle w:val="NoSpacing"/>
        <w:rPr>
          <w:rFonts w:ascii="Times New Roman" w:hAnsi="Times New Roman" w:cs="Times New Roman"/>
          <w:sz w:val="24"/>
          <w:szCs w:val="24"/>
        </w:rPr>
      </w:pPr>
    </w:p>
    <w:p w14:paraId="24B1C41D" w14:textId="63583458" w:rsidR="001F0158" w:rsidRDefault="004945CE" w:rsidP="00F37EF9">
      <w:pPr>
        <w:pStyle w:val="NoSpacing"/>
        <w:rPr>
          <w:rFonts w:ascii="Times New Roman" w:hAnsi="Times New Roman" w:cs="Times New Roman"/>
          <w:sz w:val="24"/>
          <w:szCs w:val="24"/>
        </w:rPr>
      </w:pPr>
      <w:r w:rsidRPr="004945CE">
        <w:rPr>
          <w:rFonts w:ascii="Times New Roman" w:hAnsi="Times New Roman" w:cs="Times New Roman"/>
          <w:sz w:val="24"/>
          <w:szCs w:val="24"/>
        </w:rPr>
        <w:t>When the Lord says in the Gospel: "True worshipers will worship the Father in spirit and truth," we marvel at the madness of those who have become so negligent in the adoration of images that, although it is clear that they possess neither spirit nor truth, they presume not only to worship them but also to equate them with the body and blood of the Lord, saying: "Just as the body and blood of the Lord pass from the fruits of the earth to the significant mystery, so too may the images crafted by the art of artisans pass into the veneration of those whose likenesses they are made."</w:t>
      </w:r>
      <w:r w:rsidR="001A760B">
        <w:rPr>
          <w:rFonts w:ascii="Times New Roman" w:hAnsi="Times New Roman" w:cs="Times New Roman"/>
          <w:sz w:val="24"/>
          <w:szCs w:val="24"/>
        </w:rPr>
        <w:t xml:space="preserve"> </w:t>
      </w:r>
      <w:r w:rsidRPr="004945CE">
        <w:rPr>
          <w:rFonts w:ascii="Times New Roman" w:hAnsi="Times New Roman" w:cs="Times New Roman"/>
          <w:sz w:val="24"/>
          <w:szCs w:val="24"/>
        </w:rPr>
        <w:t>This is because the sacrament of the body and blood of the Lord is granted to us by the same Mediator of God and men through the hand of the priest and the invocation of the divine name, while the images, needing no imposition of hands or mystery of consecration, are formed and assembled only by those who are experienced in the art of painting and skilled in the crafting of colors, or by those who, through the knowledge of the material's properties, can compose faces through some craft or skill.</w:t>
      </w:r>
      <w:r w:rsidR="001A760B">
        <w:rPr>
          <w:rFonts w:ascii="Times New Roman" w:hAnsi="Times New Roman" w:cs="Times New Roman"/>
          <w:sz w:val="24"/>
          <w:szCs w:val="24"/>
        </w:rPr>
        <w:t xml:space="preserve"> </w:t>
      </w:r>
      <w:r w:rsidRPr="004945CE">
        <w:rPr>
          <w:rFonts w:ascii="Times New Roman" w:hAnsi="Times New Roman" w:cs="Times New Roman"/>
          <w:sz w:val="24"/>
          <w:szCs w:val="24"/>
        </w:rPr>
        <w:t>Certainly, for the consecration of these images, the priest, adorned with the sacred vestments, mixing the prayers of the surrounding people with his own, makes remembrance of the Lord's passion and resurrection from the dead, as well as of His glorious ascension into heaven, and these are presented by the hands of angels at the sublime altar of God and in the sight of His majesty. The painter, seeking suitable places for his work, should only pursue the beauty of colors and the enhancement of his craft.</w:t>
      </w:r>
      <w:r w:rsidR="001A760B">
        <w:rPr>
          <w:rFonts w:ascii="Times New Roman" w:hAnsi="Times New Roman" w:cs="Times New Roman"/>
          <w:sz w:val="24"/>
          <w:szCs w:val="24"/>
        </w:rPr>
        <w:t xml:space="preserve"> </w:t>
      </w:r>
      <w:r w:rsidRPr="004945CE">
        <w:rPr>
          <w:rFonts w:ascii="Times New Roman" w:hAnsi="Times New Roman" w:cs="Times New Roman"/>
          <w:sz w:val="24"/>
          <w:szCs w:val="24"/>
        </w:rPr>
        <w:t>Therefore, it is exceedingly distant from the path of truth, reason, and discretion for anyone to attempt to equate images with the body and blood of the Lord.</w:t>
      </w:r>
      <w:r w:rsidR="00201870">
        <w:rPr>
          <w:rFonts w:ascii="Times New Roman" w:hAnsi="Times New Roman" w:cs="Times New Roman"/>
          <w:sz w:val="24"/>
          <w:szCs w:val="24"/>
        </w:rPr>
        <w:t xml:space="preserve"> </w:t>
      </w:r>
      <w:r w:rsidRPr="004945CE">
        <w:rPr>
          <w:rFonts w:ascii="Times New Roman" w:hAnsi="Times New Roman" w:cs="Times New Roman"/>
          <w:sz w:val="24"/>
          <w:szCs w:val="24"/>
        </w:rPr>
        <w:t>For Melchizedek, king of Salem, priest of the Most High God, is said to have offered not an image but bread and wine as a type of the body and blood of the Lord.</w:t>
      </w:r>
      <w:r w:rsidR="00201870">
        <w:rPr>
          <w:rFonts w:ascii="Times New Roman" w:hAnsi="Times New Roman" w:cs="Times New Roman"/>
          <w:sz w:val="24"/>
          <w:szCs w:val="24"/>
        </w:rPr>
        <w:t xml:space="preserve"> </w:t>
      </w:r>
      <w:r w:rsidRPr="004945CE">
        <w:rPr>
          <w:rFonts w:ascii="Times New Roman" w:hAnsi="Times New Roman" w:cs="Times New Roman"/>
          <w:sz w:val="24"/>
          <w:szCs w:val="24"/>
        </w:rPr>
        <w:t xml:space="preserve">In the Mosaic account, in the prefiguration of our Redeemer, whose flesh we take for the remission of sins, and by the blood of the striking angel we escape the onslaught, </w:t>
      </w:r>
      <w:bookmarkStart w:id="6" w:name="_Hlk174797003"/>
      <w:r w:rsidRPr="004945CE">
        <w:rPr>
          <w:rFonts w:ascii="Times New Roman" w:hAnsi="Times New Roman" w:cs="Times New Roman"/>
          <w:sz w:val="24"/>
          <w:szCs w:val="24"/>
        </w:rPr>
        <w:t>the lamb is commanded to be eaten by families, and the use of images to be venerated or adored is entirely repudiated.</w:t>
      </w:r>
      <w:bookmarkEnd w:id="6"/>
      <w:r w:rsidRPr="004945CE">
        <w:rPr>
          <w:rFonts w:ascii="Times New Roman" w:hAnsi="Times New Roman" w:cs="Times New Roman"/>
          <w:sz w:val="24"/>
          <w:szCs w:val="24"/>
        </w:rPr>
        <w:t xml:space="preserve"> The psalmist also sang of the bread of angels, namely Christ, to be eaten by men, and he likened the creators of images to those that are created, saying with sweet melody.</w:t>
      </w:r>
      <w:r w:rsidR="00201870">
        <w:rPr>
          <w:rFonts w:ascii="Times New Roman" w:hAnsi="Times New Roman" w:cs="Times New Roman"/>
          <w:sz w:val="24"/>
          <w:szCs w:val="24"/>
        </w:rPr>
        <w:t xml:space="preserve"> </w:t>
      </w:r>
      <w:r w:rsidRPr="004945CE">
        <w:rPr>
          <w:rFonts w:ascii="Times New Roman" w:hAnsi="Times New Roman" w:cs="Times New Roman"/>
          <w:sz w:val="24"/>
          <w:szCs w:val="24"/>
        </w:rPr>
        <w:t xml:space="preserve">For the Author of the human race, who did not disdain to take on flesh for our salvation, established the saving beginning on the day of His most sacred passion, connecting the two </w:t>
      </w:r>
      <w:r w:rsidRPr="004945CE">
        <w:rPr>
          <w:rFonts w:ascii="Times New Roman" w:hAnsi="Times New Roman" w:cs="Times New Roman"/>
          <w:sz w:val="24"/>
          <w:szCs w:val="24"/>
        </w:rPr>
        <w:lastRenderedPageBreak/>
        <w:t>opposing walls in Himself as the cornerstone, thus making the two one. Taking the bread, blessing it, and breaking it, He gave this command to His disciples: "Take," He said, "and eat: This is my body." Similarly, after supper, He took the cup and gave it to His disciples, saying: "Take and drink. For this is the cup of my blood, of the new and eternal testament, which will be poured out for you and for many for the remission of sins. Whenever you do this, do it in remembrance of me."</w:t>
      </w:r>
    </w:p>
    <w:p w14:paraId="44AEBDD6" w14:textId="77777777" w:rsidR="001F0158" w:rsidRDefault="001F0158" w:rsidP="00F37EF9">
      <w:pPr>
        <w:pStyle w:val="NoSpacing"/>
        <w:rPr>
          <w:rFonts w:ascii="Times New Roman" w:hAnsi="Times New Roman" w:cs="Times New Roman"/>
          <w:sz w:val="24"/>
          <w:szCs w:val="24"/>
        </w:rPr>
      </w:pPr>
    </w:p>
    <w:p w14:paraId="7CE20F4B" w14:textId="66E665F7" w:rsidR="001F0158" w:rsidRDefault="001F0158" w:rsidP="00F37EF9">
      <w:pPr>
        <w:pStyle w:val="NoSpacing"/>
        <w:rPr>
          <w:rFonts w:ascii="Times New Roman" w:hAnsi="Times New Roman" w:cs="Times New Roman"/>
          <w:sz w:val="24"/>
          <w:szCs w:val="24"/>
        </w:rPr>
      </w:pPr>
      <w:r>
        <w:rPr>
          <w:rFonts w:ascii="Times New Roman" w:hAnsi="Times New Roman" w:cs="Times New Roman"/>
          <w:sz w:val="24"/>
          <w:szCs w:val="24"/>
        </w:rPr>
        <w:t>[88]</w:t>
      </w:r>
    </w:p>
    <w:p w14:paraId="02E9B3D9" w14:textId="77777777" w:rsidR="00C42321" w:rsidRDefault="00C42321" w:rsidP="00F37EF9">
      <w:pPr>
        <w:pStyle w:val="NoSpacing"/>
        <w:rPr>
          <w:rFonts w:ascii="Times New Roman" w:hAnsi="Times New Roman" w:cs="Times New Roman"/>
          <w:sz w:val="24"/>
          <w:szCs w:val="24"/>
        </w:rPr>
      </w:pPr>
    </w:p>
    <w:p w14:paraId="795FEC0A" w14:textId="712753B4" w:rsidR="00201870" w:rsidRDefault="00201870" w:rsidP="00F37EF9">
      <w:pPr>
        <w:pStyle w:val="NoSpacing"/>
        <w:rPr>
          <w:rFonts w:ascii="Times New Roman" w:hAnsi="Times New Roman" w:cs="Times New Roman"/>
          <w:sz w:val="24"/>
          <w:szCs w:val="24"/>
        </w:rPr>
      </w:pPr>
      <w:r w:rsidRPr="00201870">
        <w:rPr>
          <w:rFonts w:ascii="Times New Roman" w:hAnsi="Times New Roman" w:cs="Times New Roman"/>
          <w:sz w:val="24"/>
          <w:szCs w:val="24"/>
        </w:rPr>
        <w:t>Since, therefore, the Church holds clearly and more brightly the document of this most evident and most sacred mystery through the mystical figures of the Old Testament and through the institution of the New Testament, there is no longer any excuse for this most insolent use of the adoration of images, which is not only not commanded but is also prohibited by the page of the Old Testament and is not only not permitted in the series of the New Testament but is also condemned.</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For He who said: "My flesh is true food and my blood is true drink," and "Whoever eats my flesh and drinks my blood abides in me, and I in him," did not say: "My image is truly life, and the picture inscribed with my name is truly salvation," nor did He say: "Whoever paints my likeness and worships my manufactured image abides in me, and I in him." And He who said: "Unless you eat the flesh of the Son of Man and drink His blood, you have no life in you," did not say: "Unless you paint my image and worship my likeness constructed by art, you will not have life in you."</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He who said: "I am the living bread that came down from heaven; if anyone eats of this bread, he will live forever; and the bread that I will give for the life of the world is my flesh," and "Whoever believes in me will never hunger or thirst," has said nothing similar about an image, since, as we have previously mentioned, He established the commemoration of His most sacred passion not in the works of artisans or worldly arts, but in the consecration of His body and blood, nor did He decree that His faith and confession should be made in pictures, but in the mouth and heart, as Scripture says: "For with the heart one believes unto righteousness, and with the mouth confession is made unto salvation."</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For when He says: "If you abide in me, and my words abide in you," He clearly shows that we should not remain in images and images in us, but that we should remain in Him through faith and His words in us through the study of reading and the fulfillment of works.</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The Apostle Paul, indeed, a chosen vessel, sees that the sacrament of the body and blood of the Lord should not be equated with every sacrament but should be preferred above nearly all, saying: "Let a man examine himself, and so let him eat of that bread and drink of that cup. For he who eats and drinks in an unworthy manner eats and drinks judgment to himself."</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Since he shows such diligence in examining those who approach to partake of these, and he strikes with such severity those who come to receive them carelessly and unworthily, nothing similar is mentioned about those who flee the adoration of images, but on the contrary, he speaks of those who misuse images, saying: "And they changed the glory of the incorruptible God into an image made like corruptible man."</w:t>
      </w:r>
      <w:r w:rsidR="006A5E0C">
        <w:rPr>
          <w:rFonts w:ascii="Times New Roman" w:hAnsi="Times New Roman" w:cs="Times New Roman"/>
          <w:sz w:val="24"/>
          <w:szCs w:val="24"/>
        </w:rPr>
        <w:t xml:space="preserve"> </w:t>
      </w:r>
      <w:r w:rsidRPr="00201870">
        <w:rPr>
          <w:rFonts w:ascii="Times New Roman" w:hAnsi="Times New Roman" w:cs="Times New Roman"/>
          <w:sz w:val="24"/>
          <w:szCs w:val="24"/>
        </w:rPr>
        <w:t xml:space="preserve">Thus, there is a great distance, beyond what the eye of the mind can grasp, between the sacrament of the body and blood of the Lord and the images depicted by the art of painters, since the former is made by the invisible operation of the Spirit of God, while the latter is visibly made by the hand of an artist. The former is consecrated by a priest through the invocation of the divine name, while the latter is painted by a painter through the knowledge of human art. The former is carried to the sublime altar of God by angelic hands, while the latter is placed by human hands, constructed for the gaze of the onlookers. Through the former, sins are forgiven; </w:t>
      </w:r>
      <w:r w:rsidRPr="00201870">
        <w:rPr>
          <w:rFonts w:ascii="Times New Roman" w:hAnsi="Times New Roman" w:cs="Times New Roman"/>
          <w:sz w:val="24"/>
          <w:szCs w:val="24"/>
        </w:rPr>
        <w:lastRenderedPageBreak/>
        <w:t>through the latter, if misused, they are added to. The former has no need of growth, nor is it diminished in any way; the latter grows according to the artist's skill in beauty and is, in a way, diminished; the former confirms the newness of antiquity and the antiquity of newness.</w:t>
      </w:r>
    </w:p>
    <w:p w14:paraId="516372E0" w14:textId="77777777" w:rsidR="00C42321" w:rsidRDefault="00C42321" w:rsidP="00F37EF9">
      <w:pPr>
        <w:pStyle w:val="NoSpacing"/>
        <w:rPr>
          <w:rFonts w:ascii="Times New Roman" w:hAnsi="Times New Roman" w:cs="Times New Roman"/>
          <w:sz w:val="24"/>
          <w:szCs w:val="24"/>
        </w:rPr>
      </w:pPr>
    </w:p>
    <w:p w14:paraId="531E63F1" w14:textId="17CE9723" w:rsidR="00E20332" w:rsidRDefault="00201870" w:rsidP="00F37EF9">
      <w:pPr>
        <w:pStyle w:val="NoSpacing"/>
        <w:rPr>
          <w:rFonts w:ascii="Times New Roman" w:hAnsi="Times New Roman" w:cs="Times New Roman"/>
          <w:sz w:val="24"/>
          <w:szCs w:val="24"/>
        </w:rPr>
      </w:pPr>
      <w:r>
        <w:rPr>
          <w:rFonts w:ascii="Times New Roman" w:hAnsi="Times New Roman" w:cs="Times New Roman"/>
          <w:sz w:val="24"/>
          <w:szCs w:val="24"/>
        </w:rPr>
        <w:t>[89]</w:t>
      </w:r>
    </w:p>
    <w:p w14:paraId="51EC4832" w14:textId="77777777" w:rsidR="00E20332" w:rsidRDefault="00E20332" w:rsidP="00F37EF9">
      <w:pPr>
        <w:pStyle w:val="NoSpacing"/>
        <w:rPr>
          <w:rFonts w:ascii="Times New Roman" w:hAnsi="Times New Roman" w:cs="Times New Roman"/>
          <w:sz w:val="24"/>
          <w:szCs w:val="24"/>
        </w:rPr>
      </w:pPr>
    </w:p>
    <w:p w14:paraId="41B98D8B" w14:textId="187D2427" w:rsidR="004A60A1" w:rsidRDefault="003F5DCA" w:rsidP="00F37EF9">
      <w:pPr>
        <w:pStyle w:val="NoSpacing"/>
        <w:rPr>
          <w:rFonts w:ascii="Times New Roman" w:hAnsi="Times New Roman" w:cs="Times New Roman"/>
          <w:sz w:val="24"/>
          <w:szCs w:val="24"/>
        </w:rPr>
      </w:pPr>
      <w:r w:rsidRPr="003F5DCA">
        <w:rPr>
          <w:rFonts w:ascii="Times New Roman" w:hAnsi="Times New Roman" w:cs="Times New Roman"/>
          <w:sz w:val="24"/>
          <w:szCs w:val="24"/>
        </w:rPr>
        <w:t>Decay from age usually corrupts these; that is life and refreshment for souls, while these are merely food for the eyes. The former leads through itself to the entrance of the heavenly kingdom, while these carry the memory of events through sight. The former could not be abolished from the Church even in persecutions, while the stains of these are sometimes washed away by the color of their pigments. And since without the perception of that (sacrament) no one can be saved, yet all who are of the right faith will be saved without the observation of these, it is clear that they should not be equated with such a mystery by anyone who has a sound understanding.</w:t>
      </w:r>
      <w:r>
        <w:rPr>
          <w:rFonts w:ascii="Times New Roman" w:hAnsi="Times New Roman" w:cs="Times New Roman"/>
          <w:sz w:val="24"/>
          <w:szCs w:val="24"/>
        </w:rPr>
        <w:t xml:space="preserve"> </w:t>
      </w:r>
      <w:r w:rsidRPr="003F5DCA">
        <w:rPr>
          <w:rFonts w:ascii="Times New Roman" w:hAnsi="Times New Roman" w:cs="Times New Roman"/>
          <w:sz w:val="24"/>
          <w:szCs w:val="24"/>
        </w:rPr>
        <w:t>Therefore, those who seek to bind absolutely all those devoid of the adoration of images with the bond of anathema must be asked what they think of the apostles, whom no series of Catholic Scripture teaches anywhere to have adored images, and yet no faithful person doubts that not only they but also their followers have penetrated the heavenly kingdoms. What about the martyrs, who immediately after the font of baptism passed to the heavenly kingdoms without the adoration of images? What about infants, who, washed of original sin through the bath of regeneration, and yet unable to perform any such act through bodily senses, merited to approach the heavenly kingdoms almost before they sought the efficacy of earthly steps?</w:t>
      </w:r>
      <w:r>
        <w:rPr>
          <w:rFonts w:ascii="Times New Roman" w:hAnsi="Times New Roman" w:cs="Times New Roman"/>
          <w:sz w:val="24"/>
          <w:szCs w:val="24"/>
        </w:rPr>
        <w:t xml:space="preserve"> </w:t>
      </w:r>
      <w:r w:rsidRPr="003F5DCA">
        <w:rPr>
          <w:rFonts w:ascii="Times New Roman" w:hAnsi="Times New Roman" w:cs="Times New Roman"/>
          <w:sz w:val="24"/>
          <w:szCs w:val="24"/>
        </w:rPr>
        <w:t>If all those devoid of the adoration of images perish according to their most false opinion, then infants, washed in the waters of baptism and satisfied with the flesh of the Lord and the drinking of His blood, who could not yet worship images and thus departed from this world, would perish; and if they perish, the word of Truth is rendered void, which says: "Let the little children come to me, for of such is the kingdom of heaven." The promise of the kingdom of heaven by the word of Truth for infants is not rendered void. Therefore, not all those devoid of the adoration of images perish.</w:t>
      </w:r>
    </w:p>
    <w:p w14:paraId="2B2590F1" w14:textId="77777777" w:rsidR="003F5DCA" w:rsidRDefault="003F5DCA" w:rsidP="00F37EF9">
      <w:pPr>
        <w:pStyle w:val="NoSpacing"/>
        <w:rPr>
          <w:rFonts w:ascii="Times New Roman" w:hAnsi="Times New Roman" w:cs="Times New Roman"/>
          <w:sz w:val="24"/>
          <w:szCs w:val="24"/>
        </w:rPr>
      </w:pPr>
    </w:p>
    <w:p w14:paraId="4BEA9E2C" w14:textId="0588D91C" w:rsidR="003F5DCA" w:rsidRDefault="003F5DCA" w:rsidP="00F37EF9">
      <w:pPr>
        <w:pStyle w:val="NoSpacing"/>
        <w:rPr>
          <w:rFonts w:ascii="Times New Roman" w:hAnsi="Times New Roman" w:cs="Times New Roman"/>
          <w:sz w:val="24"/>
          <w:szCs w:val="24"/>
        </w:rPr>
      </w:pPr>
      <w:r w:rsidRPr="003F5DCA">
        <w:rPr>
          <w:rFonts w:ascii="Times New Roman" w:hAnsi="Times New Roman" w:cs="Times New Roman"/>
          <w:sz w:val="24"/>
          <w:szCs w:val="24"/>
        </w:rPr>
        <w:t>XXVIII. How great is the distinction between the mystery of the Lord's cross and the images, which they indeed contend to equate with it</w:t>
      </w:r>
      <w:r>
        <w:rPr>
          <w:rFonts w:ascii="Times New Roman" w:hAnsi="Times New Roman" w:cs="Times New Roman"/>
          <w:sz w:val="24"/>
          <w:szCs w:val="24"/>
        </w:rPr>
        <w:t>.</w:t>
      </w:r>
    </w:p>
    <w:p w14:paraId="385EB5F4" w14:textId="77777777" w:rsidR="003F5DCA" w:rsidRDefault="003F5DCA" w:rsidP="00F37EF9">
      <w:pPr>
        <w:pStyle w:val="NoSpacing"/>
        <w:rPr>
          <w:rFonts w:ascii="Times New Roman" w:hAnsi="Times New Roman" w:cs="Times New Roman"/>
          <w:sz w:val="24"/>
          <w:szCs w:val="24"/>
        </w:rPr>
      </w:pPr>
    </w:p>
    <w:p w14:paraId="0A58E488" w14:textId="4C265BFE" w:rsidR="003F5DCA" w:rsidRDefault="003F5DCA" w:rsidP="00F37EF9">
      <w:pPr>
        <w:pStyle w:val="NoSpacing"/>
        <w:rPr>
          <w:rFonts w:ascii="Times New Roman" w:hAnsi="Times New Roman" w:cs="Times New Roman"/>
          <w:sz w:val="24"/>
          <w:szCs w:val="24"/>
        </w:rPr>
      </w:pPr>
      <w:r w:rsidRPr="003F5DCA">
        <w:rPr>
          <w:rFonts w:ascii="Times New Roman" w:hAnsi="Times New Roman" w:cs="Times New Roman"/>
          <w:sz w:val="24"/>
          <w:szCs w:val="24"/>
        </w:rPr>
        <w:t>How much the excellence of the mystery of the Lord's cross, with its prerogatives and insignia of virtues, stands out from the manufactured images, which they rashly attempt to equate with it, is worth briefly unfolding, although it cannot be fully explained in our discourse.</w:t>
      </w:r>
      <w:r w:rsidR="00596FFB">
        <w:rPr>
          <w:rFonts w:ascii="Times New Roman" w:hAnsi="Times New Roman" w:cs="Times New Roman"/>
          <w:sz w:val="24"/>
          <w:szCs w:val="24"/>
        </w:rPr>
        <w:t xml:space="preserve"> </w:t>
      </w:r>
      <w:r w:rsidRPr="003F5DCA">
        <w:rPr>
          <w:rFonts w:ascii="Times New Roman" w:hAnsi="Times New Roman" w:cs="Times New Roman"/>
          <w:sz w:val="24"/>
          <w:szCs w:val="24"/>
        </w:rPr>
        <w:t>For by this banner, the ancient enemy was defeated, not by images. By these arms, not by the colors of pigments, the devil was vanquished. Through this, not through pictures, the gates of hell were laid bare. By this, not by those, humanity was redeemed. For on the cross, not in images, the price of the world was paid. Thus, it served as a means of servile punishment, not as some image. This is the insignia of our king, not some painting, which our legions continuously behold. This is the sign of our commander, not an arrangement of colors, which our cohorts follow into battle.</w:t>
      </w:r>
      <w:r w:rsidR="00596FFB">
        <w:rPr>
          <w:rFonts w:ascii="Times New Roman" w:hAnsi="Times New Roman" w:cs="Times New Roman"/>
          <w:sz w:val="24"/>
          <w:szCs w:val="24"/>
        </w:rPr>
        <w:t xml:space="preserve"> </w:t>
      </w:r>
      <w:r w:rsidRPr="003F5DCA">
        <w:rPr>
          <w:rFonts w:ascii="Times New Roman" w:hAnsi="Times New Roman" w:cs="Times New Roman"/>
          <w:sz w:val="24"/>
          <w:szCs w:val="24"/>
        </w:rPr>
        <w:t xml:space="preserve">Therefore, it is not some material image, but the mystery of the Lord's cross that is the banner we must follow into the field of battle, so that we may fight more fiercely; the arms by which we may better defend our freedom; the fortification by which we can evade the assaults of hostile enemies. For it is a helmet by which the blows of the devil's sword are shaken; it is a shield that opposes the missiles of his darts; it is a breastplate that frustrates the fiery blows of his spears or </w:t>
      </w:r>
      <w:r w:rsidRPr="003F5DCA">
        <w:rPr>
          <w:rFonts w:ascii="Times New Roman" w:hAnsi="Times New Roman" w:cs="Times New Roman"/>
          <w:sz w:val="24"/>
          <w:szCs w:val="24"/>
        </w:rPr>
        <w:lastRenderedPageBreak/>
        <w:t>arrows. This is the protection by which we overcome the devious mazes and cunning machinations of his treachery, so that he may not be able to conquer those whom the first man held captive through his persuasion. Through the wood of the cross, not through images, the crime of that ancient wickedness was undone.</w:t>
      </w:r>
    </w:p>
    <w:p w14:paraId="0F0B1782" w14:textId="77777777" w:rsidR="00596FFB" w:rsidRDefault="00596FFB" w:rsidP="00F37EF9">
      <w:pPr>
        <w:pStyle w:val="NoSpacing"/>
        <w:rPr>
          <w:rFonts w:ascii="Times New Roman" w:hAnsi="Times New Roman" w:cs="Times New Roman"/>
          <w:sz w:val="24"/>
          <w:szCs w:val="24"/>
        </w:rPr>
      </w:pPr>
    </w:p>
    <w:p w14:paraId="656DCF49" w14:textId="2EF63216" w:rsidR="00596FFB" w:rsidRDefault="00596FFB" w:rsidP="00F37EF9">
      <w:pPr>
        <w:pStyle w:val="NoSpacing"/>
        <w:rPr>
          <w:rFonts w:ascii="Times New Roman" w:hAnsi="Times New Roman" w:cs="Times New Roman"/>
          <w:sz w:val="24"/>
          <w:szCs w:val="24"/>
        </w:rPr>
      </w:pPr>
      <w:r>
        <w:rPr>
          <w:rFonts w:ascii="Times New Roman" w:hAnsi="Times New Roman" w:cs="Times New Roman"/>
          <w:sz w:val="24"/>
          <w:szCs w:val="24"/>
        </w:rPr>
        <w:t>[90]</w:t>
      </w:r>
    </w:p>
    <w:p w14:paraId="42BD12B6" w14:textId="77777777" w:rsidR="00596FFB" w:rsidRDefault="00596FFB" w:rsidP="00F37EF9">
      <w:pPr>
        <w:pStyle w:val="NoSpacing"/>
        <w:rPr>
          <w:rFonts w:ascii="Times New Roman" w:hAnsi="Times New Roman" w:cs="Times New Roman"/>
          <w:sz w:val="24"/>
          <w:szCs w:val="24"/>
        </w:rPr>
      </w:pPr>
    </w:p>
    <w:p w14:paraId="56D43C6B" w14:textId="32DED08D" w:rsidR="00596FFB" w:rsidRDefault="00596FFB" w:rsidP="00F37EF9">
      <w:pPr>
        <w:pStyle w:val="NoSpacing"/>
        <w:rPr>
          <w:rFonts w:ascii="Times New Roman" w:hAnsi="Times New Roman" w:cs="Times New Roman"/>
          <w:sz w:val="24"/>
          <w:szCs w:val="24"/>
        </w:rPr>
      </w:pPr>
      <w:r w:rsidRPr="00596FFB">
        <w:rPr>
          <w:rFonts w:ascii="Times New Roman" w:hAnsi="Times New Roman" w:cs="Times New Roman"/>
          <w:sz w:val="24"/>
          <w:szCs w:val="24"/>
        </w:rPr>
        <w:t>It is washed away, which was contracted in the first man through the wood of the tree. In the love of the cross, not in some picture, the author of sins was captured, being constrained by reason rather than by domination, and by justice rather than by power, compelled to vomit forth the prey he had long been known to hold. Therefore, not through material images made by human hands, but through the mystery of the cross, which is considered a scandal by the Jews and foolishness by the Gentiles, the proud and inflated wisdom of the world has collapsed; and not through some picture, but through the cross, it has been revealed that the foolishness of God is wiser than men, and the weakness of God is stronger than men.</w:t>
      </w:r>
      <w:r w:rsidR="00EB7B47">
        <w:rPr>
          <w:rFonts w:ascii="Times New Roman" w:hAnsi="Times New Roman" w:cs="Times New Roman"/>
          <w:sz w:val="24"/>
          <w:szCs w:val="24"/>
        </w:rPr>
        <w:t xml:space="preserve"> </w:t>
      </w:r>
      <w:r w:rsidRPr="00596FFB">
        <w:rPr>
          <w:rFonts w:ascii="Times New Roman" w:hAnsi="Times New Roman" w:cs="Times New Roman"/>
          <w:sz w:val="24"/>
          <w:szCs w:val="24"/>
        </w:rPr>
        <w:t>Let us therefore ask the teacher of the Gentiles, let us ask the excellent preacher, to tell us whether he boasts in images or in the cross of Christ. He says, "God forbid that I should boast except in the cross of our Lord Jesus Christ, by whom the world has been crucified to me, and I to the world." Let him also say whether he is bound to live for God by images or by the cross. He says, "I have died to the law, that I might live to God; I have been crucified with Christ; it is no longer I who live, but Christ lives in me."</w:t>
      </w:r>
      <w:r w:rsidR="00EB7B47">
        <w:rPr>
          <w:rFonts w:ascii="Times New Roman" w:hAnsi="Times New Roman" w:cs="Times New Roman"/>
          <w:sz w:val="24"/>
          <w:szCs w:val="24"/>
        </w:rPr>
        <w:t xml:space="preserve"> </w:t>
      </w:r>
      <w:r w:rsidRPr="00596FFB">
        <w:rPr>
          <w:rFonts w:ascii="Times New Roman" w:hAnsi="Times New Roman" w:cs="Times New Roman"/>
          <w:sz w:val="24"/>
          <w:szCs w:val="24"/>
        </w:rPr>
        <w:t>Let him also say whether we should have enlightened eyes of the heart to understand the colors and forms of images or to understand the breadth, length, height, and depth of the cross. He says, "That you may be able to comprehend with all the saints what is the width and length and depth and height."</w:t>
      </w:r>
      <w:r w:rsidR="00EB7B47">
        <w:rPr>
          <w:rFonts w:ascii="Times New Roman" w:hAnsi="Times New Roman" w:cs="Times New Roman"/>
          <w:sz w:val="24"/>
          <w:szCs w:val="24"/>
        </w:rPr>
        <w:t xml:space="preserve"> </w:t>
      </w:r>
      <w:r w:rsidRPr="00596FFB">
        <w:rPr>
          <w:rFonts w:ascii="Times New Roman" w:hAnsi="Times New Roman" w:cs="Times New Roman"/>
          <w:sz w:val="24"/>
          <w:szCs w:val="24"/>
        </w:rPr>
        <w:t>In explaining the words of such a great preacher, we should neither rashly display our own opinions nor steal from others, but we should also present those we have found placed by blessed Augustine in his books on Christian doctrine. Therefore, the breadth is the transverse wood by which the hands are extended; the height is that which rises above the transverse wood, where the head was; the length is that which extends from the transverse wood down to the ground; and the depth is that part of the wood which lies hidden in the earth.</w:t>
      </w:r>
      <w:r w:rsidR="009E40FC">
        <w:rPr>
          <w:rFonts w:ascii="Times New Roman" w:hAnsi="Times New Roman" w:cs="Times New Roman"/>
          <w:sz w:val="24"/>
          <w:szCs w:val="24"/>
        </w:rPr>
        <w:t xml:space="preserve"> </w:t>
      </w:r>
      <w:r w:rsidRPr="00596FFB">
        <w:rPr>
          <w:rFonts w:ascii="Times New Roman" w:hAnsi="Times New Roman" w:cs="Times New Roman"/>
          <w:sz w:val="24"/>
          <w:szCs w:val="24"/>
        </w:rPr>
        <w:t>From this wood of the cross, all the life of the saints is described, who, taking up their cross and mortifying their members that are on the earth, follow Christ. The more the outer man is corrupted, the more the inner man is renewed day by day, and rejoicing in the hope of eternal rest, they diligently pursue good works. This joy is signified by the breadth of the cross in the transverse wood, where the hands are fixed. For through the hands, work is understood; through the breadth, the joy of the worker is indicated, because sorrow causes distress.</w:t>
      </w:r>
      <w:r w:rsidR="006C399E">
        <w:rPr>
          <w:rFonts w:ascii="Times New Roman" w:hAnsi="Times New Roman" w:cs="Times New Roman"/>
          <w:sz w:val="24"/>
          <w:szCs w:val="24"/>
        </w:rPr>
        <w:t xml:space="preserve"> </w:t>
      </w:r>
      <w:r w:rsidRPr="00596FFB">
        <w:rPr>
          <w:rFonts w:ascii="Times New Roman" w:hAnsi="Times New Roman" w:cs="Times New Roman"/>
          <w:sz w:val="24"/>
          <w:szCs w:val="24"/>
        </w:rPr>
        <w:t>Moreover, through the height of the cross, to which the head is joined, the expectation of eternal retribution from the sublime justice of God is signified, so that good works are not believed to be done for the earthly and temporal benefits of God, but rather for that which faith hopes for from above, which works through love. Now, through the length, by which the whole body is extended, tolerance is signified, so that we may remain long-suffering, whence long-suffering are called those who endure.</w:t>
      </w:r>
      <w:r w:rsidR="006C399E">
        <w:rPr>
          <w:rFonts w:ascii="Times New Roman" w:hAnsi="Times New Roman" w:cs="Times New Roman"/>
          <w:sz w:val="24"/>
          <w:szCs w:val="24"/>
        </w:rPr>
        <w:t xml:space="preserve"> </w:t>
      </w:r>
      <w:r w:rsidRPr="00596FFB">
        <w:rPr>
          <w:rFonts w:ascii="Times New Roman" w:hAnsi="Times New Roman" w:cs="Times New Roman"/>
          <w:sz w:val="24"/>
          <w:szCs w:val="24"/>
        </w:rPr>
        <w:t>But the depth, that is, that part of the wood which lies hidden in the earth, indicates the inscrutable judgments of God, from which all that rises is signified.</w:t>
      </w:r>
      <w:r w:rsidR="006C399E">
        <w:rPr>
          <w:rFonts w:ascii="Times New Roman" w:hAnsi="Times New Roman" w:cs="Times New Roman"/>
          <w:sz w:val="24"/>
          <w:szCs w:val="24"/>
        </w:rPr>
        <w:t xml:space="preserve"> </w:t>
      </w:r>
      <w:r w:rsidRPr="00596FFB">
        <w:rPr>
          <w:rFonts w:ascii="Times New Roman" w:hAnsi="Times New Roman" w:cs="Times New Roman"/>
          <w:sz w:val="24"/>
          <w:szCs w:val="24"/>
        </w:rPr>
        <w:t xml:space="preserve">But why do we linger so much in apostolic sayings? Why do we wander through such broad fields of his senses? Let us come to the Lord, let us sit with Mary at His feet, let us hear the word from His mouth, let us hear Him in Himself, whom we have thus far heard speaking in the Apostle! Therefore, let us hear what the teacher of the </w:t>
      </w:r>
      <w:r w:rsidRPr="00596FFB">
        <w:rPr>
          <w:rFonts w:ascii="Times New Roman" w:hAnsi="Times New Roman" w:cs="Times New Roman"/>
          <w:sz w:val="24"/>
          <w:szCs w:val="24"/>
        </w:rPr>
        <w:lastRenderedPageBreak/>
        <w:t>Gentiles has said about the cross—let us hear what the Creator of the nations says; we have heard the excellent preacher—let us hear.</w:t>
      </w:r>
    </w:p>
    <w:p w14:paraId="02B141F1" w14:textId="77777777" w:rsidR="00596FFB" w:rsidRDefault="00596FFB" w:rsidP="00F37EF9">
      <w:pPr>
        <w:pStyle w:val="NoSpacing"/>
        <w:rPr>
          <w:rFonts w:ascii="Times New Roman" w:hAnsi="Times New Roman" w:cs="Times New Roman"/>
          <w:sz w:val="24"/>
          <w:szCs w:val="24"/>
        </w:rPr>
      </w:pPr>
    </w:p>
    <w:p w14:paraId="32B402D5" w14:textId="49509B4E" w:rsidR="00596FFB" w:rsidRDefault="00596FFB" w:rsidP="00F37EF9">
      <w:pPr>
        <w:pStyle w:val="NoSpacing"/>
        <w:rPr>
          <w:rFonts w:ascii="Times New Roman" w:hAnsi="Times New Roman" w:cs="Times New Roman"/>
          <w:sz w:val="24"/>
          <w:szCs w:val="24"/>
        </w:rPr>
      </w:pPr>
      <w:r>
        <w:rPr>
          <w:rFonts w:ascii="Times New Roman" w:hAnsi="Times New Roman" w:cs="Times New Roman"/>
          <w:sz w:val="24"/>
          <w:szCs w:val="24"/>
        </w:rPr>
        <w:t>[91]</w:t>
      </w:r>
    </w:p>
    <w:p w14:paraId="20EC2591" w14:textId="77777777" w:rsidR="003F5DCA" w:rsidRDefault="003F5DCA" w:rsidP="00F37EF9">
      <w:pPr>
        <w:pStyle w:val="NoSpacing"/>
        <w:rPr>
          <w:rFonts w:ascii="Times New Roman" w:hAnsi="Times New Roman" w:cs="Times New Roman"/>
          <w:sz w:val="24"/>
          <w:szCs w:val="24"/>
        </w:rPr>
      </w:pPr>
    </w:p>
    <w:p w14:paraId="63F80F68" w14:textId="7F6E2B16" w:rsidR="003F5DCA" w:rsidRDefault="007A3935" w:rsidP="00F37EF9">
      <w:pPr>
        <w:pStyle w:val="NoSpacing"/>
        <w:rPr>
          <w:rFonts w:ascii="Times New Roman" w:hAnsi="Times New Roman" w:cs="Times New Roman"/>
          <w:sz w:val="24"/>
          <w:szCs w:val="24"/>
        </w:rPr>
      </w:pPr>
      <w:r w:rsidRPr="007A3935">
        <w:rPr>
          <w:rFonts w:ascii="Times New Roman" w:hAnsi="Times New Roman" w:cs="Times New Roman"/>
          <w:sz w:val="24"/>
          <w:szCs w:val="24"/>
        </w:rPr>
        <w:t>Creator of all things! "If anyone wishes to come after me," He says, "let him deny himself, take up his cross, and follow me." Oh, what a marvelous command! Oh, salutary exhortation! Oh, vital thunder! You have spoken, O fountain of light; you have spoken, O origin of goodness, that we should deny the old man with his deeds and take up our own cross, each one of us, and be crucified to the world, and the world crucified to us, so that through the carnal crucifixions and the mortification of our members that are on the earth, we may live for you, or rather, you may live in us. And you have exalted so great a mystery of the cross that you might also nullify principalities and powers and all the pride of the world, and in the name of the cross, which must be borne daily by those who follow you, you might designate the fervor of your love or the rewards of other virtues!</w:t>
      </w:r>
      <w:r>
        <w:rPr>
          <w:rFonts w:ascii="Times New Roman" w:hAnsi="Times New Roman" w:cs="Times New Roman"/>
          <w:sz w:val="24"/>
          <w:szCs w:val="24"/>
        </w:rPr>
        <w:t xml:space="preserve"> </w:t>
      </w:r>
      <w:r w:rsidRPr="007A3935">
        <w:rPr>
          <w:rFonts w:ascii="Times New Roman" w:hAnsi="Times New Roman" w:cs="Times New Roman"/>
          <w:sz w:val="24"/>
          <w:szCs w:val="24"/>
        </w:rPr>
        <w:t>Also, say what you command regarding the images, which they indeed attempt to equate with the sacred cross. "Render," I say, "to Caesar the things that are Caesar's, and to God the things that are God's." If, therefore, we must take up the cross and follow you, who triumphed through the cross, uniting earthly things with heavenly, and render the image of Caesar to Caesar, then images are not to be equated with the cross, not to be adored, not to be revered, but to be left behind with this world and the things of the world. You alone are to be adored, you alone are to be followed, you alone are to be honored, who reigns perpetually in the unity of substance with the Father and the Holy Spirit.</w:t>
      </w:r>
    </w:p>
    <w:p w14:paraId="5119CAD8" w14:textId="77777777" w:rsidR="007A3935" w:rsidRDefault="007A3935" w:rsidP="00F37EF9">
      <w:pPr>
        <w:pStyle w:val="NoSpacing"/>
        <w:rPr>
          <w:rFonts w:ascii="Times New Roman" w:hAnsi="Times New Roman" w:cs="Times New Roman"/>
          <w:sz w:val="24"/>
          <w:szCs w:val="24"/>
        </w:rPr>
      </w:pPr>
    </w:p>
    <w:p w14:paraId="205CA1AC" w14:textId="21FBB66B" w:rsidR="007A3935" w:rsidRDefault="007A3935" w:rsidP="00F37EF9">
      <w:pPr>
        <w:pStyle w:val="NoSpacing"/>
        <w:rPr>
          <w:rFonts w:ascii="Times New Roman" w:hAnsi="Times New Roman" w:cs="Times New Roman"/>
          <w:sz w:val="24"/>
          <w:szCs w:val="24"/>
        </w:rPr>
      </w:pPr>
      <w:r w:rsidRPr="007A3935">
        <w:rPr>
          <w:rFonts w:ascii="Times New Roman" w:hAnsi="Times New Roman" w:cs="Times New Roman"/>
          <w:sz w:val="24"/>
          <w:szCs w:val="24"/>
        </w:rPr>
        <w:t>XXIX. That Tarasius and his followers do not hesitate to equate them with sacred vessels presumptively and without understanding.</w:t>
      </w:r>
    </w:p>
    <w:p w14:paraId="43609AA1" w14:textId="77777777" w:rsidR="007A3935" w:rsidRDefault="007A3935" w:rsidP="00F37EF9">
      <w:pPr>
        <w:pStyle w:val="NoSpacing"/>
        <w:rPr>
          <w:rFonts w:ascii="Times New Roman" w:hAnsi="Times New Roman" w:cs="Times New Roman"/>
          <w:sz w:val="24"/>
          <w:szCs w:val="24"/>
        </w:rPr>
      </w:pPr>
    </w:p>
    <w:p w14:paraId="12D8E812" w14:textId="782C0339" w:rsidR="007A3935" w:rsidRDefault="007A3935" w:rsidP="00F37EF9">
      <w:pPr>
        <w:pStyle w:val="NoSpacing"/>
        <w:rPr>
          <w:rFonts w:ascii="Times New Roman" w:hAnsi="Times New Roman" w:cs="Times New Roman"/>
          <w:sz w:val="24"/>
          <w:szCs w:val="24"/>
        </w:rPr>
      </w:pPr>
      <w:r w:rsidRPr="007A3935">
        <w:rPr>
          <w:rFonts w:ascii="Times New Roman" w:hAnsi="Times New Roman" w:cs="Times New Roman"/>
          <w:sz w:val="24"/>
          <w:szCs w:val="24"/>
        </w:rPr>
        <w:t>Anyone can easily be deceived in small matters who is most easily deceived in great ones; nor is it surprising if one inevitably suffers the blows of fleeting and almost invisible errors, who cannot avoid the massive and easily evaded impacts of larger issues. What, then, is so surprising if Tarasius and the synod he presided over strive to equate images with sacred vessels, when they are said to have the Ark of the Covenant and all that was in it and around it, or the mystery of the Lord's cross, as well as the most evident sacrament of the body and blood of the Lord, which is most suitable for our salvation?</w:t>
      </w:r>
      <w:r w:rsidR="00A946B9">
        <w:rPr>
          <w:rFonts w:ascii="Times New Roman" w:hAnsi="Times New Roman" w:cs="Times New Roman"/>
          <w:sz w:val="24"/>
          <w:szCs w:val="24"/>
        </w:rPr>
        <w:t xml:space="preserve"> </w:t>
      </w:r>
      <w:r w:rsidRPr="007A3935">
        <w:rPr>
          <w:rFonts w:ascii="Times New Roman" w:hAnsi="Times New Roman" w:cs="Times New Roman"/>
          <w:sz w:val="24"/>
          <w:szCs w:val="24"/>
        </w:rPr>
        <w:t>This error in equating these images with sacred vessels could be admired with great astonishment, were it not for the greater error that precedes it. How much greater is the excellence of the vessels dedicated to divine worship compared to images, as the instruments of divine law demonstrate, since those were established by the Lord through Moses in the tabernacle of testimony and were instituted by the most holy prophet David through Solomon in the temple of Jerusalem, and they signified the mysteries of the divine, carrying out the duties related to the worship of God for a long time.</w:t>
      </w:r>
      <w:r w:rsidR="00A946B9">
        <w:rPr>
          <w:rFonts w:ascii="Times New Roman" w:hAnsi="Times New Roman" w:cs="Times New Roman"/>
          <w:sz w:val="24"/>
          <w:szCs w:val="24"/>
        </w:rPr>
        <w:t xml:space="preserve"> </w:t>
      </w:r>
      <w:r w:rsidRPr="007A3935">
        <w:rPr>
          <w:rFonts w:ascii="Times New Roman" w:hAnsi="Times New Roman" w:cs="Times New Roman"/>
          <w:sz w:val="24"/>
          <w:szCs w:val="24"/>
        </w:rPr>
        <w:t>However, the cherubim, whether of bulls or lions, were not made for adoration but for the signification of future things; they were not dedicated or consecrated by any of the saints, but are almost universally abandoned by the testimonies of divine law. These vessels, which the Church has for the performance of the mysteries of our redemption, are always necessary and always useful in divine worship.</w:t>
      </w:r>
      <w:r w:rsidR="00A946B9">
        <w:rPr>
          <w:rFonts w:ascii="Times New Roman" w:hAnsi="Times New Roman" w:cs="Times New Roman"/>
          <w:sz w:val="24"/>
          <w:szCs w:val="24"/>
        </w:rPr>
        <w:t xml:space="preserve"> </w:t>
      </w:r>
      <w:r w:rsidRPr="007A3935">
        <w:rPr>
          <w:rFonts w:ascii="Times New Roman" w:hAnsi="Times New Roman" w:cs="Times New Roman"/>
          <w:sz w:val="24"/>
          <w:szCs w:val="24"/>
        </w:rPr>
        <w:t>Thus, sacrifice is offered to God in the vessels, not in images; lights and other items suitable for divine worship are dedicated in vessels, not in images.</w:t>
      </w:r>
    </w:p>
    <w:p w14:paraId="596E43B9" w14:textId="77777777" w:rsidR="007A3935" w:rsidRDefault="007A3935" w:rsidP="00F37EF9">
      <w:pPr>
        <w:pStyle w:val="NoSpacing"/>
        <w:rPr>
          <w:rFonts w:ascii="Times New Roman" w:hAnsi="Times New Roman" w:cs="Times New Roman"/>
          <w:sz w:val="24"/>
          <w:szCs w:val="24"/>
        </w:rPr>
      </w:pPr>
    </w:p>
    <w:p w14:paraId="19EFA850" w14:textId="5A4D5882" w:rsidR="007A3935" w:rsidRDefault="007A3935" w:rsidP="00F37EF9">
      <w:pPr>
        <w:pStyle w:val="NoSpacing"/>
        <w:rPr>
          <w:rFonts w:ascii="Times New Roman" w:hAnsi="Times New Roman" w:cs="Times New Roman"/>
          <w:sz w:val="24"/>
          <w:szCs w:val="24"/>
        </w:rPr>
      </w:pPr>
      <w:r>
        <w:rPr>
          <w:rFonts w:ascii="Times New Roman" w:hAnsi="Times New Roman" w:cs="Times New Roman"/>
          <w:sz w:val="24"/>
          <w:szCs w:val="24"/>
        </w:rPr>
        <w:lastRenderedPageBreak/>
        <w:t>[92]</w:t>
      </w:r>
    </w:p>
    <w:p w14:paraId="6A665F1F" w14:textId="77777777" w:rsidR="007A3935" w:rsidRDefault="007A3935" w:rsidP="00F37EF9">
      <w:pPr>
        <w:pStyle w:val="NoSpacing"/>
        <w:rPr>
          <w:rFonts w:ascii="Times New Roman" w:hAnsi="Times New Roman" w:cs="Times New Roman"/>
          <w:sz w:val="24"/>
          <w:szCs w:val="24"/>
        </w:rPr>
      </w:pPr>
    </w:p>
    <w:p w14:paraId="0DBFF7F5" w14:textId="57FC9C6A" w:rsidR="007A3935" w:rsidRDefault="00EC26EC" w:rsidP="00F37EF9">
      <w:pPr>
        <w:pStyle w:val="NoSpacing"/>
        <w:rPr>
          <w:rFonts w:ascii="Times New Roman" w:hAnsi="Times New Roman" w:cs="Times New Roman"/>
          <w:sz w:val="24"/>
          <w:szCs w:val="24"/>
        </w:rPr>
      </w:pPr>
      <w:r w:rsidRPr="00EC26EC">
        <w:rPr>
          <w:rFonts w:ascii="Times New Roman" w:hAnsi="Times New Roman" w:cs="Times New Roman"/>
          <w:sz w:val="24"/>
          <w:szCs w:val="24"/>
        </w:rPr>
        <w:t>Although there are certain images, they are not to be adored or treated as if the sacred gift of the sacraments could be diminished without them, but rather to enhance the beauty of the quality of the materials impressed upon them. Ultimately, without images, both the water of baptism and the anointing with holy oil can be received and offered, and the holy places can be illuminated, and the consecration of the body and blood of the Lord can be effected, but never without vessels.</w:t>
      </w:r>
      <w:r>
        <w:rPr>
          <w:rFonts w:ascii="Times New Roman" w:hAnsi="Times New Roman" w:cs="Times New Roman"/>
          <w:sz w:val="24"/>
          <w:szCs w:val="24"/>
        </w:rPr>
        <w:t xml:space="preserve"> </w:t>
      </w:r>
      <w:r w:rsidRPr="00EC26EC">
        <w:rPr>
          <w:rFonts w:ascii="Times New Roman" w:hAnsi="Times New Roman" w:cs="Times New Roman"/>
          <w:sz w:val="24"/>
          <w:szCs w:val="24"/>
        </w:rPr>
        <w:t>For the author of our salvation, when He established the end of the Old Testament and the beginning of the New, is said to have received not an image but the cup; and through the prophet, the Lord did not say: "Be cleansed, you who bear images," but: "Be cleansed, you who bear the vessels of the Lord." Therefore, the Babylonian king was not rebuked for the injury of an image, but because he had disrespected the vessels dedicated to divine worship, which his ancestors had brought from Judea and placed in the temples of their idols for the sake of reverence, and during feasts, they were removed from the temples and put to human uses.</w:t>
      </w:r>
      <w:r w:rsidR="008B15D2">
        <w:rPr>
          <w:rFonts w:ascii="Times New Roman" w:hAnsi="Times New Roman" w:cs="Times New Roman"/>
          <w:sz w:val="24"/>
          <w:szCs w:val="24"/>
        </w:rPr>
        <w:t xml:space="preserve"> </w:t>
      </w:r>
      <w:r w:rsidRPr="00EC26EC">
        <w:rPr>
          <w:rFonts w:ascii="Times New Roman" w:hAnsi="Times New Roman" w:cs="Times New Roman"/>
          <w:sz w:val="24"/>
          <w:szCs w:val="24"/>
        </w:rPr>
        <w:t>Astonished by the presage of a miracle, he heard what was to come upon him, and he felt the loss of both life and kingdom among the hostile ranks. He, who knows the prophets, understands what we say.</w:t>
      </w:r>
    </w:p>
    <w:p w14:paraId="470F5AA1" w14:textId="77777777" w:rsidR="00EC26EC" w:rsidRDefault="00EC26EC" w:rsidP="00F37EF9">
      <w:pPr>
        <w:pStyle w:val="NoSpacing"/>
        <w:rPr>
          <w:rFonts w:ascii="Times New Roman" w:hAnsi="Times New Roman" w:cs="Times New Roman"/>
          <w:sz w:val="24"/>
          <w:szCs w:val="24"/>
        </w:rPr>
      </w:pPr>
    </w:p>
    <w:p w14:paraId="3AD367CF" w14:textId="185FE85A" w:rsidR="00EC26EC" w:rsidRDefault="001212BD" w:rsidP="00F37EF9">
      <w:pPr>
        <w:pStyle w:val="NoSpacing"/>
        <w:rPr>
          <w:rFonts w:ascii="Times New Roman" w:hAnsi="Times New Roman" w:cs="Times New Roman"/>
          <w:sz w:val="24"/>
          <w:szCs w:val="24"/>
        </w:rPr>
      </w:pPr>
      <w:r w:rsidRPr="001212BD">
        <w:rPr>
          <w:rFonts w:ascii="Times New Roman" w:hAnsi="Times New Roman" w:cs="Times New Roman"/>
          <w:sz w:val="24"/>
          <w:szCs w:val="24"/>
        </w:rPr>
        <w:t>XXX. Against those who say: 'Just as we have the books of divine Scripture, so we have images for the remembrance of veneration, observing the purity of our faith.'</w:t>
      </w:r>
    </w:p>
    <w:p w14:paraId="62BBC597" w14:textId="77777777" w:rsidR="001212BD" w:rsidRDefault="001212BD" w:rsidP="00F37EF9">
      <w:pPr>
        <w:pStyle w:val="NoSpacing"/>
        <w:rPr>
          <w:rFonts w:ascii="Times New Roman" w:hAnsi="Times New Roman" w:cs="Times New Roman"/>
          <w:sz w:val="24"/>
          <w:szCs w:val="24"/>
        </w:rPr>
      </w:pPr>
    </w:p>
    <w:p w14:paraId="5FEAF075" w14:textId="0E8E9B87" w:rsidR="001212BD" w:rsidRDefault="001212BD" w:rsidP="00F37EF9">
      <w:pPr>
        <w:pStyle w:val="NoSpacing"/>
        <w:rPr>
          <w:rFonts w:ascii="Times New Roman" w:hAnsi="Times New Roman" w:cs="Times New Roman"/>
          <w:sz w:val="24"/>
          <w:szCs w:val="24"/>
        </w:rPr>
      </w:pPr>
      <w:r w:rsidRPr="001212BD">
        <w:rPr>
          <w:rFonts w:ascii="Times New Roman" w:hAnsi="Times New Roman" w:cs="Times New Roman"/>
          <w:sz w:val="24"/>
          <w:szCs w:val="24"/>
        </w:rPr>
        <w:t>If this error, in which they attempt to equate images with the books of divine Scripture, is compared to other errors, although it is of great enormity in relation to itself, when compared to others with which they seek to equate the Ark of the Lord, the sacrament of the body and blood of the Lord, and the mystery of the cross, it is undoubtedly found to be lesser, especially since neither of these can be rightly equated with the other.</w:t>
      </w:r>
      <w:r w:rsidR="008B7A02">
        <w:rPr>
          <w:rFonts w:ascii="Times New Roman" w:hAnsi="Times New Roman" w:cs="Times New Roman"/>
          <w:sz w:val="24"/>
          <w:szCs w:val="24"/>
        </w:rPr>
        <w:t xml:space="preserve"> </w:t>
      </w:r>
      <w:r w:rsidRPr="001212BD">
        <w:rPr>
          <w:rFonts w:ascii="Times New Roman" w:hAnsi="Times New Roman" w:cs="Times New Roman"/>
          <w:sz w:val="24"/>
          <w:szCs w:val="24"/>
        </w:rPr>
        <w:t>For those (images) are predestined by the highest God and His secret and prescient judgment before the ages and have been granted through the moments of the ages for the benefit of human salvation, having holy authors and venerable men shining with the lamps of virtue and the signs of miracles, or certainly the Lord Himself, who granted the mystery of His body and blood or the sacrament of the cross suitable for our salvation.</w:t>
      </w:r>
      <w:r w:rsidR="0074661D">
        <w:rPr>
          <w:rFonts w:ascii="Times New Roman" w:hAnsi="Times New Roman" w:cs="Times New Roman"/>
          <w:sz w:val="24"/>
          <w:szCs w:val="24"/>
        </w:rPr>
        <w:t xml:space="preserve"> </w:t>
      </w:r>
      <w:r w:rsidRPr="001212BD">
        <w:rPr>
          <w:rFonts w:ascii="Times New Roman" w:hAnsi="Times New Roman" w:cs="Times New Roman"/>
          <w:sz w:val="24"/>
          <w:szCs w:val="24"/>
        </w:rPr>
        <w:t>However, these (images) are derived from the vanity of pagan authors and bring no exhibition of salvation, no prerogative of any sacrament for mortals, but only cater to the eyes, through which they seem to convey the memory of past events to the hearts of men.</w:t>
      </w:r>
      <w:r w:rsidR="000E5BEF">
        <w:rPr>
          <w:rFonts w:ascii="Times New Roman" w:hAnsi="Times New Roman" w:cs="Times New Roman"/>
          <w:sz w:val="24"/>
          <w:szCs w:val="24"/>
        </w:rPr>
        <w:t xml:space="preserve"> </w:t>
      </w:r>
      <w:r w:rsidRPr="001212BD">
        <w:rPr>
          <w:rFonts w:ascii="Times New Roman" w:hAnsi="Times New Roman" w:cs="Times New Roman"/>
          <w:sz w:val="24"/>
          <w:szCs w:val="24"/>
        </w:rPr>
        <w:t>Indeed, at the time when Moses was dwelling in the wilderness with the people of God, teaching the sacred law and the most holy rites of the ceremonies as commanded by the Lord, and educating humanity in divine worship, a certain king of the Athenians, influenced by demonic poison, incited the minds of the ignorant Gentiles towards the worship of images and idols and the vanities of false gods.</w:t>
      </w:r>
      <w:r w:rsidR="000E5BEF">
        <w:rPr>
          <w:rFonts w:ascii="Times New Roman" w:hAnsi="Times New Roman" w:cs="Times New Roman"/>
          <w:sz w:val="24"/>
          <w:szCs w:val="24"/>
        </w:rPr>
        <w:t xml:space="preserve"> </w:t>
      </w:r>
      <w:r w:rsidRPr="001212BD">
        <w:rPr>
          <w:rFonts w:ascii="Times New Roman" w:hAnsi="Times New Roman" w:cs="Times New Roman"/>
          <w:sz w:val="24"/>
          <w:szCs w:val="24"/>
        </w:rPr>
        <w:t>And at the time when the people of God received the commandments of life, he prepared cups of perpetual death and seeds of long-lasting error for enticing souls. Of this, Sedulius says: "Those whom the deadly poison of vain concerns infects, the doctrine of the Athenian Cecrops spreads."</w:t>
      </w:r>
      <w:r w:rsidR="000E5BEF">
        <w:rPr>
          <w:rFonts w:ascii="Times New Roman" w:hAnsi="Times New Roman" w:cs="Times New Roman"/>
          <w:sz w:val="24"/>
          <w:szCs w:val="24"/>
        </w:rPr>
        <w:t xml:space="preserve"> </w:t>
      </w:r>
      <w:r w:rsidRPr="001212BD">
        <w:rPr>
          <w:rFonts w:ascii="Times New Roman" w:hAnsi="Times New Roman" w:cs="Times New Roman"/>
          <w:sz w:val="24"/>
          <w:szCs w:val="24"/>
        </w:rPr>
        <w:t>Thus, the use of images, which has grown from Gentile traditions, ought neither to be equated with nor can it be equated with the books of the sacred law, because in the books, not in images, is the teaching of spiritual doctrine.</w:t>
      </w:r>
    </w:p>
    <w:p w14:paraId="30237015" w14:textId="77777777" w:rsidR="001212BD" w:rsidRDefault="001212BD" w:rsidP="00F37EF9">
      <w:pPr>
        <w:pStyle w:val="NoSpacing"/>
        <w:rPr>
          <w:rFonts w:ascii="Times New Roman" w:hAnsi="Times New Roman" w:cs="Times New Roman"/>
          <w:sz w:val="24"/>
          <w:szCs w:val="24"/>
        </w:rPr>
      </w:pPr>
    </w:p>
    <w:p w14:paraId="55CF9A51" w14:textId="07B7511D" w:rsidR="001212BD" w:rsidRDefault="00E53D79" w:rsidP="00F37EF9">
      <w:pPr>
        <w:pStyle w:val="NoSpacing"/>
        <w:rPr>
          <w:rFonts w:ascii="Times New Roman" w:hAnsi="Times New Roman" w:cs="Times New Roman"/>
          <w:sz w:val="24"/>
          <w:szCs w:val="24"/>
        </w:rPr>
      </w:pPr>
      <w:r>
        <w:rPr>
          <w:rFonts w:ascii="Times New Roman" w:hAnsi="Times New Roman" w:cs="Times New Roman"/>
          <w:sz w:val="24"/>
          <w:szCs w:val="24"/>
        </w:rPr>
        <w:t>[93]</w:t>
      </w:r>
    </w:p>
    <w:p w14:paraId="4D4F136D" w14:textId="77777777" w:rsidR="00E53D79" w:rsidRDefault="00E53D79" w:rsidP="00F37EF9">
      <w:pPr>
        <w:pStyle w:val="NoSpacing"/>
        <w:rPr>
          <w:rFonts w:ascii="Times New Roman" w:hAnsi="Times New Roman" w:cs="Times New Roman"/>
          <w:sz w:val="24"/>
          <w:szCs w:val="24"/>
        </w:rPr>
      </w:pPr>
    </w:p>
    <w:p w14:paraId="43268F4F" w14:textId="031C1FBA" w:rsidR="00CD5046" w:rsidRDefault="004D6400" w:rsidP="00F37EF9">
      <w:pPr>
        <w:pStyle w:val="NoSpacing"/>
        <w:rPr>
          <w:rFonts w:ascii="Times New Roman" w:hAnsi="Times New Roman" w:cs="Times New Roman"/>
          <w:sz w:val="24"/>
          <w:szCs w:val="24"/>
        </w:rPr>
      </w:pPr>
      <w:r w:rsidRPr="004D6400">
        <w:rPr>
          <w:rFonts w:ascii="Times New Roman" w:hAnsi="Times New Roman" w:cs="Times New Roman"/>
          <w:sz w:val="24"/>
          <w:szCs w:val="24"/>
        </w:rPr>
        <w:lastRenderedPageBreak/>
        <w:t>We learn from education. For the Apostle Paul does not say: "Whatever is painted is painted for our teaching," but he says: "Whatever was written was written for our instruction, that we through the patience and comfort of the Scriptures might have hope in God." (Rom. 15:4) Nor does he say: "Every picture," but: "All Scripture is given by inspiration of God and is profitable for doctrine, for reproof, for correction, for instruction in righteousness, that the man of God may be complete, thoroughly equipped for every good work."</w:t>
      </w:r>
      <w:r w:rsidR="00284934">
        <w:rPr>
          <w:rFonts w:ascii="Times New Roman" w:hAnsi="Times New Roman" w:cs="Times New Roman"/>
          <w:sz w:val="24"/>
          <w:szCs w:val="24"/>
        </w:rPr>
        <w:t xml:space="preserve"> </w:t>
      </w:r>
      <w:r w:rsidRPr="004D6400">
        <w:rPr>
          <w:rFonts w:ascii="Times New Roman" w:hAnsi="Times New Roman" w:cs="Times New Roman"/>
          <w:sz w:val="24"/>
          <w:szCs w:val="24"/>
        </w:rPr>
        <w:t>On the fiftieth day after the sacrifice of the lamb and the crossing of the Red Sea, the Lord, descending on Mount Sinai, gave the law not in a painted form, but in writing to Moses, and on stone tablets, He delivered not images, but the tablets which are said to be the indices of things or the signs of words.</w:t>
      </w:r>
      <w:r w:rsidR="00284934">
        <w:rPr>
          <w:rFonts w:ascii="Times New Roman" w:hAnsi="Times New Roman" w:cs="Times New Roman"/>
          <w:sz w:val="24"/>
          <w:szCs w:val="24"/>
        </w:rPr>
        <w:t xml:space="preserve"> </w:t>
      </w:r>
      <w:r w:rsidRPr="004D6400">
        <w:rPr>
          <w:rFonts w:ascii="Times New Roman" w:hAnsi="Times New Roman" w:cs="Times New Roman"/>
          <w:sz w:val="24"/>
          <w:szCs w:val="24"/>
        </w:rPr>
        <w:t>Likewise, Moses taught from the beginning of the world not by painting, but by writing, and all that he knew through the spirit of prophecy, whether about past events, such as those concerning the beginning of the world, the creation of man, the flood, or the other histories of the patriarchs in order, or those which were happening in his present time, such as those actions performed by Balaam or Balak or by others who were absent from him, or those which he understood about future events inspired by the Holy Spirit, as is recorded concerning the transgression of the Jewish people or their captivity or even the coming of Christ, he noted in five books, not by painting, but by writing, commanding for future generations under the authority of the Lord; nor is it written: "Moses received pictures," but: "Moses received the book and read in the ears of the people the words of the book."</w:t>
      </w:r>
      <w:r w:rsidR="00FA41EC">
        <w:rPr>
          <w:rFonts w:ascii="Times New Roman" w:hAnsi="Times New Roman" w:cs="Times New Roman"/>
          <w:sz w:val="24"/>
          <w:szCs w:val="24"/>
        </w:rPr>
        <w:t xml:space="preserve"> </w:t>
      </w:r>
      <w:r w:rsidRPr="004D6400">
        <w:rPr>
          <w:rFonts w:ascii="Times New Roman" w:hAnsi="Times New Roman" w:cs="Times New Roman"/>
          <w:sz w:val="24"/>
          <w:szCs w:val="24"/>
        </w:rPr>
        <w:t>Hence, the Apostle writes: "For when Moses had spoken every commandment of the law to all the people, and had taken the blood, he sprinkled both the book and all the people, that we may know that the lawgiver used not painted images, but most wholesome Scriptures."</w:t>
      </w:r>
      <w:r w:rsidR="00435424">
        <w:rPr>
          <w:rFonts w:ascii="Times New Roman" w:hAnsi="Times New Roman" w:cs="Times New Roman"/>
          <w:sz w:val="24"/>
          <w:szCs w:val="24"/>
        </w:rPr>
        <w:t xml:space="preserve"> </w:t>
      </w:r>
      <w:r w:rsidRPr="004D6400">
        <w:rPr>
          <w:rFonts w:ascii="Times New Roman" w:hAnsi="Times New Roman" w:cs="Times New Roman"/>
          <w:sz w:val="24"/>
          <w:szCs w:val="24"/>
        </w:rPr>
        <w:t>Joshua, too, the successor of Moses, who crossed the Jordan on dry ground with the people of God and overthrew the kings of the Canaanites, divided the promised land among the children of Israel by lot and bore the type of the Mediator of God and men, who, after fulfilling the rites of the old law, leads the people of God to the promised land through baptism and grants the faithful the inheritance of the heavenly homeland, having conquered the tyrannies of vices or aerial powers.</w:t>
      </w:r>
      <w:r w:rsidR="00435424">
        <w:rPr>
          <w:rFonts w:ascii="Times New Roman" w:hAnsi="Times New Roman" w:cs="Times New Roman"/>
          <w:sz w:val="24"/>
          <w:szCs w:val="24"/>
        </w:rPr>
        <w:t xml:space="preserve"> </w:t>
      </w:r>
      <w:r w:rsidRPr="004D6400">
        <w:rPr>
          <w:rFonts w:ascii="Times New Roman" w:hAnsi="Times New Roman" w:cs="Times New Roman"/>
          <w:sz w:val="24"/>
          <w:szCs w:val="24"/>
        </w:rPr>
        <w:t>He also recorded all that happened to him or to the people he led, more by writing than by painting, for posterity. Samuel, too, a man of great holiness and excellence, who was granted a divine gift in response to his mother's earnest prayer and served in the tabernacle of the Lord from his infancy, was an exemplar in anointing kings and recorded the histories of the judges, Ruth, and even the kings up to David, not by images, but by writing.</w:t>
      </w:r>
      <w:r w:rsidR="00E11657">
        <w:rPr>
          <w:rFonts w:ascii="Times New Roman" w:hAnsi="Times New Roman" w:cs="Times New Roman"/>
          <w:sz w:val="24"/>
          <w:szCs w:val="24"/>
        </w:rPr>
        <w:t xml:space="preserve"> </w:t>
      </w:r>
      <w:r w:rsidRPr="004D6400">
        <w:rPr>
          <w:rFonts w:ascii="Times New Roman" w:hAnsi="Times New Roman" w:cs="Times New Roman"/>
          <w:sz w:val="24"/>
          <w:szCs w:val="24"/>
        </w:rPr>
        <w:t>After him, through David, the events of his time were recorded, whether by kings or by prophets who were present at that time, up to Jeremiah, who collected all the histories of the kings into one volume, and he published it for our remembrance, not through pictures, but through writing.</w:t>
      </w:r>
      <w:r w:rsidR="008430F9">
        <w:rPr>
          <w:rFonts w:ascii="Times New Roman" w:hAnsi="Times New Roman" w:cs="Times New Roman"/>
          <w:sz w:val="24"/>
          <w:szCs w:val="24"/>
        </w:rPr>
        <w:t xml:space="preserve"> </w:t>
      </w:r>
      <w:r w:rsidRPr="004D6400">
        <w:rPr>
          <w:rFonts w:ascii="Times New Roman" w:hAnsi="Times New Roman" w:cs="Times New Roman"/>
          <w:sz w:val="24"/>
          <w:szCs w:val="24"/>
        </w:rPr>
        <w:t>The prophets, too, each of whom has books, established their prophecies for future ages not in pictures, but in writings. Hence, Daniel understood the number of years in which the people of God were to be held in Babylonian captivity, not in colored figures, but in books. For he says: "I, Daniel, understood by the books the number of years in which the word of the Lord came to Jeremiah." (Dan. 9:2)</w:t>
      </w:r>
    </w:p>
    <w:p w14:paraId="715A844A" w14:textId="77777777" w:rsidR="004D6400" w:rsidRDefault="004D6400" w:rsidP="00F37EF9">
      <w:pPr>
        <w:pStyle w:val="NoSpacing"/>
        <w:rPr>
          <w:rFonts w:ascii="Times New Roman" w:hAnsi="Times New Roman" w:cs="Times New Roman"/>
          <w:sz w:val="24"/>
          <w:szCs w:val="24"/>
        </w:rPr>
      </w:pPr>
    </w:p>
    <w:p w14:paraId="53DD3277" w14:textId="1F2D4F76" w:rsidR="004D6400" w:rsidRDefault="004D6400" w:rsidP="00F37EF9">
      <w:pPr>
        <w:pStyle w:val="NoSpacing"/>
        <w:rPr>
          <w:rFonts w:ascii="Times New Roman" w:hAnsi="Times New Roman" w:cs="Times New Roman"/>
          <w:sz w:val="24"/>
          <w:szCs w:val="24"/>
        </w:rPr>
      </w:pPr>
      <w:r>
        <w:rPr>
          <w:rFonts w:ascii="Times New Roman" w:hAnsi="Times New Roman" w:cs="Times New Roman"/>
          <w:sz w:val="24"/>
          <w:szCs w:val="24"/>
        </w:rPr>
        <w:t>[94]</w:t>
      </w:r>
    </w:p>
    <w:p w14:paraId="09394A99" w14:textId="77777777" w:rsidR="00E53D79" w:rsidRDefault="00E53D79" w:rsidP="00F37EF9">
      <w:pPr>
        <w:pStyle w:val="NoSpacing"/>
        <w:rPr>
          <w:rFonts w:ascii="Times New Roman" w:hAnsi="Times New Roman" w:cs="Times New Roman"/>
          <w:sz w:val="24"/>
          <w:szCs w:val="24"/>
        </w:rPr>
      </w:pPr>
    </w:p>
    <w:p w14:paraId="2687D2FF" w14:textId="2EB2E4AC" w:rsidR="003F5DCA" w:rsidRDefault="005F0CC0" w:rsidP="00F37EF9">
      <w:pPr>
        <w:pStyle w:val="NoSpacing"/>
        <w:rPr>
          <w:rFonts w:ascii="Times New Roman" w:hAnsi="Times New Roman" w:cs="Times New Roman"/>
          <w:sz w:val="24"/>
          <w:szCs w:val="24"/>
        </w:rPr>
      </w:pPr>
      <w:r w:rsidRPr="005F0CC0">
        <w:rPr>
          <w:rFonts w:ascii="Times New Roman" w:hAnsi="Times New Roman" w:cs="Times New Roman"/>
          <w:sz w:val="24"/>
          <w:szCs w:val="24"/>
        </w:rPr>
        <w:t xml:space="preserve">David, the most holy of the prophets, who spoke of the incarnation, birth, passion, death, resurrection, glory, and kingdom of Christ, is placed at the forefront of the genealogy of the Lord according to humanity, so that the same Lord may be called the son of David. He sang more abundantly and clearly than the other fathers, and thus in the person of Christ, he said in Psalm </w:t>
      </w:r>
      <w:r w:rsidRPr="005F0CC0">
        <w:rPr>
          <w:rFonts w:ascii="Times New Roman" w:hAnsi="Times New Roman" w:cs="Times New Roman"/>
          <w:sz w:val="24"/>
          <w:szCs w:val="24"/>
        </w:rPr>
        <w:lastRenderedPageBreak/>
        <w:t>39: "In the head of the book it is written of me." He did not say: "painted," but: "written"; nor: "in the head of the walls" or "tables," but: "in the head of the book."</w:t>
      </w:r>
      <w:r w:rsidR="00376B56">
        <w:rPr>
          <w:rFonts w:ascii="Times New Roman" w:hAnsi="Times New Roman" w:cs="Times New Roman"/>
          <w:sz w:val="24"/>
          <w:szCs w:val="24"/>
        </w:rPr>
        <w:t xml:space="preserve"> </w:t>
      </w:r>
      <w:r w:rsidRPr="005F0CC0">
        <w:rPr>
          <w:rFonts w:ascii="Times New Roman" w:hAnsi="Times New Roman" w:cs="Times New Roman"/>
          <w:sz w:val="24"/>
          <w:szCs w:val="24"/>
        </w:rPr>
        <w:t>In the head of the book of Genesis, which is certainly the head of all books, it is written: "In the beginning God created the heavens and the earth." In the beginning, that is, in the Son. For He indeed answered the Jews who were asking Him who He was: "I am the beginning, because I speak to you."</w:t>
      </w:r>
      <w:r w:rsidR="00376B56">
        <w:rPr>
          <w:rFonts w:ascii="Times New Roman" w:hAnsi="Times New Roman" w:cs="Times New Roman"/>
          <w:sz w:val="24"/>
          <w:szCs w:val="24"/>
        </w:rPr>
        <w:t xml:space="preserve"> </w:t>
      </w:r>
      <w:r w:rsidRPr="005F0CC0">
        <w:rPr>
          <w:rFonts w:ascii="Times New Roman" w:hAnsi="Times New Roman" w:cs="Times New Roman"/>
          <w:sz w:val="24"/>
          <w:szCs w:val="24"/>
        </w:rPr>
        <w:t>The beginning can also be understood in this verse of the first psalm, which is dedicated to the incarnation of Christ. Through the eighth kind of definition, which the dialecticians call "apophasis," that is, by denying the contrary of what is defined, it shows that Christ did not walk in the counsel of the wicked, that is, the detestable thoughts that humanity peculiarly harbors, nor did He stand in the way of sinners, that is, He completely avoided the acts of sinful conduct, but He passed through the world, coming into the world, with an immaculate conduct, avoiding the vices of the world.</w:t>
      </w:r>
      <w:r w:rsidR="000165D3">
        <w:rPr>
          <w:rFonts w:ascii="Times New Roman" w:hAnsi="Times New Roman" w:cs="Times New Roman"/>
          <w:sz w:val="24"/>
          <w:szCs w:val="24"/>
        </w:rPr>
        <w:t xml:space="preserve"> </w:t>
      </w:r>
      <w:r w:rsidRPr="005F0CC0">
        <w:rPr>
          <w:rFonts w:ascii="Times New Roman" w:hAnsi="Times New Roman" w:cs="Times New Roman"/>
          <w:sz w:val="24"/>
          <w:szCs w:val="24"/>
        </w:rPr>
        <w:t>It does not say that He sat in the seat of pestilence, that is, the abominable doctrines which spread the poison of pestilent dogmas, but it declares that He healed the wounds of the world with a wholesome preaching. It recalls Him in three ways, through which human errors are known to arise: through thought, deed, and word, and it declares that He was neither wicked, who sinned against God, because He never sinned against God, who always did the will of the Father, nor a sinner, who transgressed in Himself, for He said: "For the prince of this world comes, and in me he has nothing."</w:t>
      </w:r>
      <w:r w:rsidR="000165D3">
        <w:rPr>
          <w:rFonts w:ascii="Times New Roman" w:hAnsi="Times New Roman" w:cs="Times New Roman"/>
          <w:sz w:val="24"/>
          <w:szCs w:val="24"/>
        </w:rPr>
        <w:t xml:space="preserve"> </w:t>
      </w:r>
      <w:r w:rsidRPr="005F0CC0">
        <w:rPr>
          <w:rFonts w:ascii="Times New Roman" w:hAnsi="Times New Roman" w:cs="Times New Roman"/>
          <w:sz w:val="24"/>
          <w:szCs w:val="24"/>
        </w:rPr>
        <w:t>He was not a pestilent one, who never plundered or harmed his neighbor, for He came to save that which was lost.</w:t>
      </w:r>
      <w:r w:rsidR="000165D3">
        <w:rPr>
          <w:rFonts w:ascii="Times New Roman" w:hAnsi="Times New Roman" w:cs="Times New Roman"/>
          <w:sz w:val="24"/>
          <w:szCs w:val="24"/>
        </w:rPr>
        <w:t xml:space="preserve"> </w:t>
      </w:r>
      <w:r w:rsidRPr="005F0CC0">
        <w:rPr>
          <w:rFonts w:ascii="Times New Roman" w:hAnsi="Times New Roman" w:cs="Times New Roman"/>
          <w:sz w:val="24"/>
          <w:szCs w:val="24"/>
        </w:rPr>
        <w:t>This figure, among grammarians, is called "hypozeusis," for the reason that individual words are suitably joined to each clause, and "homooteleuton" for the reason that several words end in a similar way, such as: "he went," "he stood," "he sat."</w:t>
      </w:r>
      <w:r w:rsidR="000165D3">
        <w:rPr>
          <w:rFonts w:ascii="Times New Roman" w:hAnsi="Times New Roman" w:cs="Times New Roman"/>
          <w:sz w:val="24"/>
          <w:szCs w:val="24"/>
        </w:rPr>
        <w:t xml:space="preserve"> </w:t>
      </w:r>
      <w:r w:rsidRPr="005F0CC0">
        <w:rPr>
          <w:rFonts w:ascii="Times New Roman" w:hAnsi="Times New Roman" w:cs="Times New Roman"/>
          <w:sz w:val="24"/>
          <w:szCs w:val="24"/>
        </w:rPr>
        <w:t>Therefore, this psalm, which is the head of the book and in whose head is written about Christ, is without a title, either because nothing should be placed before our head, which is Christ, who is the true beginning, or because this psalm holds the place of the titles of the other psalms and, so to speak, the preface.</w:t>
      </w:r>
      <w:r w:rsidR="009D0E79">
        <w:rPr>
          <w:rFonts w:ascii="Times New Roman" w:hAnsi="Times New Roman" w:cs="Times New Roman"/>
          <w:sz w:val="24"/>
          <w:szCs w:val="24"/>
        </w:rPr>
        <w:t xml:space="preserve"> </w:t>
      </w:r>
      <w:r w:rsidRPr="005F0CC0">
        <w:rPr>
          <w:rFonts w:ascii="Times New Roman" w:hAnsi="Times New Roman" w:cs="Times New Roman"/>
          <w:sz w:val="24"/>
          <w:szCs w:val="24"/>
        </w:rPr>
        <w:t>Although other psalms say many things about Christ, none speaks so clearly about His conduct on earth. When He defined Him blessed through the eighth kind of definition by what He did not do, He immediately turned to the second kind of definition, which is called "ennomatice" by the dialecticians, that is, by the notion, and indicated through what He did, as if by certain signs called to knowledge, not what He is, but what He did, specifically saying: "But his delight is in the law of the Lord," and so on.</w:t>
      </w:r>
      <w:r w:rsidR="009D0E79">
        <w:rPr>
          <w:rFonts w:ascii="Times New Roman" w:hAnsi="Times New Roman" w:cs="Times New Roman"/>
          <w:sz w:val="24"/>
          <w:szCs w:val="24"/>
        </w:rPr>
        <w:t xml:space="preserve"> </w:t>
      </w:r>
      <w:r w:rsidRPr="005F0CC0">
        <w:rPr>
          <w:rFonts w:ascii="Times New Roman" w:hAnsi="Times New Roman" w:cs="Times New Roman"/>
          <w:sz w:val="24"/>
          <w:szCs w:val="24"/>
        </w:rPr>
        <w:t>Since, however, having been captivated by the sweetness of the head of the book, they have wandered a little from the cause, it remains for us to return to the proposed topic.</w:t>
      </w:r>
      <w:r w:rsidR="009D0E79">
        <w:rPr>
          <w:rFonts w:ascii="Times New Roman" w:hAnsi="Times New Roman" w:cs="Times New Roman"/>
          <w:sz w:val="24"/>
          <w:szCs w:val="24"/>
        </w:rPr>
        <w:t xml:space="preserve"> </w:t>
      </w:r>
      <w:r w:rsidRPr="005F0CC0">
        <w:rPr>
          <w:rFonts w:ascii="Times New Roman" w:hAnsi="Times New Roman" w:cs="Times New Roman"/>
          <w:sz w:val="24"/>
          <w:szCs w:val="24"/>
        </w:rPr>
        <w:t>Let us now come to the Gospels! Let us see whether the evangelists or the Lord Himself made mention of images or Scriptures. For the evangelist says: "As it is written in the book of the sayings of the prophet Isaiah." He said "written," not "painted," and "in the book," not "in the image."</w:t>
      </w:r>
    </w:p>
    <w:p w14:paraId="479FD4F0" w14:textId="77777777" w:rsidR="005F0CC0" w:rsidRDefault="005F0CC0" w:rsidP="00F37EF9">
      <w:pPr>
        <w:pStyle w:val="NoSpacing"/>
        <w:rPr>
          <w:rFonts w:ascii="Times New Roman" w:hAnsi="Times New Roman" w:cs="Times New Roman"/>
          <w:sz w:val="24"/>
          <w:szCs w:val="24"/>
        </w:rPr>
      </w:pPr>
    </w:p>
    <w:p w14:paraId="232CDF11" w14:textId="117C56C5" w:rsidR="005F0CC0" w:rsidRDefault="00626FC6" w:rsidP="00F37EF9">
      <w:pPr>
        <w:pStyle w:val="NoSpacing"/>
        <w:rPr>
          <w:rFonts w:ascii="Times New Roman" w:hAnsi="Times New Roman" w:cs="Times New Roman"/>
          <w:sz w:val="24"/>
          <w:szCs w:val="24"/>
        </w:rPr>
      </w:pPr>
      <w:r>
        <w:rPr>
          <w:rFonts w:ascii="Times New Roman" w:hAnsi="Times New Roman" w:cs="Times New Roman"/>
          <w:sz w:val="24"/>
          <w:szCs w:val="24"/>
        </w:rPr>
        <w:t>[95]</w:t>
      </w:r>
    </w:p>
    <w:p w14:paraId="6EE747EE" w14:textId="77777777" w:rsidR="00626FC6" w:rsidRDefault="00626FC6" w:rsidP="00F37EF9">
      <w:pPr>
        <w:pStyle w:val="NoSpacing"/>
        <w:rPr>
          <w:rFonts w:ascii="Times New Roman" w:hAnsi="Times New Roman" w:cs="Times New Roman"/>
          <w:sz w:val="24"/>
          <w:szCs w:val="24"/>
        </w:rPr>
      </w:pPr>
    </w:p>
    <w:p w14:paraId="017C27A6" w14:textId="17F8AA9C" w:rsidR="00626FC6" w:rsidRDefault="009D0E79" w:rsidP="00F37EF9">
      <w:pPr>
        <w:pStyle w:val="NoSpacing"/>
        <w:rPr>
          <w:rFonts w:ascii="Times New Roman" w:hAnsi="Times New Roman" w:cs="Times New Roman"/>
          <w:sz w:val="24"/>
          <w:szCs w:val="24"/>
        </w:rPr>
      </w:pPr>
      <w:r w:rsidRPr="009D0E79">
        <w:rPr>
          <w:rFonts w:ascii="Times New Roman" w:hAnsi="Times New Roman" w:cs="Times New Roman"/>
          <w:sz w:val="24"/>
          <w:szCs w:val="24"/>
        </w:rPr>
        <w:t xml:space="preserve">"In a certain matter." And the same Lord and Redeemer, while destroying the machinations of the ancient enemy, is not said to have presented examples of pictures in many places of His preaching. And when a woman was caught in the act of adultery and was presented to Him by a crowd pressing around her, the Pharisees, filled with deception, avoiding the horns of the secular teachers, that is, the inevitable, did not wish to be cruel, consenting to the shedding of blood, which would have commanded the stoning of the adulteress by the severity of legal rigor, nor did He wish to be a transgressor of the law or a supporter of sin, who would have commanded her to be released unharmed against the sentence of the law. Instead, He struck them with the weapon </w:t>
      </w:r>
      <w:r w:rsidRPr="009D0E79">
        <w:rPr>
          <w:rFonts w:ascii="Times New Roman" w:hAnsi="Times New Roman" w:cs="Times New Roman"/>
          <w:sz w:val="24"/>
          <w:szCs w:val="24"/>
        </w:rPr>
        <w:lastRenderedPageBreak/>
        <w:t>of His proposition, as a heavenly philosopher, with great gravity.</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He is said to have written with His finger on the ground, not to have drawn, so that, just as the law was written by the finger of God on stone to signify the hardness of the hearts of the Jews, so by His finger in the ground, which receives the seeds of the divine word and daily brings forth worthy fruits to its Creator, the evangelical law might be written, so that both the tablets of stone, representing the rigor of the Old Testament and the hardness of the Israelite people, and the earth, which was written by the finger of the Lord, might signify the soft hearts of the Gentiles, inclined to believe and to bring forth fruits, indicating the sweetness of the New Testament.</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Finally, the apostles, of whom it was said through the prophet: "How beautiful are the feet of those who announce peace and preach salvation," who went forth weeping, casting their seeds, who, through many temporal tribulations, cast the seeds of the divine word and will come rejoicing, bringing in the sheaves, having converted peoples to the documents of faith through their preaching, are said to have sent letters, not images, to various parts of the world; nor did they recall the human race from the worship of idols to the purity of true faith through pictures, but through the Scriptures, by which the Redeemer opened their understanding, not so that they might understand pictures, but Scriptures.</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For it is written: "Then He opened their understanding, that they might comprehend the Scriptures." In the Gospel, it is also written: "Indeed, Jesus did many other signs in the presence of His disciples, which are not written in this book. But these are written that you may believe that Jesus is the Christ, the Son of God, and that believing you may have life in His name." John, too, who drew from the depths of the Lord's heart the heavenly streams, offered the nectar to the thirsty hearts while imprisoned on the island of Patmos by the orders of Caesar, receiving the taste of the Lord's cup promised to him before and hearing or seeing certain secrets, filled with heavenly mysteries revealed by the Lord, was commanded to write these things in a book, not to paint them.</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And in the seven churches, he admonished the one, holy, catholic, or apostolic Church, full of grace and the Spirit, not by painting, but by writing. For it was said to him by the voice from above: "What you see, write in a book, and send it to the seven churches."</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From this, it is understood that not pictures, but Scriptures have been granted for the instruction of our faith. How therefore is it reckless and far from reason to say: "Just as we have the books of divine Scripture, so we have images for the remembrance of veneration"? Anyone who has knowledge of divine Scriptures can easily understand this.</w:t>
      </w:r>
      <w:r w:rsidR="005E41C3">
        <w:rPr>
          <w:rFonts w:ascii="Times New Roman" w:hAnsi="Times New Roman" w:cs="Times New Roman"/>
          <w:sz w:val="24"/>
          <w:szCs w:val="24"/>
        </w:rPr>
        <w:t xml:space="preserve"> </w:t>
      </w:r>
      <w:r w:rsidRPr="009D0E79">
        <w:rPr>
          <w:rFonts w:ascii="Times New Roman" w:hAnsi="Times New Roman" w:cs="Times New Roman"/>
          <w:sz w:val="24"/>
          <w:szCs w:val="24"/>
        </w:rPr>
        <w:t>In them are found the arms with which to fight against adversities; with which vices are restrained; with which virtues are elevated; with which the desires of gluttony are restrained by vigilance and the compunction of the heart; with which fornication is restrained by the contrition of the heart and the affliction of the body, by the urgency of prayers, the exercise of labor, the fear of supplications, or the love of the eternal homeland; with which envy is restrained by the love of fraternal affection and the desire for the heavenly kingdom, which can only be attained through</w:t>
      </w:r>
      <w:r>
        <w:rPr>
          <w:rFonts w:ascii="Times New Roman" w:hAnsi="Times New Roman" w:cs="Times New Roman"/>
          <w:sz w:val="24"/>
          <w:szCs w:val="24"/>
        </w:rPr>
        <w:t xml:space="preserve"> </w:t>
      </w:r>
      <w:r w:rsidRPr="009D0E79">
        <w:rPr>
          <w:rFonts w:ascii="Times New Roman" w:hAnsi="Times New Roman" w:cs="Times New Roman"/>
          <w:sz w:val="24"/>
          <w:szCs w:val="24"/>
        </w:rPr>
        <w:t>those who are in harmony</w:t>
      </w:r>
      <w:r>
        <w:rPr>
          <w:rFonts w:ascii="Times New Roman" w:hAnsi="Times New Roman" w:cs="Times New Roman"/>
          <w:sz w:val="24"/>
          <w:szCs w:val="24"/>
        </w:rPr>
        <w:t>.</w:t>
      </w:r>
    </w:p>
    <w:p w14:paraId="33E676A9" w14:textId="77777777" w:rsidR="009D0E79" w:rsidRDefault="009D0E79" w:rsidP="00F37EF9">
      <w:pPr>
        <w:pStyle w:val="NoSpacing"/>
        <w:rPr>
          <w:rFonts w:ascii="Times New Roman" w:hAnsi="Times New Roman" w:cs="Times New Roman"/>
          <w:sz w:val="24"/>
          <w:szCs w:val="24"/>
        </w:rPr>
      </w:pPr>
    </w:p>
    <w:p w14:paraId="0F9666C9" w14:textId="77FC4923" w:rsidR="009D0E79" w:rsidRDefault="009D0E79" w:rsidP="00F37EF9">
      <w:pPr>
        <w:pStyle w:val="NoSpacing"/>
        <w:rPr>
          <w:rFonts w:ascii="Times New Roman" w:hAnsi="Times New Roman" w:cs="Times New Roman"/>
          <w:sz w:val="24"/>
          <w:szCs w:val="24"/>
        </w:rPr>
      </w:pPr>
      <w:r>
        <w:rPr>
          <w:rFonts w:ascii="Times New Roman" w:hAnsi="Times New Roman" w:cs="Times New Roman"/>
          <w:sz w:val="24"/>
          <w:szCs w:val="24"/>
        </w:rPr>
        <w:t>[96]</w:t>
      </w:r>
    </w:p>
    <w:p w14:paraId="14049FDD" w14:textId="77777777" w:rsidR="009D0E79" w:rsidRDefault="009D0E79" w:rsidP="00F37EF9">
      <w:pPr>
        <w:pStyle w:val="NoSpacing"/>
        <w:rPr>
          <w:rFonts w:ascii="Times New Roman" w:hAnsi="Times New Roman" w:cs="Times New Roman"/>
          <w:sz w:val="24"/>
          <w:szCs w:val="24"/>
        </w:rPr>
      </w:pPr>
    </w:p>
    <w:p w14:paraId="0996B17D" w14:textId="09BF7E19" w:rsidR="009D0E79" w:rsidRDefault="005E41C3" w:rsidP="00F37EF9">
      <w:pPr>
        <w:pStyle w:val="NoSpacing"/>
        <w:rPr>
          <w:rFonts w:ascii="Times New Roman" w:hAnsi="Times New Roman" w:cs="Times New Roman"/>
          <w:sz w:val="24"/>
          <w:szCs w:val="24"/>
        </w:rPr>
      </w:pPr>
      <w:r w:rsidRPr="005E41C3">
        <w:rPr>
          <w:rFonts w:ascii="Times New Roman" w:hAnsi="Times New Roman" w:cs="Times New Roman"/>
          <w:sz w:val="24"/>
          <w:szCs w:val="24"/>
        </w:rPr>
        <w:t>Let them be overcome; let the anger of the most gentle patience be broken by the weight and sharpness of reason and the gift of equanimity; let avarice be trampled by almsgiving and the hope of eternal retribution; let sadness be driven away by fraternal conversations, frequent readings, or prayers; let arrogance be excluded by the fear of losing virtues, without which they cannot be held, and by the vain glory that is the enemy of virtues; let pride be crushed by the fear of diabolical ruin and the example of the humility of Christ.</w:t>
      </w:r>
      <w:r w:rsidR="00A70D3A">
        <w:rPr>
          <w:rFonts w:ascii="Times New Roman" w:hAnsi="Times New Roman" w:cs="Times New Roman"/>
          <w:sz w:val="24"/>
          <w:szCs w:val="24"/>
        </w:rPr>
        <w:t xml:space="preserve"> </w:t>
      </w:r>
      <w:r w:rsidRPr="005E41C3">
        <w:rPr>
          <w:rFonts w:ascii="Times New Roman" w:hAnsi="Times New Roman" w:cs="Times New Roman"/>
          <w:sz w:val="24"/>
          <w:szCs w:val="24"/>
        </w:rPr>
        <w:t xml:space="preserve">In them are found the instruments, the fruits of righteousness, that is, love, joy, peace, patience, kindness, goodness, faithfulness, </w:t>
      </w:r>
      <w:r w:rsidRPr="005E41C3">
        <w:rPr>
          <w:rFonts w:ascii="Times New Roman" w:hAnsi="Times New Roman" w:cs="Times New Roman"/>
          <w:sz w:val="24"/>
          <w:szCs w:val="24"/>
        </w:rPr>
        <w:lastRenderedPageBreak/>
        <w:t>gentleness, self-control. In them is found the remedy by which neither the wise, boasting in their wisdom, nor the strong, trusting in their strength, may be endangered; nor may the simple or the weak be cast down by their inability; by which neither excessive joy may exalt the joyful nor excessive sorrow may afflict the sad; by which neither the rich may be elevated by the abundance of wealth nor the poor be crushed by the lack of resources.</w:t>
      </w:r>
      <w:r w:rsidR="00D91BE5">
        <w:rPr>
          <w:rFonts w:ascii="Times New Roman" w:hAnsi="Times New Roman" w:cs="Times New Roman"/>
          <w:sz w:val="24"/>
          <w:szCs w:val="24"/>
        </w:rPr>
        <w:t xml:space="preserve"> </w:t>
      </w:r>
      <w:r w:rsidRPr="005E41C3">
        <w:rPr>
          <w:rFonts w:ascii="Times New Roman" w:hAnsi="Times New Roman" w:cs="Times New Roman"/>
          <w:sz w:val="24"/>
          <w:szCs w:val="24"/>
        </w:rPr>
        <w:t>In them is found the norm by which it is established how superiors should act towards their subordinates and how subordinates should act towards their superiors; how marriages should be cherished; how secular matters should be dealt with prudent deliberation; how the homeland should be defended; how enemies should be driven away; how the administration of domestic and foreign affairs should be conducted; and, to summarize briefly, in them is contained the perpetual food of the soul and the doctrine and wisdom of present life, which is the adornment of life, and the teachings of eternal life.</w:t>
      </w:r>
      <w:r w:rsidR="00A60D5E">
        <w:rPr>
          <w:rFonts w:ascii="Times New Roman" w:hAnsi="Times New Roman" w:cs="Times New Roman"/>
          <w:sz w:val="24"/>
          <w:szCs w:val="24"/>
        </w:rPr>
        <w:t xml:space="preserve"> </w:t>
      </w:r>
      <w:r w:rsidRPr="005E41C3">
        <w:rPr>
          <w:rFonts w:ascii="Times New Roman" w:hAnsi="Times New Roman" w:cs="Times New Roman"/>
          <w:sz w:val="24"/>
          <w:szCs w:val="24"/>
        </w:rPr>
        <w:t>For it is a treasure lacking no good, overflowing with all good things, to which anyone who approaches with devotion rejoices in having acquired whatever he seeks diligently.</w:t>
      </w:r>
      <w:r w:rsidR="00A60D5E">
        <w:rPr>
          <w:rFonts w:ascii="Times New Roman" w:hAnsi="Times New Roman" w:cs="Times New Roman"/>
          <w:sz w:val="24"/>
          <w:szCs w:val="24"/>
        </w:rPr>
        <w:t xml:space="preserve"> </w:t>
      </w:r>
      <w:r w:rsidRPr="005E41C3">
        <w:rPr>
          <w:rFonts w:ascii="Times New Roman" w:hAnsi="Times New Roman" w:cs="Times New Roman"/>
          <w:sz w:val="24"/>
          <w:szCs w:val="24"/>
        </w:rPr>
        <w:t>If anyone is delighted by worldly wisdom and secular schools, let him approach the treasury of divine law, which precedes the wise of the world in both the height of merit and in time, and let him rejoice in having known the depths of liberal studies, both those he knows and those he does not. There he will find the beauty of correct speech, the etymologies of names, the varieties of schemes, and the perplexities of tropes. Of these, blessed Augustine says: "Let the learned know that our authors made use of all the modes of speech, which the grammarians call tropes in Greek."</w:t>
      </w:r>
      <w:r w:rsidR="00A60D5E">
        <w:rPr>
          <w:rFonts w:ascii="Times New Roman" w:hAnsi="Times New Roman" w:cs="Times New Roman"/>
          <w:sz w:val="24"/>
          <w:szCs w:val="24"/>
        </w:rPr>
        <w:t xml:space="preserve"> </w:t>
      </w:r>
      <w:r w:rsidRPr="005E41C3">
        <w:rPr>
          <w:rFonts w:ascii="Times New Roman" w:hAnsi="Times New Roman" w:cs="Times New Roman"/>
          <w:sz w:val="24"/>
          <w:szCs w:val="24"/>
        </w:rPr>
        <w:t>However, these tropes, that is, modes of speech, they recognize in the holy writings, and their knowledge somewhat aids them in understanding them. He will also find histories and meters, which are all properly the domain of the art of grammar.</w:t>
      </w:r>
      <w:r w:rsidR="00A60D5E">
        <w:rPr>
          <w:rFonts w:ascii="Times New Roman" w:hAnsi="Times New Roman" w:cs="Times New Roman"/>
          <w:sz w:val="24"/>
          <w:szCs w:val="24"/>
        </w:rPr>
        <w:t xml:space="preserve"> </w:t>
      </w:r>
      <w:r w:rsidRPr="005E41C3">
        <w:rPr>
          <w:rFonts w:ascii="Times New Roman" w:hAnsi="Times New Roman" w:cs="Times New Roman"/>
          <w:sz w:val="24"/>
          <w:szCs w:val="24"/>
        </w:rPr>
        <w:t>But perhaps someone will say: "I do not find the scansions of meters and the precise dimensions of times there." Let him know that there are many meters in the divine Scriptures, more rhythms, but the translation of the language does not allow for the same intervals of time in the foreign language as are found in the original, even though they have the same meanings and properties of things. For if someone were to repay us gold, it does not matter much if it is not of the same coin as that which he received, provided it is of the same weight and brilliance.</w:t>
      </w:r>
      <w:r w:rsidR="008F787F">
        <w:rPr>
          <w:rFonts w:ascii="Times New Roman" w:hAnsi="Times New Roman" w:cs="Times New Roman"/>
          <w:sz w:val="24"/>
          <w:szCs w:val="24"/>
        </w:rPr>
        <w:t xml:space="preserve"> </w:t>
      </w:r>
      <w:r w:rsidRPr="005E41C3">
        <w:rPr>
          <w:rFonts w:ascii="Times New Roman" w:hAnsi="Times New Roman" w:cs="Times New Roman"/>
          <w:sz w:val="24"/>
          <w:szCs w:val="24"/>
        </w:rPr>
        <w:t>For, as we learned from blessed Jerome, the most skilled in the Hebrew language, some divine Scriptures run in Hebrew in dactyls and spondees, some in anapests, and some according to the strictness of the art.</w:t>
      </w:r>
      <w:r w:rsidR="008F787F">
        <w:rPr>
          <w:rFonts w:ascii="Times New Roman" w:hAnsi="Times New Roman" w:cs="Times New Roman"/>
          <w:sz w:val="24"/>
          <w:szCs w:val="24"/>
        </w:rPr>
        <w:t xml:space="preserve"> </w:t>
      </w:r>
      <w:r w:rsidRPr="005E41C3">
        <w:rPr>
          <w:rFonts w:ascii="Times New Roman" w:hAnsi="Times New Roman" w:cs="Times New Roman"/>
          <w:sz w:val="24"/>
          <w:szCs w:val="24"/>
        </w:rPr>
        <w:t>There too, he will find the brilliance and the fullness of eloquence, the kinds of causes and states; there are beginnings, by which the benevolent, teachable, or attentive listeners are engaged; there are narratives</w:t>
      </w:r>
    </w:p>
    <w:p w14:paraId="691C29BC" w14:textId="77777777" w:rsidR="005E41C3" w:rsidRDefault="005E41C3" w:rsidP="00F37EF9">
      <w:pPr>
        <w:pStyle w:val="NoSpacing"/>
        <w:rPr>
          <w:rFonts w:ascii="Times New Roman" w:hAnsi="Times New Roman" w:cs="Times New Roman"/>
          <w:sz w:val="24"/>
          <w:szCs w:val="24"/>
        </w:rPr>
      </w:pPr>
    </w:p>
    <w:p w14:paraId="7DD30F1C" w14:textId="23CCF701" w:rsidR="005E41C3" w:rsidRDefault="005E41C3" w:rsidP="00F37EF9">
      <w:pPr>
        <w:pStyle w:val="NoSpacing"/>
        <w:rPr>
          <w:rFonts w:ascii="Times New Roman" w:hAnsi="Times New Roman" w:cs="Times New Roman"/>
          <w:sz w:val="24"/>
          <w:szCs w:val="24"/>
        </w:rPr>
      </w:pPr>
      <w:r>
        <w:rPr>
          <w:rFonts w:ascii="Times New Roman" w:hAnsi="Times New Roman" w:cs="Times New Roman"/>
          <w:sz w:val="24"/>
          <w:szCs w:val="24"/>
        </w:rPr>
        <w:t>[97]</w:t>
      </w:r>
    </w:p>
    <w:p w14:paraId="10761557" w14:textId="77777777" w:rsidR="005E41C3" w:rsidRDefault="005E41C3" w:rsidP="00F37EF9">
      <w:pPr>
        <w:pStyle w:val="NoSpacing"/>
        <w:rPr>
          <w:rFonts w:ascii="Times New Roman" w:hAnsi="Times New Roman" w:cs="Times New Roman"/>
          <w:sz w:val="24"/>
          <w:szCs w:val="24"/>
        </w:rPr>
      </w:pPr>
    </w:p>
    <w:p w14:paraId="08E05220" w14:textId="64BFCFFE" w:rsidR="005E41C3" w:rsidRDefault="00A70D3A" w:rsidP="00F37EF9">
      <w:pPr>
        <w:pStyle w:val="NoSpacing"/>
        <w:rPr>
          <w:rFonts w:ascii="Times New Roman" w:hAnsi="Times New Roman" w:cs="Times New Roman"/>
          <w:sz w:val="24"/>
          <w:szCs w:val="24"/>
        </w:rPr>
      </w:pPr>
      <w:r w:rsidRPr="00A70D3A">
        <w:rPr>
          <w:rFonts w:ascii="Times New Roman" w:hAnsi="Times New Roman" w:cs="Times New Roman"/>
          <w:sz w:val="24"/>
          <w:szCs w:val="24"/>
        </w:rPr>
        <w:t xml:space="preserve">open and brief, closed also and long, which are revealed only by the Holy Spirit; there are conclusions from which the properties of things are shown, arguments by which the minds of the listeners are stirred to fulfill what is said; there are laws or sentences; there are great things grandly presented, small things humbly, and moderate things moderately presented; there are prosopopeias, ethopoeias, or all the figures of speech that are taught by rhetoricians, and even more august ones, which they will rejoice to have grasped, to which neither the schools of grammarians nor rhetoricians could reach.There too, one will find isagoges, which usefully introduce the reader to the inquiry of matters; categories, which excel in investigating things by the utility of predicaments; definitions or modes of syllogisms, which affirm those things about which there is doubt through subtle investigation; topics, which, while being sources of meanings and origins of words, provide arguments for all—grammarians, poets, orators, and </w:t>
      </w:r>
      <w:r w:rsidRPr="00A70D3A">
        <w:rPr>
          <w:rFonts w:ascii="Times New Roman" w:hAnsi="Times New Roman" w:cs="Times New Roman"/>
          <w:sz w:val="24"/>
          <w:szCs w:val="24"/>
        </w:rPr>
        <w:lastRenderedPageBreak/>
        <w:t>even philosophers—that are coherent not only in scholastic but also in common and tumultuous speech.</w:t>
      </w:r>
      <w:r w:rsidR="00375955">
        <w:rPr>
          <w:rFonts w:ascii="Times New Roman" w:hAnsi="Times New Roman" w:cs="Times New Roman"/>
          <w:sz w:val="24"/>
          <w:szCs w:val="24"/>
        </w:rPr>
        <w:t xml:space="preserve"> </w:t>
      </w:r>
      <w:r w:rsidRPr="00A70D3A">
        <w:rPr>
          <w:rFonts w:ascii="Times New Roman" w:hAnsi="Times New Roman" w:cs="Times New Roman"/>
          <w:sz w:val="24"/>
          <w:szCs w:val="24"/>
        </w:rPr>
        <w:t>For although speech may be tumultuous or vulgar, if it is presented for any utility of life, it will come to the topics. Through them, as through certain masteries, one will find local rules, by which one may either not wander or not be allowed to wander; in them, one will also find a term, which it is difficult to transgress without loss of meaning. And to say it briefly, all speech, unless it comes to the topics, will undoubtedly remain indefinite.</w:t>
      </w:r>
      <w:r w:rsidR="00C5389A">
        <w:rPr>
          <w:rFonts w:ascii="Times New Roman" w:hAnsi="Times New Roman" w:cs="Times New Roman"/>
          <w:sz w:val="24"/>
          <w:szCs w:val="24"/>
        </w:rPr>
        <w:t xml:space="preserve"> </w:t>
      </w:r>
      <w:r w:rsidRPr="00A70D3A">
        <w:rPr>
          <w:rFonts w:ascii="Times New Roman" w:hAnsi="Times New Roman" w:cs="Times New Roman"/>
          <w:sz w:val="24"/>
          <w:szCs w:val="24"/>
        </w:rPr>
        <w:t>There, one finds periermenias, through which the scrupulous paths and ragged turnings lead to the discovery of meanings and the affirmation of doubts, from which the forest of syllogisms or other arguments arises, all of which belong properly to the art of dialectic. There, in numbers, one will find the depths of meanings through the art of arithmetic, since the same Scripture says: "God made all things in measure and number and weight."</w:t>
      </w:r>
      <w:r w:rsidR="000930C5">
        <w:rPr>
          <w:rFonts w:ascii="Times New Roman" w:hAnsi="Times New Roman" w:cs="Times New Roman"/>
          <w:sz w:val="24"/>
          <w:szCs w:val="24"/>
        </w:rPr>
        <w:t xml:space="preserve"> </w:t>
      </w:r>
      <w:r w:rsidRPr="00A70D3A">
        <w:rPr>
          <w:rFonts w:ascii="Times New Roman" w:hAnsi="Times New Roman" w:cs="Times New Roman"/>
          <w:sz w:val="24"/>
          <w:szCs w:val="24"/>
        </w:rPr>
        <w:t>There, one will also find not only the harmonies and instruments of music, which many of the holy fathers used, but also the inventor. One will also find the sites and dimensions of the earth, which belong properly to the art of geometry. Moreover, one will find the courses and positions of certain stars and the varieties of times, of months and years, or the courses of hours, and even the day and the cause of the positions of the stars, which belong properly to the art of astronomy; there, anyone who studies will know he has found them.</w:t>
      </w:r>
      <w:r w:rsidR="000930C5">
        <w:rPr>
          <w:rFonts w:ascii="Times New Roman" w:hAnsi="Times New Roman" w:cs="Times New Roman"/>
          <w:sz w:val="24"/>
          <w:szCs w:val="24"/>
        </w:rPr>
        <w:t xml:space="preserve"> </w:t>
      </w:r>
      <w:r w:rsidRPr="00A70D3A">
        <w:rPr>
          <w:rFonts w:ascii="Times New Roman" w:hAnsi="Times New Roman" w:cs="Times New Roman"/>
          <w:sz w:val="24"/>
          <w:szCs w:val="24"/>
        </w:rPr>
        <w:t>But perhaps someone will say: "I do not find the names of the disciplines nor the individual parts of each discipline nor the individual members of each part in the sacred writings." To which it must be briefly responded that everything can be found in the most ample fields of the holy Scriptures by parts, which the artigraphers have placed in their garden plots.</w:t>
      </w:r>
      <w:r w:rsidR="000930C5">
        <w:rPr>
          <w:rFonts w:ascii="Times New Roman" w:hAnsi="Times New Roman" w:cs="Times New Roman"/>
          <w:sz w:val="24"/>
          <w:szCs w:val="24"/>
        </w:rPr>
        <w:t xml:space="preserve"> </w:t>
      </w:r>
      <w:r w:rsidRPr="00A70D3A">
        <w:rPr>
          <w:rFonts w:ascii="Times New Roman" w:hAnsi="Times New Roman" w:cs="Times New Roman"/>
          <w:sz w:val="24"/>
          <w:szCs w:val="24"/>
        </w:rPr>
        <w:t>I say they are found in the virtue of meanings, not in the promulgation of words; in the depths of roots, not in the fall of leaves. For in the depth of divine Scriptures, the liberal arts are seen by all students, just as wine is in the vines, grains in the seeds, leaves in the roots, and the fruits in the branches of trees, whose greatness is contemplated in the nuts.</w:t>
      </w:r>
      <w:r w:rsidR="00ED420B">
        <w:rPr>
          <w:rFonts w:ascii="Times New Roman" w:hAnsi="Times New Roman" w:cs="Times New Roman"/>
          <w:sz w:val="24"/>
          <w:szCs w:val="24"/>
        </w:rPr>
        <w:t xml:space="preserve"> </w:t>
      </w:r>
      <w:r w:rsidRPr="00A70D3A">
        <w:rPr>
          <w:rFonts w:ascii="Times New Roman" w:hAnsi="Times New Roman" w:cs="Times New Roman"/>
          <w:sz w:val="24"/>
          <w:szCs w:val="24"/>
        </w:rPr>
        <w:t>Indeed, divine Scripture is true, it is fixed</w:t>
      </w:r>
      <w:r w:rsidR="00ED420B">
        <w:rPr>
          <w:rFonts w:ascii="Times New Roman" w:hAnsi="Times New Roman" w:cs="Times New Roman"/>
          <w:sz w:val="24"/>
          <w:szCs w:val="24"/>
        </w:rPr>
        <w:t>.</w:t>
      </w:r>
    </w:p>
    <w:p w14:paraId="374D7E71" w14:textId="77777777" w:rsidR="000930C5" w:rsidRDefault="000930C5" w:rsidP="00F37EF9">
      <w:pPr>
        <w:pStyle w:val="NoSpacing"/>
        <w:rPr>
          <w:rFonts w:ascii="Times New Roman" w:hAnsi="Times New Roman" w:cs="Times New Roman"/>
          <w:sz w:val="24"/>
          <w:szCs w:val="24"/>
        </w:rPr>
      </w:pPr>
    </w:p>
    <w:p w14:paraId="057A47E6" w14:textId="4A181E3B" w:rsidR="000930C5" w:rsidRDefault="00B9270F" w:rsidP="00F37EF9">
      <w:pPr>
        <w:pStyle w:val="NoSpacing"/>
        <w:rPr>
          <w:rFonts w:ascii="Times New Roman" w:hAnsi="Times New Roman" w:cs="Times New Roman"/>
          <w:sz w:val="24"/>
          <w:szCs w:val="24"/>
        </w:rPr>
      </w:pPr>
      <w:r>
        <w:rPr>
          <w:rFonts w:ascii="Times New Roman" w:hAnsi="Times New Roman" w:cs="Times New Roman"/>
          <w:sz w:val="24"/>
          <w:szCs w:val="24"/>
        </w:rPr>
        <w:t>[98]</w:t>
      </w:r>
    </w:p>
    <w:p w14:paraId="09EF0C1A" w14:textId="77777777" w:rsidR="00B9270F" w:rsidRDefault="00B9270F" w:rsidP="00F37EF9">
      <w:pPr>
        <w:pStyle w:val="NoSpacing"/>
        <w:rPr>
          <w:rFonts w:ascii="Times New Roman" w:hAnsi="Times New Roman" w:cs="Times New Roman"/>
          <w:sz w:val="24"/>
          <w:szCs w:val="24"/>
        </w:rPr>
      </w:pPr>
    </w:p>
    <w:p w14:paraId="23B58F03" w14:textId="57E75817" w:rsidR="00B9270F" w:rsidRDefault="0077522D" w:rsidP="00F37EF9">
      <w:pPr>
        <w:pStyle w:val="NoSpacing"/>
        <w:rPr>
          <w:rFonts w:ascii="Times New Roman" w:hAnsi="Times New Roman" w:cs="Times New Roman"/>
          <w:sz w:val="24"/>
          <w:szCs w:val="24"/>
        </w:rPr>
      </w:pPr>
      <w:r w:rsidRPr="0077522D">
        <w:rPr>
          <w:rFonts w:ascii="Times New Roman" w:hAnsi="Times New Roman" w:cs="Times New Roman"/>
          <w:sz w:val="24"/>
          <w:szCs w:val="24"/>
        </w:rPr>
        <w:t>It is chaste, it is the instrument of heavenly teaching, and an eternal proclamation shining with the purest eloquence, as the prophet says: 'Your word is a lamp to my feet, O Lord, and a light to my paths.' It is living and knowing no death, as the Apostle says: 'The word of God is living and effective and more penetrating than any two-edged sword, reaching even to the division of soul and spirit.' It is the dispersal of darkness, as Solomon attests, who says: 'The commandment of the law is a lamp and the light of life and reproof and discipline'; of which it is said through Isaiah: 'In the night my spirit watches for you, O God, because your precepts are light upon the earth.' For it always commands what is vital, prohibits what is harmful, removes what is earthly, and persuades what is heavenly. It is, I say, a fountain springing from the heavenly margin, from which the more it is drawn, the less it is expended, and the more it is distributed into many parts, the more it is increased in understanding. It is a purse of money, from which neither what is given is lost nor does the constant use of giving bring diminution, but the more it is cast out in the devotion of giving, the more it is filled.</w:t>
      </w:r>
      <w:r w:rsidR="009112BA">
        <w:rPr>
          <w:rFonts w:ascii="Times New Roman" w:hAnsi="Times New Roman" w:cs="Times New Roman"/>
          <w:sz w:val="24"/>
          <w:szCs w:val="24"/>
        </w:rPr>
        <w:t xml:space="preserve"> </w:t>
      </w:r>
      <w:r w:rsidRPr="0077522D">
        <w:rPr>
          <w:rFonts w:ascii="Times New Roman" w:hAnsi="Times New Roman" w:cs="Times New Roman"/>
          <w:sz w:val="24"/>
          <w:szCs w:val="24"/>
        </w:rPr>
        <w:t xml:space="preserve">None of these things, which we have touched upon, nor similar things which we have omitted for brevity, can be found in images, O worshiper of images, O devotee of senseless things. Since they lack all these prerogatives of merit, you are more to be pitied than marveled at for attempting to equate them with the books of divine Scripture, in which so many good things are found. You, who say you preserve the purity of your faith in images, remember to stand before them with incense; let us diligently seek the </w:t>
      </w:r>
      <w:r w:rsidRPr="0077522D">
        <w:rPr>
          <w:rFonts w:ascii="Times New Roman" w:hAnsi="Times New Roman" w:cs="Times New Roman"/>
          <w:sz w:val="24"/>
          <w:szCs w:val="24"/>
        </w:rPr>
        <w:lastRenderedPageBreak/>
        <w:t>commandments of the Lord in the books of divine law! You illuminate pictures with lights; let us frequent the divine Scriptures! You be a worshiper of painted colors; let us be worshipers and capable of understanding hidden meanings! You delight in painted panels; let us be delighted by divine discourses! You insist on figures of things, in which there is neither sight nor hearing nor taste nor smell nor touch; let us insist on the divine law, which is irreproachable, in which the testimony of the Lord's righteousness or His commandments, fear, or judgments are found!</w:t>
      </w:r>
      <w:r w:rsidR="009112BA">
        <w:rPr>
          <w:rFonts w:ascii="Times New Roman" w:hAnsi="Times New Roman" w:cs="Times New Roman"/>
          <w:sz w:val="24"/>
          <w:szCs w:val="24"/>
        </w:rPr>
        <w:t xml:space="preserve"> </w:t>
      </w:r>
      <w:r w:rsidRPr="0077522D">
        <w:rPr>
          <w:rFonts w:ascii="Times New Roman" w:hAnsi="Times New Roman" w:cs="Times New Roman"/>
          <w:sz w:val="24"/>
          <w:szCs w:val="24"/>
        </w:rPr>
        <w:t>All these things are beautifully adorned by the perfection of the number six, because, although they seem to differ from each other in a way, each pertains to the perfection of the law by which holy men are made perfect, from which, just as the number six is not complete if one is subtracted, so if anything is taken away, the integrity of perfection is mutilated. For the law is irreproachable because it consists of perfect truth, which is not reproved by the Savior but rather proved to be fulfilled: 'I did not come,' He says, 'to destroy the law, but to fulfill it.' And so that we might know that the gospel is also the law of the Lord</w:t>
      </w:r>
      <w:r w:rsidR="009112BA">
        <w:rPr>
          <w:rFonts w:ascii="Times New Roman" w:hAnsi="Times New Roman" w:cs="Times New Roman"/>
          <w:sz w:val="24"/>
          <w:szCs w:val="24"/>
        </w:rPr>
        <w:t>.</w:t>
      </w:r>
    </w:p>
    <w:p w14:paraId="6B76687C" w14:textId="77777777" w:rsidR="0077522D" w:rsidRDefault="0077522D" w:rsidP="00F37EF9">
      <w:pPr>
        <w:pStyle w:val="NoSpacing"/>
        <w:rPr>
          <w:rFonts w:ascii="Times New Roman" w:hAnsi="Times New Roman" w:cs="Times New Roman"/>
          <w:sz w:val="24"/>
          <w:szCs w:val="24"/>
        </w:rPr>
      </w:pPr>
    </w:p>
    <w:p w14:paraId="08B7EEA3" w14:textId="78C7EC30" w:rsidR="0077522D" w:rsidRDefault="0077522D" w:rsidP="00F37EF9">
      <w:pPr>
        <w:pStyle w:val="NoSpacing"/>
        <w:rPr>
          <w:rFonts w:ascii="Times New Roman" w:hAnsi="Times New Roman" w:cs="Times New Roman"/>
          <w:sz w:val="24"/>
          <w:szCs w:val="24"/>
        </w:rPr>
      </w:pPr>
      <w:r>
        <w:rPr>
          <w:rFonts w:ascii="Times New Roman" w:hAnsi="Times New Roman" w:cs="Times New Roman"/>
          <w:sz w:val="24"/>
          <w:szCs w:val="24"/>
        </w:rPr>
        <w:t>[99]</w:t>
      </w:r>
    </w:p>
    <w:p w14:paraId="7279E3CF" w14:textId="77777777" w:rsidR="0077522D" w:rsidRDefault="0077522D" w:rsidP="00F37EF9">
      <w:pPr>
        <w:pStyle w:val="NoSpacing"/>
        <w:rPr>
          <w:rFonts w:ascii="Times New Roman" w:hAnsi="Times New Roman" w:cs="Times New Roman"/>
          <w:sz w:val="24"/>
          <w:szCs w:val="24"/>
        </w:rPr>
      </w:pPr>
    </w:p>
    <w:p w14:paraId="3BE0873C" w14:textId="010A1669" w:rsidR="0077522D" w:rsidRDefault="002D3F11" w:rsidP="00F37EF9">
      <w:pPr>
        <w:pStyle w:val="NoSpacing"/>
        <w:rPr>
          <w:rFonts w:ascii="Times New Roman" w:hAnsi="Times New Roman" w:cs="Times New Roman"/>
          <w:sz w:val="24"/>
          <w:szCs w:val="24"/>
        </w:rPr>
      </w:pPr>
      <w:r w:rsidRPr="002D3F11">
        <w:rPr>
          <w:rFonts w:ascii="Times New Roman" w:hAnsi="Times New Roman" w:cs="Times New Roman"/>
          <w:sz w:val="24"/>
          <w:szCs w:val="24"/>
        </w:rPr>
        <w:t xml:space="preserve">The law is said to consist in both the New and Old Testaments, adding: "Converting souls," because the page of the Old Testament holds the rigor of irreproachable severity, while the New Testament offers a call and gentleness, through which those who err are corrected and the conversion of souls to the grace of Christ is achieved. Therefore, the testimony of the Lord is faithful, because whatever God promises is fulfilled with the fullest truth. This testimony provides wisdom to the simple, not to the proud or those boasting with swollen arrogance, but to those little ones of whom the Apostle says: "Do not be children in understanding; however, in malice be babes" (1 Cor. 14:20).Thus, the Father gives testimony, the Son gives testimony, and the Holy Spirit gives testimony; and just as they are of one essence and nature, so they are also sublime in giving testimony. It is read in the Gospel that the Father bore testimony about the Son; the Apostle writes to Timothy about the Son: "I charge you before God, who gives life to all things, and before Christ Jesus, who witnessed the good confession before Pontius Pilate" (1 Tim. 6:13); about the Holy Spirit, the same Apostle says: "The Spirit Himself bears witness with our spirit" (Rom. 8:16).The justice of the Lord is rightly said to be upright because He is known to have done nothing other than what He taught, and there is nothing different in His words than in His deeds. They bring joy to the heart because they soothe the minds of the righteous with the promise of eternal rewards. Confident in the perception of these rewards was he who said: "There is laid up for me the crown of righteousness, which the Lord, the righteous judge, will give to me on that day" (2 Tim. 4:8).The commandment of the Lord is rightly called lucid, either because it proceeds from the Father of lights or metaphorically because it makes people enlightened. It illuminates the eyes, not the physical ones, which are known to be common with animals, but the inner ones, which are spiritually illuminated by the light of divine grace. The fear of the Lord is holy, enduring forever: love is mixed with fear, which in secular use is called reverence. Therefore, one who is known to both fear and love their judge dwells in all holiness.The difference between the fear of the Lord and human fear is that human fear changes with time—of which it is said, "Perfect love casts out fear" (1 John 4:18)—but the fear of the Lord is not altered by any temporal change, but perseveres in the same with the sincerity of a good conscience. Furthermore, the judgments of God, which are described by the prophet as true and justified in themselves, are His commands, which are written in the Old and New Testaments, because they are indeed issued from judgment. They are true and justified because </w:t>
      </w:r>
      <w:r w:rsidRPr="002D3F11">
        <w:rPr>
          <w:rFonts w:ascii="Times New Roman" w:hAnsi="Times New Roman" w:cs="Times New Roman"/>
          <w:sz w:val="24"/>
          <w:szCs w:val="24"/>
        </w:rPr>
        <w:lastRenderedPageBreak/>
        <w:t>they make their observers truthful and just.The difference between God's singular judgment and His judgments is that the singular judgment is the general examination, while His judgments in the plural are the sacraments, which are found in the two Testaments, not in images or pictures. The same psalmist expresses this through a figure called "auxesis" in Greek, meaning augmentation, as it gradually grows to higher things, saying: "More to be desired are they than gold, even much fine gold; sweeter also than honey and the honeycomb" (Ps. 19:10). Just as precious stones are preferred to gold in value, so honey and the honeycomb are preferred to gold and precious stones in sweetness. Through this figure, the same psalmist sings of his protector, his glory, and the one who lifts up his head, the Lord, saying: "But you, O Lord, are a shield for me, my glory, and the lifter of my head" (Ps. 3:4), and the Apostle says: "Who shall separate us from the love of Christ? Shall tribulation, or distress, or persecution, or famine, or nakedness, or peril, or sword?" (Rom. 8:35), in which the magnitude of the matter gradually grows through the augmentation of names.</w:t>
      </w:r>
    </w:p>
    <w:p w14:paraId="39CD92CA" w14:textId="77777777" w:rsidR="002D3F11" w:rsidRDefault="002D3F11" w:rsidP="00F37EF9">
      <w:pPr>
        <w:pStyle w:val="NoSpacing"/>
        <w:rPr>
          <w:rFonts w:ascii="Times New Roman" w:hAnsi="Times New Roman" w:cs="Times New Roman"/>
          <w:sz w:val="24"/>
          <w:szCs w:val="24"/>
        </w:rPr>
      </w:pPr>
    </w:p>
    <w:p w14:paraId="745D6EF5" w14:textId="643A7BA7" w:rsidR="002D3F11" w:rsidRDefault="00A9006C" w:rsidP="00F37EF9">
      <w:pPr>
        <w:pStyle w:val="NoSpacing"/>
        <w:rPr>
          <w:rFonts w:ascii="Times New Roman" w:hAnsi="Times New Roman" w:cs="Times New Roman"/>
          <w:sz w:val="24"/>
          <w:szCs w:val="24"/>
        </w:rPr>
      </w:pPr>
      <w:r>
        <w:rPr>
          <w:rFonts w:ascii="Times New Roman" w:hAnsi="Times New Roman" w:cs="Times New Roman"/>
          <w:sz w:val="24"/>
          <w:szCs w:val="24"/>
        </w:rPr>
        <w:t>[100]</w:t>
      </w:r>
    </w:p>
    <w:p w14:paraId="3D1E05E8" w14:textId="77777777" w:rsidR="00A9006C" w:rsidRDefault="00A9006C" w:rsidP="00F37EF9">
      <w:pPr>
        <w:pStyle w:val="NoSpacing"/>
        <w:rPr>
          <w:rFonts w:ascii="Times New Roman" w:hAnsi="Times New Roman" w:cs="Times New Roman"/>
          <w:sz w:val="24"/>
          <w:szCs w:val="24"/>
        </w:rPr>
      </w:pPr>
    </w:p>
    <w:p w14:paraId="6A9C91E5" w14:textId="10DD2325" w:rsidR="00A9006C" w:rsidRDefault="00A9006C" w:rsidP="00F37EF9">
      <w:pPr>
        <w:pStyle w:val="NoSpacing"/>
        <w:rPr>
          <w:rFonts w:ascii="Times New Roman" w:hAnsi="Times New Roman" w:cs="Times New Roman"/>
          <w:sz w:val="24"/>
          <w:szCs w:val="24"/>
        </w:rPr>
      </w:pPr>
      <w:r w:rsidRPr="00A9006C">
        <w:rPr>
          <w:rFonts w:ascii="Times New Roman" w:hAnsi="Times New Roman" w:cs="Times New Roman"/>
          <w:sz w:val="24"/>
          <w:szCs w:val="24"/>
        </w:rPr>
        <w:t>Climax, in Latin called "gradatio," occurs when certain steps are placed either in praise or in blame, always increasing. It differs significantly from "auxesis," which achieves augmentation without any repetition of the names of things. In contrast, climax repeats the last word, which is placed in the first clause, in every way in the following member, thus linking one to another like a chain. For example, as the Apostle says: "Knowing that tribulation produces patience, patience produces character, and character produces hope; and hope does not disappoint." Similarly: "For those He foreknew, He also predestined; and those He predestined, He also called; and those He called, He also justified; and those He justified, He also glorified."</w:t>
      </w:r>
    </w:p>
    <w:p w14:paraId="31513A85" w14:textId="77777777" w:rsidR="00A9006C" w:rsidRDefault="00A9006C" w:rsidP="00F37EF9">
      <w:pPr>
        <w:pStyle w:val="NoSpacing"/>
        <w:rPr>
          <w:rFonts w:ascii="Times New Roman" w:hAnsi="Times New Roman" w:cs="Times New Roman"/>
          <w:sz w:val="24"/>
          <w:szCs w:val="24"/>
        </w:rPr>
      </w:pPr>
    </w:p>
    <w:p w14:paraId="4610F292" w14:textId="4F71A8AC" w:rsidR="00A9006C" w:rsidRDefault="000A70FF" w:rsidP="00F37EF9">
      <w:pPr>
        <w:pStyle w:val="NoSpacing"/>
        <w:rPr>
          <w:rFonts w:ascii="Times New Roman" w:hAnsi="Times New Roman" w:cs="Times New Roman"/>
          <w:sz w:val="24"/>
          <w:szCs w:val="24"/>
        </w:rPr>
      </w:pPr>
      <w:r w:rsidRPr="000A70FF">
        <w:rPr>
          <w:rFonts w:ascii="Times New Roman" w:hAnsi="Times New Roman" w:cs="Times New Roman"/>
          <w:sz w:val="24"/>
          <w:szCs w:val="24"/>
        </w:rPr>
        <w:t>XXXI. That those who anathematize their parents act against the command of the Lord's voice, and, if according to their opinion their predecessors were heretics, they themselves were born, taught, and consecrated by heretics; or: On not judging those who have departed from the world; or: How much the error of these differs from the error of their parents, since the former broke images, and the latter have recently begun to worship them.</w:t>
      </w:r>
    </w:p>
    <w:p w14:paraId="48AAD247" w14:textId="77777777" w:rsidR="000A70FF" w:rsidRDefault="000A70FF" w:rsidP="00F37EF9">
      <w:pPr>
        <w:pStyle w:val="NoSpacing"/>
        <w:rPr>
          <w:rFonts w:ascii="Times New Roman" w:hAnsi="Times New Roman" w:cs="Times New Roman"/>
          <w:sz w:val="24"/>
          <w:szCs w:val="24"/>
        </w:rPr>
      </w:pPr>
    </w:p>
    <w:p w14:paraId="4AC0085D" w14:textId="6E096D8D" w:rsidR="000A70FF" w:rsidRDefault="004259D7" w:rsidP="00F37EF9">
      <w:pPr>
        <w:pStyle w:val="NoSpacing"/>
        <w:rPr>
          <w:rFonts w:ascii="Times New Roman" w:hAnsi="Times New Roman" w:cs="Times New Roman"/>
          <w:sz w:val="24"/>
          <w:szCs w:val="24"/>
        </w:rPr>
      </w:pPr>
      <w:r w:rsidRPr="004259D7">
        <w:rPr>
          <w:rFonts w:ascii="Times New Roman" w:hAnsi="Times New Roman" w:cs="Times New Roman"/>
          <w:sz w:val="24"/>
          <w:szCs w:val="24"/>
        </w:rPr>
        <w:t xml:space="preserve">Those who presume to equate them with the body and blood of the Lord are so driven by love for them that they do not hesitate to anathematize even their own parents, who are known to have despised them, thus linking error to error. They offer inappropriate and disordered worship to these images and bring undue condemnation to those from whom they are descended by flesh or those from whom they received the sacrament of baptism and other charisms through consecration. For if, according to their madness, all who lack the worship of images are heretics, it follows that their ancestors, who did not worship them, were heretics. If they were heretics, they had no power to perform consecrations or to lay hands. If they did not have this power, then those who think they received it from them have neither consecration nor the laying on of hands. Similarly, if their predecessors, as they say, were worthy of being bound by anathema, they did not have the power to bind and loose. If they did not have this power, then everything they did in the church must be nullified. If everything is to be rejected, then their ranks and ordinations must be rejected. For we read that the power to bind and loose was granted by the Lord not to schismatics and those bound by anathema, but to those who are suitable and Catholic. Meanwhile, the honor due to parents is taught not only by legal, prophetic, and apostolic </w:t>
      </w:r>
      <w:r w:rsidRPr="004259D7">
        <w:rPr>
          <w:rFonts w:ascii="Times New Roman" w:hAnsi="Times New Roman" w:cs="Times New Roman"/>
          <w:sz w:val="24"/>
          <w:szCs w:val="24"/>
        </w:rPr>
        <w:lastRenderedPageBreak/>
        <w:t>admonition but also by evangelical admonition, with the Lord saying: "Honor your father and your mother." For He both through the page of the Old Testament and through the presence of His body upheld this salutary commandment.</w:t>
      </w:r>
    </w:p>
    <w:p w14:paraId="4B9EED52" w14:textId="77777777" w:rsidR="004259D7" w:rsidRDefault="004259D7" w:rsidP="00F37EF9">
      <w:pPr>
        <w:pStyle w:val="NoSpacing"/>
        <w:rPr>
          <w:rFonts w:ascii="Times New Roman" w:hAnsi="Times New Roman" w:cs="Times New Roman"/>
          <w:sz w:val="24"/>
          <w:szCs w:val="24"/>
        </w:rPr>
      </w:pPr>
    </w:p>
    <w:p w14:paraId="34739298" w14:textId="553D2B90" w:rsidR="004259D7" w:rsidRDefault="004259D7" w:rsidP="00F37EF9">
      <w:pPr>
        <w:pStyle w:val="NoSpacing"/>
        <w:rPr>
          <w:rFonts w:ascii="Times New Roman" w:hAnsi="Times New Roman" w:cs="Times New Roman"/>
          <w:sz w:val="24"/>
          <w:szCs w:val="24"/>
        </w:rPr>
      </w:pPr>
      <w:r>
        <w:rPr>
          <w:rFonts w:ascii="Times New Roman" w:hAnsi="Times New Roman" w:cs="Times New Roman"/>
          <w:sz w:val="24"/>
          <w:szCs w:val="24"/>
        </w:rPr>
        <w:t>[101]</w:t>
      </w:r>
    </w:p>
    <w:p w14:paraId="3FE1C97E" w14:textId="77777777" w:rsidR="004259D7" w:rsidRDefault="004259D7" w:rsidP="00F37EF9">
      <w:pPr>
        <w:pStyle w:val="NoSpacing"/>
        <w:rPr>
          <w:rFonts w:ascii="Times New Roman" w:hAnsi="Times New Roman" w:cs="Times New Roman"/>
          <w:sz w:val="24"/>
          <w:szCs w:val="24"/>
        </w:rPr>
      </w:pPr>
    </w:p>
    <w:p w14:paraId="7BB75D1A" w14:textId="175EFD47" w:rsidR="004259D7" w:rsidRDefault="003B3B02" w:rsidP="00F37EF9">
      <w:pPr>
        <w:pStyle w:val="NoSpacing"/>
        <w:rPr>
          <w:rFonts w:ascii="Times New Roman" w:hAnsi="Times New Roman" w:cs="Times New Roman"/>
          <w:sz w:val="24"/>
          <w:szCs w:val="24"/>
        </w:rPr>
      </w:pPr>
      <w:r w:rsidRPr="003B3B02">
        <w:rPr>
          <w:rFonts w:ascii="Times New Roman" w:hAnsi="Times New Roman" w:cs="Times New Roman"/>
          <w:sz w:val="24"/>
          <w:szCs w:val="24"/>
        </w:rPr>
        <w:t>He also declared through the mouth of Moses, saying: "Blessed is he who honors his father and mother," and conversely: "Cursed is he who does not honor his father and mother."</w:t>
      </w:r>
      <w:r w:rsidR="00CD5E9D">
        <w:rPr>
          <w:rFonts w:ascii="Times New Roman" w:hAnsi="Times New Roman" w:cs="Times New Roman"/>
          <w:sz w:val="24"/>
          <w:szCs w:val="24"/>
        </w:rPr>
        <w:t xml:space="preserve"> </w:t>
      </w:r>
      <w:r w:rsidRPr="003B3B02">
        <w:rPr>
          <w:rFonts w:ascii="Times New Roman" w:hAnsi="Times New Roman" w:cs="Times New Roman"/>
          <w:sz w:val="24"/>
          <w:szCs w:val="24"/>
        </w:rPr>
        <w:t>Thus, it should be considered and carefully noted how great an act of arrogance and recklessness, and, so to speak, wickedness it is to anathematize one's parents if he who is found not to honor them is subject to a curse. For while the law says: "You shall not uncover the nakedness of your father," and the Apostle says: "Children, obey your parents," these individuals seem to oppose both commandments, as they neither strive to conceal disgrace nor to show honor. Therefore, the sacred canons, excluding all excuses, seem to have issued this judgment: Whoever departs from their parents under the pretext of divine worship and does not pay them due reverence, let them be anathema. If those who do not show due reverence to them are anathematized, with what bond of damnation do you think those who anathematize them are connected?</w:t>
      </w:r>
      <w:r w:rsidR="00A54F69">
        <w:rPr>
          <w:rFonts w:ascii="Times New Roman" w:hAnsi="Times New Roman" w:cs="Times New Roman"/>
          <w:sz w:val="24"/>
          <w:szCs w:val="24"/>
        </w:rPr>
        <w:t xml:space="preserve"> </w:t>
      </w:r>
      <w:r w:rsidRPr="003B3B02">
        <w:rPr>
          <w:rFonts w:ascii="Times New Roman" w:hAnsi="Times New Roman" w:cs="Times New Roman"/>
          <w:sz w:val="24"/>
          <w:szCs w:val="24"/>
        </w:rPr>
        <w:t>For it is a most salutary practice handed down by the holy fathers to pray to the Lord for the souls of the departed; which we, along with the holy, catholic, and universal church, embrace, and we implore the most merciful compassion of the Lord for the spirits of not only our parents but also of faithful friends who have preceded us in the peace of the Lord.</w:t>
      </w:r>
      <w:r w:rsidR="00A54F69">
        <w:rPr>
          <w:rFonts w:ascii="Times New Roman" w:hAnsi="Times New Roman" w:cs="Times New Roman"/>
          <w:sz w:val="24"/>
          <w:szCs w:val="24"/>
        </w:rPr>
        <w:t xml:space="preserve"> </w:t>
      </w:r>
      <w:r w:rsidRPr="003B3B02">
        <w:rPr>
          <w:rFonts w:ascii="Times New Roman" w:hAnsi="Times New Roman" w:cs="Times New Roman"/>
          <w:sz w:val="24"/>
          <w:szCs w:val="24"/>
        </w:rPr>
        <w:t>Those who attempt to bind the spirits of deceased parents with the bond of anathema, rather than aiding them with prayers, seem to be in considerable opposition to this venerable and ecclesiastical constitution. And those who, by the apostolic teaching, are commanded to pray even for their enemies, refuse to do this for their own parents. We, according to ecclesiastical custom, ask for pardon for our own through the urgency of prayers and alms, while they wish punishment upon theirs through the assemblies of vain councils. We seek rest for ours through the solemnity of masses, while they heap insults upon theirs through disordered councils. We remember ours in prayer, while they cast anathema upon theirs with a certain renunciation. We pray that the spirits of ours may rest in the bosom of Abraham, while they wish the souls of theirs to be condemned with Arius, Sabellius, Dioscorus, Nestorius, and Eutyches. We ask that our parents be placed among the ranks of the blessed, while they wish theirs to be among the obstinate crowds of heretics.</w:t>
      </w:r>
      <w:r w:rsidR="00A54F69">
        <w:rPr>
          <w:rFonts w:ascii="Times New Roman" w:hAnsi="Times New Roman" w:cs="Times New Roman"/>
          <w:sz w:val="24"/>
          <w:szCs w:val="24"/>
        </w:rPr>
        <w:t xml:space="preserve"> </w:t>
      </w:r>
      <w:r w:rsidRPr="003B3B02">
        <w:rPr>
          <w:rFonts w:ascii="Times New Roman" w:hAnsi="Times New Roman" w:cs="Times New Roman"/>
          <w:sz w:val="24"/>
          <w:szCs w:val="24"/>
        </w:rPr>
        <w:t>Given these circumstances, it is clear that they commit a double offense in this matter, as they both deny honor to their parents in opposition to the command of the Lord's voice and attempt to pass rash judgment on those who have departed from the world, contrary to the Apostle's teaching. Therefore, it is not to be judged rashly concerning those who have already departed from the world or concerning matters that pertain solely to God, as this is the sentiment of blessed Paul: "None of us lives to himself, and none of us dies to himself. For whether we live, we live to the Lord; and whether we die, we die to the Lord. Therefore, whether we live or die, we are the Lord's. For to this end Christ died and rose and lived again, that He might be Lord of both the dead and the living. But why do you judge your brother? Or why do you show contempt for your brother? For we shall all stand before the judgment seat of God. For it is written: 'As I live, says the Lord, every knee shall bow to Me, and every tongue shall confess to God.' So then each of us shall give account of himself to God. Therefore let us not judge one another anymore, but rather resolve this, not to put a stumbling block or a cause to fall in our brother's way.</w:t>
      </w:r>
    </w:p>
    <w:p w14:paraId="074D55F9" w14:textId="77777777" w:rsidR="00A54F69" w:rsidRDefault="00A54F69" w:rsidP="00F37EF9">
      <w:pPr>
        <w:pStyle w:val="NoSpacing"/>
        <w:rPr>
          <w:rFonts w:ascii="Times New Roman" w:hAnsi="Times New Roman" w:cs="Times New Roman"/>
          <w:sz w:val="24"/>
          <w:szCs w:val="24"/>
        </w:rPr>
      </w:pPr>
    </w:p>
    <w:p w14:paraId="25D3A72E" w14:textId="0CE3B9E3" w:rsidR="00A54F69" w:rsidRDefault="00A54F69" w:rsidP="00F37EF9">
      <w:pPr>
        <w:pStyle w:val="NoSpacing"/>
        <w:rPr>
          <w:rFonts w:ascii="Times New Roman" w:hAnsi="Times New Roman" w:cs="Times New Roman"/>
          <w:sz w:val="24"/>
          <w:szCs w:val="24"/>
        </w:rPr>
      </w:pPr>
      <w:r>
        <w:rPr>
          <w:rFonts w:ascii="Times New Roman" w:hAnsi="Times New Roman" w:cs="Times New Roman"/>
          <w:sz w:val="24"/>
          <w:szCs w:val="24"/>
        </w:rPr>
        <w:lastRenderedPageBreak/>
        <w:t>[102]</w:t>
      </w:r>
    </w:p>
    <w:p w14:paraId="19F8A427" w14:textId="77777777" w:rsidR="00A54F69" w:rsidRDefault="00A54F69" w:rsidP="00F37EF9">
      <w:pPr>
        <w:pStyle w:val="NoSpacing"/>
        <w:rPr>
          <w:rFonts w:ascii="Times New Roman" w:hAnsi="Times New Roman" w:cs="Times New Roman"/>
          <w:sz w:val="24"/>
          <w:szCs w:val="24"/>
        </w:rPr>
      </w:pPr>
    </w:p>
    <w:p w14:paraId="060129E3" w14:textId="74EBA6D0" w:rsidR="00A54F69" w:rsidRDefault="00A54F69" w:rsidP="00F37EF9">
      <w:pPr>
        <w:pStyle w:val="NoSpacing"/>
        <w:rPr>
          <w:rFonts w:ascii="Times New Roman" w:hAnsi="Times New Roman" w:cs="Times New Roman"/>
          <w:sz w:val="24"/>
          <w:szCs w:val="24"/>
        </w:rPr>
      </w:pPr>
      <w:r w:rsidRPr="00A54F69">
        <w:rPr>
          <w:rFonts w:ascii="Times New Roman" w:hAnsi="Times New Roman" w:cs="Times New Roman"/>
          <w:sz w:val="24"/>
          <w:szCs w:val="24"/>
        </w:rPr>
        <w:t>Anastasius is said to have written to Emperor Anastasius as follows: "Let your tranquility recognize that there is no stumbling block in the church when we attempt to judge those who have already passed away, which we cannot do." Therefore, it is stated in the pages of divine Scriptures that children should not dishonor their parents, nor should the living rashly judge the dead. Now, with the eye of the mind, it must be carefully considered how much the error of children in the abolition or veneration of the aforementioned images differs from the error of their parents, since the error of both sides does not cease to oppose itself. For they judged that these images should be torn down and despised, being perpetually rejected by the church, while others strive not only to have them but also to venerate them with humble adoration. They condemned them to the crackling flames, while others honor them with fragrant incense. They avoided even seeing them, while others do not cease to embrace them. They dug them out from the walls where they were established as ornaments of the church by the ancients, while others illuminate the newly established ones with offered lights. They strove to utterly abominate them, while others decree they should be kissed. They anathematized those who kept them, while others, conversely, anathematize those who do not adore them. Since these two evils are contrary to each other and far removed from the right path, it remains for us to walk the royal road according to the Apostle, neither turning to the right nor to the left, so that we neither judge them to be utterly abolished nor decree them to be adored, but worship only God and venerate His saints according to the ancient tradition of the fathers and the church, keeping them in the church as ornaments and memorials of past events, if it pleases, and with justice despising severity on one side and adulation on the other, with prudence avoiding cunning on one side and dullness on the other, with temperance scorning lust on one side and insensibility on the other, with fortitude rejecting cowardice on one side and audacity on the other, with the holy fathers who allowed them to be only ornaments of the church, setting aside those who adore on one side and those who abominate on the other, let us hold to the way of the Lord's commandments, so that we may be able to reach Him who is the way, the truth, and the life, with His help.</w:t>
      </w:r>
    </w:p>
    <w:p w14:paraId="57CCBE7B" w14:textId="77777777" w:rsidR="003B3B02" w:rsidRPr="007B2568" w:rsidRDefault="003B3B02" w:rsidP="00F37EF9">
      <w:pPr>
        <w:pStyle w:val="NoSpacing"/>
        <w:rPr>
          <w:rFonts w:ascii="Times New Roman" w:hAnsi="Times New Roman" w:cs="Times New Roman"/>
          <w:sz w:val="24"/>
          <w:szCs w:val="24"/>
        </w:rPr>
      </w:pPr>
    </w:p>
    <w:p w14:paraId="54B121EB" w14:textId="77777777" w:rsidR="007B2568" w:rsidRPr="007B2568" w:rsidRDefault="007B2568" w:rsidP="00F37EF9">
      <w:pPr>
        <w:pStyle w:val="NoSpacing"/>
        <w:rPr>
          <w:rFonts w:ascii="Times New Roman" w:hAnsi="Times New Roman" w:cs="Times New Roman"/>
          <w:sz w:val="24"/>
          <w:szCs w:val="24"/>
        </w:rPr>
      </w:pPr>
      <w:r w:rsidRPr="007B2568">
        <w:rPr>
          <w:rFonts w:ascii="Times New Roman" w:hAnsi="Times New Roman" w:cs="Times New Roman"/>
          <w:sz w:val="24"/>
          <w:szCs w:val="24"/>
        </w:rPr>
        <w:t>HERE ENDS THE SECOND BOOK.</w:t>
      </w:r>
    </w:p>
    <w:p w14:paraId="01E87AA3" w14:textId="77777777" w:rsidR="007B2568" w:rsidRPr="007B2568" w:rsidRDefault="007B2568" w:rsidP="00F37EF9">
      <w:pPr>
        <w:pStyle w:val="NoSpacing"/>
        <w:rPr>
          <w:rFonts w:ascii="Times New Roman" w:hAnsi="Times New Roman" w:cs="Times New Roman"/>
          <w:sz w:val="24"/>
          <w:szCs w:val="24"/>
        </w:rPr>
      </w:pPr>
    </w:p>
    <w:p w14:paraId="7CED33D2" w14:textId="2A6F10E9" w:rsidR="00983E03" w:rsidRPr="007B2568" w:rsidRDefault="007B2568" w:rsidP="00F37EF9">
      <w:pPr>
        <w:pStyle w:val="NoSpacing"/>
        <w:rPr>
          <w:rFonts w:ascii="Times New Roman" w:hAnsi="Times New Roman" w:cs="Times New Roman"/>
          <w:sz w:val="24"/>
          <w:szCs w:val="24"/>
        </w:rPr>
      </w:pPr>
      <w:r w:rsidRPr="007B2568">
        <w:rPr>
          <w:rFonts w:ascii="Times New Roman" w:hAnsi="Times New Roman" w:cs="Times New Roman"/>
          <w:sz w:val="24"/>
          <w:szCs w:val="24"/>
        </w:rPr>
        <w:t>HERE BEGINS THE PREFACE OF THE THIRD BOOK.</w:t>
      </w:r>
    </w:p>
    <w:p w14:paraId="735AC62D" w14:textId="77777777" w:rsidR="003B3B02" w:rsidRPr="007B2568" w:rsidRDefault="003B3B02" w:rsidP="00F37EF9">
      <w:pPr>
        <w:pStyle w:val="NoSpacing"/>
        <w:rPr>
          <w:rFonts w:ascii="Times New Roman" w:hAnsi="Times New Roman" w:cs="Times New Roman"/>
          <w:sz w:val="24"/>
          <w:szCs w:val="24"/>
        </w:rPr>
      </w:pPr>
    </w:p>
    <w:p w14:paraId="0692B89A" w14:textId="3C92C860" w:rsidR="00ED420B" w:rsidRDefault="007B2568" w:rsidP="00F37EF9">
      <w:pPr>
        <w:pStyle w:val="NoSpacing"/>
        <w:rPr>
          <w:rFonts w:ascii="Times New Roman" w:hAnsi="Times New Roman" w:cs="Times New Roman"/>
          <w:sz w:val="24"/>
          <w:szCs w:val="24"/>
        </w:rPr>
      </w:pPr>
      <w:r w:rsidRPr="007B2568">
        <w:rPr>
          <w:rFonts w:ascii="Times New Roman" w:hAnsi="Times New Roman" w:cs="Times New Roman"/>
          <w:sz w:val="24"/>
          <w:szCs w:val="24"/>
        </w:rPr>
        <w:t xml:space="preserve">It is evident that the style of our work, whether in the previous books that have already been compiled with God's approval, or in the present one, at the beginning of which we are now engaged, or even in the one we shall compile later with the Lord's help, is vigilant against </w:t>
      </w:r>
      <w:bookmarkStart w:id="7" w:name="_Hlk174826935"/>
      <w:r w:rsidRPr="007B2568">
        <w:rPr>
          <w:rFonts w:ascii="Times New Roman" w:hAnsi="Times New Roman" w:cs="Times New Roman"/>
          <w:sz w:val="24"/>
          <w:szCs w:val="24"/>
        </w:rPr>
        <w:t>the madness of those who, although they convene synods at different times and with different intentions, either to reject or to venerate images in the church, are accustomed to gather</w:t>
      </w:r>
      <w:bookmarkEnd w:id="7"/>
      <w:r w:rsidRPr="007B2568">
        <w:rPr>
          <w:rFonts w:ascii="Times New Roman" w:hAnsi="Times New Roman" w:cs="Times New Roman"/>
          <w:sz w:val="24"/>
          <w:szCs w:val="24"/>
        </w:rPr>
        <w:t>.</w:t>
      </w:r>
      <w:r w:rsidR="00C33B90">
        <w:rPr>
          <w:rFonts w:ascii="Times New Roman" w:hAnsi="Times New Roman" w:cs="Times New Roman"/>
          <w:sz w:val="24"/>
          <w:szCs w:val="24"/>
        </w:rPr>
        <w:t xml:space="preserve"> </w:t>
      </w:r>
      <w:r w:rsidRPr="007B2568">
        <w:rPr>
          <w:rFonts w:ascii="Times New Roman" w:hAnsi="Times New Roman" w:cs="Times New Roman"/>
          <w:sz w:val="24"/>
          <w:szCs w:val="24"/>
        </w:rPr>
        <w:t>And since the madness of that writing, which they ambitiously desire to be regarded under the title of the seventh synod, is seen to be constructed like a body from the errors of their own opinions and supported, as if with certain wings, by the clauses of divine law testimonies inappropriately applied to themselves, we have been pleased in the preceding books to remove the supports of the wings by which it is thought to be vainly supported, and in the subsequent ones to address its framework of vanities.</w:t>
      </w:r>
    </w:p>
    <w:p w14:paraId="3892D8BC" w14:textId="77777777" w:rsidR="007B2568" w:rsidRDefault="007B2568" w:rsidP="00F37EF9">
      <w:pPr>
        <w:pStyle w:val="NoSpacing"/>
        <w:rPr>
          <w:rFonts w:ascii="Times New Roman" w:hAnsi="Times New Roman" w:cs="Times New Roman"/>
          <w:sz w:val="24"/>
          <w:szCs w:val="24"/>
        </w:rPr>
      </w:pPr>
    </w:p>
    <w:p w14:paraId="0D1F50B3" w14:textId="65895F24" w:rsidR="007B2568" w:rsidRDefault="007B2568" w:rsidP="00F37EF9">
      <w:pPr>
        <w:pStyle w:val="NoSpacing"/>
        <w:rPr>
          <w:rFonts w:ascii="Times New Roman" w:hAnsi="Times New Roman" w:cs="Times New Roman"/>
          <w:sz w:val="24"/>
          <w:szCs w:val="24"/>
        </w:rPr>
      </w:pPr>
      <w:r>
        <w:rPr>
          <w:rFonts w:ascii="Times New Roman" w:hAnsi="Times New Roman" w:cs="Times New Roman"/>
          <w:sz w:val="24"/>
          <w:szCs w:val="24"/>
        </w:rPr>
        <w:t>[103]</w:t>
      </w:r>
    </w:p>
    <w:p w14:paraId="15002EAA" w14:textId="77777777" w:rsidR="007B2568" w:rsidRDefault="007B2568" w:rsidP="00F37EF9">
      <w:pPr>
        <w:pStyle w:val="NoSpacing"/>
        <w:rPr>
          <w:rFonts w:ascii="Times New Roman" w:hAnsi="Times New Roman" w:cs="Times New Roman"/>
          <w:sz w:val="24"/>
          <w:szCs w:val="24"/>
        </w:rPr>
      </w:pPr>
    </w:p>
    <w:p w14:paraId="011E184E" w14:textId="567FE026" w:rsidR="00C33B90" w:rsidRDefault="00C33B90" w:rsidP="00F37EF9">
      <w:pPr>
        <w:pStyle w:val="NoSpacing"/>
        <w:rPr>
          <w:rFonts w:ascii="Times New Roman" w:hAnsi="Times New Roman" w:cs="Times New Roman"/>
          <w:sz w:val="24"/>
          <w:szCs w:val="24"/>
        </w:rPr>
      </w:pPr>
      <w:r w:rsidRPr="00C33B90">
        <w:rPr>
          <w:rFonts w:ascii="Times New Roman" w:hAnsi="Times New Roman" w:cs="Times New Roman"/>
          <w:sz w:val="24"/>
          <w:szCs w:val="24"/>
        </w:rPr>
        <w:t>To remove the supports of the limbs, by which it supposes it can stand, so that the preceding ones take away the wings of its feathers, and the following ones cut off its limbs in vain, the preceding ones deprive it of flight, the following ones deprive it of movement, so that — with the wings of divine eloquence, by which it was thought to be carried in an enormous manner, cut off by the sword of spiritual understanding, and with its own senses, from which it was violently compelled to wander into other things, restored and shaken by the strong and unassailable force of the Catholic faith, the heaps of empty and irrational assertions — it may appear enervated, lacking both suitable senses and the testimonies of divine writings.</w:t>
      </w:r>
      <w:r w:rsidR="00C572D2">
        <w:rPr>
          <w:rFonts w:ascii="Times New Roman" w:hAnsi="Times New Roman" w:cs="Times New Roman"/>
          <w:sz w:val="24"/>
          <w:szCs w:val="24"/>
        </w:rPr>
        <w:t xml:space="preserve"> </w:t>
      </w:r>
      <w:r w:rsidRPr="00C33B90">
        <w:rPr>
          <w:rFonts w:ascii="Times New Roman" w:hAnsi="Times New Roman" w:cs="Times New Roman"/>
          <w:sz w:val="24"/>
          <w:szCs w:val="24"/>
        </w:rPr>
        <w:t>It is not believed by everyone to be composed, since, while it attempts to elevate its authors to the lofty insignia of praise, it does not fear to disturb the prosperity of domestic affairs with civil strife; and while it provokes citizens to the forbidden worship of certain things, it frightens the citizens with domestic arms and compels, to its sorrow, the blows of spears, which ought to protect freedom and resist the enemy, to be turned against the natives.</w:t>
      </w:r>
      <w:r w:rsidR="00FA014E">
        <w:rPr>
          <w:rFonts w:ascii="Times New Roman" w:hAnsi="Times New Roman" w:cs="Times New Roman"/>
          <w:sz w:val="24"/>
          <w:szCs w:val="24"/>
        </w:rPr>
        <w:t xml:space="preserve"> </w:t>
      </w:r>
      <w:r w:rsidRPr="00C33B90">
        <w:rPr>
          <w:rFonts w:ascii="Times New Roman" w:hAnsi="Times New Roman" w:cs="Times New Roman"/>
          <w:sz w:val="24"/>
          <w:szCs w:val="24"/>
        </w:rPr>
        <w:t>Therefore, we have decided not to weaken it boastfully with cunning sophistries, not with forensic eloquence, not with the ornaments of speeches wandering far from the cause, not with the charm of deceitful rhetoric, not with the knotty arguments of cunning execution, but with the pure and simple circle of speech, concretely bound by the strong sinews of divine eloquence and colored with the eloquence of sound and sober doctrine, which, lacking the ostentation of pride, is rather a lover of the progress of the holy church than a pursuer of its own or our vain praise.</w:t>
      </w:r>
      <w:r w:rsidR="00762018">
        <w:rPr>
          <w:rFonts w:ascii="Times New Roman" w:hAnsi="Times New Roman" w:cs="Times New Roman"/>
          <w:sz w:val="24"/>
          <w:szCs w:val="24"/>
        </w:rPr>
        <w:t xml:space="preserve"> </w:t>
      </w:r>
      <w:r w:rsidRPr="00C33B90">
        <w:rPr>
          <w:rFonts w:ascii="Times New Roman" w:hAnsi="Times New Roman" w:cs="Times New Roman"/>
          <w:sz w:val="24"/>
          <w:szCs w:val="24"/>
        </w:rPr>
        <w:t>Since, therefore, in the text of the present book, in which we are now engaged, we will discuss the opinions of those who placed certain things in their synod differently than they were handed down by the holy fathers, we will in some way dispute about faith, the order requires that we first lay the foundation of our faith, namely, that of which the Apostle says: 'For no other foundation can anyone lay than that which is laid, which is Jesus Christ.'</w:t>
      </w:r>
      <w:r w:rsidR="00762018">
        <w:rPr>
          <w:rFonts w:ascii="Times New Roman" w:hAnsi="Times New Roman" w:cs="Times New Roman"/>
          <w:sz w:val="24"/>
          <w:szCs w:val="24"/>
        </w:rPr>
        <w:t xml:space="preserve"> </w:t>
      </w:r>
      <w:r w:rsidRPr="00C33B90">
        <w:rPr>
          <w:rFonts w:ascii="Times New Roman" w:hAnsi="Times New Roman" w:cs="Times New Roman"/>
          <w:sz w:val="24"/>
          <w:szCs w:val="24"/>
        </w:rPr>
        <w:t>As soon as we have expressed the sincerity of His venerable faith, as we believe in our hearts, and fortified the beginnings of the future work with the firmness of such a foundation, our structure will rise more freely, more correctly, and more solidly, and theirs, wherever it has risen less correctly or less solidly, will be more easily demolished.</w:t>
      </w:r>
      <w:r w:rsidR="00762018">
        <w:rPr>
          <w:rFonts w:ascii="Times New Roman" w:hAnsi="Times New Roman" w:cs="Times New Roman"/>
          <w:sz w:val="24"/>
          <w:szCs w:val="24"/>
        </w:rPr>
        <w:t xml:space="preserve"> </w:t>
      </w:r>
      <w:r w:rsidRPr="00C33B90">
        <w:rPr>
          <w:rFonts w:ascii="Times New Roman" w:hAnsi="Times New Roman" w:cs="Times New Roman"/>
          <w:sz w:val="24"/>
          <w:szCs w:val="24"/>
        </w:rPr>
        <w:t>Since, therefore, we must first fortify ourselves and our own and then fight against adversities and resist oppositions, we are taught not only by the teachings of sacred literature but also by the precepts of the Roman author himself, who says: 'We must argue in such a way that we first strengthen our own side, then shatter the opposing side</w:t>
      </w:r>
      <w:r>
        <w:rPr>
          <w:rFonts w:ascii="Times New Roman" w:hAnsi="Times New Roman" w:cs="Times New Roman"/>
          <w:sz w:val="24"/>
          <w:szCs w:val="24"/>
        </w:rPr>
        <w:t>.’</w:t>
      </w:r>
    </w:p>
    <w:p w14:paraId="2575DD2A" w14:textId="77777777" w:rsidR="00762018" w:rsidRPr="00611181" w:rsidRDefault="00762018" w:rsidP="00F37EF9">
      <w:pPr>
        <w:pStyle w:val="NoSpacing"/>
        <w:rPr>
          <w:rFonts w:ascii="Times New Roman" w:hAnsi="Times New Roman" w:cs="Times New Roman"/>
          <w:sz w:val="24"/>
          <w:szCs w:val="24"/>
        </w:rPr>
      </w:pPr>
    </w:p>
    <w:p w14:paraId="63E62511" w14:textId="77777777" w:rsidR="00611181" w:rsidRPr="00611181" w:rsidRDefault="00611181" w:rsidP="00F37EF9">
      <w:pPr>
        <w:pStyle w:val="NoSpacing"/>
        <w:rPr>
          <w:rFonts w:ascii="Times New Roman" w:hAnsi="Times New Roman" w:cs="Times New Roman"/>
          <w:sz w:val="24"/>
          <w:szCs w:val="24"/>
        </w:rPr>
      </w:pPr>
      <w:r w:rsidRPr="00611181">
        <w:rPr>
          <w:rFonts w:ascii="Times New Roman" w:hAnsi="Times New Roman" w:cs="Times New Roman"/>
          <w:sz w:val="24"/>
          <w:szCs w:val="24"/>
        </w:rPr>
        <w:t>HERE ENDS THE PROLOGUE.</w:t>
      </w:r>
    </w:p>
    <w:p w14:paraId="30C71858" w14:textId="77777777" w:rsidR="00611181" w:rsidRPr="00611181" w:rsidRDefault="00611181" w:rsidP="00F37EF9">
      <w:pPr>
        <w:pStyle w:val="NoSpacing"/>
        <w:rPr>
          <w:rFonts w:ascii="Times New Roman" w:hAnsi="Times New Roman" w:cs="Times New Roman"/>
          <w:sz w:val="24"/>
          <w:szCs w:val="24"/>
        </w:rPr>
      </w:pPr>
    </w:p>
    <w:p w14:paraId="182869EB" w14:textId="0F28F18B" w:rsidR="00762018" w:rsidRPr="00611181" w:rsidRDefault="00611181" w:rsidP="00F37EF9">
      <w:pPr>
        <w:pStyle w:val="NoSpacing"/>
        <w:rPr>
          <w:rFonts w:ascii="Times New Roman" w:hAnsi="Times New Roman" w:cs="Times New Roman"/>
          <w:sz w:val="24"/>
          <w:szCs w:val="24"/>
        </w:rPr>
      </w:pPr>
      <w:r w:rsidRPr="00611181">
        <w:rPr>
          <w:rFonts w:ascii="Times New Roman" w:hAnsi="Times New Roman" w:cs="Times New Roman"/>
          <w:sz w:val="24"/>
          <w:szCs w:val="24"/>
        </w:rPr>
        <w:t>HERE BEGIN THE CHAPTERS OF THE THIRD BOOK.</w:t>
      </w:r>
    </w:p>
    <w:p w14:paraId="1FADBB14" w14:textId="77777777" w:rsidR="00C33B90" w:rsidRPr="00611181" w:rsidRDefault="00C33B90" w:rsidP="00F37EF9">
      <w:pPr>
        <w:pStyle w:val="NoSpacing"/>
        <w:rPr>
          <w:rFonts w:ascii="Times New Roman" w:hAnsi="Times New Roman" w:cs="Times New Roman"/>
          <w:sz w:val="24"/>
          <w:szCs w:val="24"/>
        </w:rPr>
      </w:pPr>
    </w:p>
    <w:p w14:paraId="093A64C7" w14:textId="23C49858" w:rsidR="00300B8D" w:rsidRDefault="00300B8D" w:rsidP="00300B8D">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300B8D">
        <w:rPr>
          <w:rFonts w:ascii="Times New Roman" w:hAnsi="Times New Roman" w:cs="Times New Roman"/>
          <w:sz w:val="24"/>
          <w:szCs w:val="24"/>
        </w:rPr>
        <w:t>The confession of the Catholic faith, which we have received from the holy fathers, we hold and believe with a pure heart.</w:t>
      </w:r>
    </w:p>
    <w:p w14:paraId="1551B005" w14:textId="77777777" w:rsidR="00300B8D" w:rsidRDefault="00300B8D" w:rsidP="00300B8D">
      <w:pPr>
        <w:pStyle w:val="NoSpacing"/>
        <w:rPr>
          <w:rFonts w:ascii="Times New Roman" w:hAnsi="Times New Roman" w:cs="Times New Roman"/>
          <w:sz w:val="24"/>
          <w:szCs w:val="24"/>
        </w:rPr>
      </w:pPr>
      <w:r w:rsidRPr="00300B8D">
        <w:rPr>
          <w:rFonts w:ascii="Times New Roman" w:hAnsi="Times New Roman" w:cs="Times New Roman"/>
          <w:sz w:val="24"/>
          <w:szCs w:val="24"/>
        </w:rPr>
        <w:t>II. That Tarasius attempted to link error to error and fell from sickness to sickness, since, having been converted from a layman, he was suddenly promoted to the episcopate and tried to correct in the adoration of images what he had committed in the sudden acceptance of consecration.</w:t>
      </w:r>
    </w:p>
    <w:p w14:paraId="6B60EBF6" w14:textId="697A5668" w:rsidR="00C33B90" w:rsidRDefault="00300B8D" w:rsidP="00300B8D">
      <w:pPr>
        <w:pStyle w:val="NoSpacing"/>
        <w:rPr>
          <w:rFonts w:ascii="Times New Roman" w:hAnsi="Times New Roman" w:cs="Times New Roman"/>
          <w:sz w:val="24"/>
          <w:szCs w:val="24"/>
        </w:rPr>
      </w:pPr>
      <w:r w:rsidRPr="00300B8D">
        <w:rPr>
          <w:rFonts w:ascii="Times New Roman" w:hAnsi="Times New Roman" w:cs="Times New Roman"/>
          <w:sz w:val="24"/>
          <w:szCs w:val="24"/>
        </w:rPr>
        <w:t>III. Whether Tarasius is correct in his belief, who professes in his creed that the Holy Spirit proceeds not from the Father and the Son according to the most true rule of holy faith, but 'from the Father through the Son.'</w:t>
      </w:r>
    </w:p>
    <w:p w14:paraId="4D927E37" w14:textId="77777777" w:rsidR="00300B8D" w:rsidRDefault="00300B8D" w:rsidP="00300B8D">
      <w:pPr>
        <w:pStyle w:val="NoSpacing"/>
        <w:rPr>
          <w:rFonts w:ascii="Times New Roman" w:hAnsi="Times New Roman" w:cs="Times New Roman"/>
          <w:sz w:val="24"/>
          <w:szCs w:val="24"/>
        </w:rPr>
      </w:pPr>
    </w:p>
    <w:p w14:paraId="245BD230" w14:textId="43EBCF98" w:rsidR="00300B8D" w:rsidRDefault="00D35F72" w:rsidP="00300B8D">
      <w:pPr>
        <w:pStyle w:val="NoSpacing"/>
        <w:rPr>
          <w:rFonts w:ascii="Times New Roman" w:hAnsi="Times New Roman" w:cs="Times New Roman"/>
          <w:sz w:val="24"/>
          <w:szCs w:val="24"/>
        </w:rPr>
      </w:pPr>
      <w:r>
        <w:rPr>
          <w:rFonts w:ascii="Times New Roman" w:hAnsi="Times New Roman" w:cs="Times New Roman"/>
          <w:sz w:val="24"/>
          <w:szCs w:val="24"/>
        </w:rPr>
        <w:lastRenderedPageBreak/>
        <w:t>[104]</w:t>
      </w:r>
    </w:p>
    <w:p w14:paraId="2F25EC4D" w14:textId="77777777" w:rsidR="00A801A9" w:rsidRDefault="00A801A9" w:rsidP="00F37EF9">
      <w:pPr>
        <w:pStyle w:val="NoSpacing"/>
        <w:rPr>
          <w:rFonts w:ascii="Times New Roman" w:hAnsi="Times New Roman" w:cs="Times New Roman"/>
          <w:sz w:val="24"/>
          <w:szCs w:val="24"/>
        </w:rPr>
      </w:pPr>
    </w:p>
    <w:p w14:paraId="716F4274"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IV. Whether Theodore, Bishop of Jerusalem, is correct in his belief, who, while saying that he believes the Father to be entirely without beginning and eternal, professed the Son, under some ambiguous phrasing, as 'acknowledging no other beginning than the Father and having subsistence from Him'?</w:t>
      </w:r>
    </w:p>
    <w:p w14:paraId="6A206993"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V. That the same Tarasius was incorrect in saying the Holy Spirit is 'equal to the Father and the Son,' when it would have sufficed to say 'co-eternal, consubstantial, and of the same essence and nature.'</w:t>
      </w:r>
    </w:p>
    <w:p w14:paraId="405539B3"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VI. Concerning Basil, Bishop of Ancyra, who in his profession of faith, after the confession of the Father, Son, and Holy Spirit, included the kissing and adoration of images and relics, claiming to have faith in participating in their sanctification, yet completely omitted the remission of sins, the resurrection of the flesh, or future life.</w:t>
      </w:r>
    </w:p>
    <w:p w14:paraId="4F6F26B8"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VII. Concerning Theodosius, Bishop of Amorium, who negligently omitted the faith of the holy and one Trinity, but carelessly and extraordinarily said about images: 'I confess and promise and accept and kiss and adore images'; and shortly after: 'Whoever does not diligently instruct all the people beloved by Christ to adore and venerate the sacred and honorable images of all the saints who have pleased God from the beginning, let him be anathema.'</w:t>
      </w:r>
    </w:p>
    <w:p w14:paraId="40C69685"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VIII. That there is almost universal doubt about the faith, as some confess the Holy Spirit proceeds from the Father only, while others confess it proceeds from neither the Father nor the Son.</w:t>
      </w:r>
    </w:p>
    <w:p w14:paraId="38AB234E"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IX. Concerning the issue that, if any error in the statements of the aforementioned bishops regarding faith remains undiscussed, it will remain due to the difficulty and enormity of their speech, which is often so covered in ignorance that it is not clear what it means or what sense should be understood from it.</w:t>
      </w:r>
    </w:p>
    <w:p w14:paraId="09A4048F"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 Ridiculously and childishly stated in the profession of faith by Theodore, Bishop: 'God is wonderful in His saints,' and immediately: 'To the saints who are in His land, He has made all my desires wonderful among them,' as if this verse follows the former.</w:t>
      </w:r>
    </w:p>
    <w:p w14:paraId="2F3DA494"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XI. That the Greeks attempted uselessly and rashly to anathematize the Catholic Church in their synod because it does not adore images, when they should have first thoroughly examined what the church of each party thought about this matter.</w:t>
      </w:r>
    </w:p>
    <w:p w14:paraId="1B9B8670"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XII. That they largely abandoned meekness and patience by not restraining their mouths and speaking disorderly.</w:t>
      </w:r>
    </w:p>
    <w:p w14:paraId="4EB9D93D"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XIII. Because a woman should not teach in a synod, as is read that Irene did in their synod.</w:t>
      </w:r>
    </w:p>
    <w:p w14:paraId="235FA758"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XIV. Against those who say: 'We, cooperating with God, have directed to gather you'; or: 'God gathered you, wanting to establish His own counsel.'</w:t>
      </w:r>
    </w:p>
    <w:p w14:paraId="4C0655C5"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XV. Against those who say: 'If people with candles and incense meet imperial effigies and images in cities and provinces, not honoring the wax-covered tablet but the emperor, how much more should the images of our Savior God and His undefiled mother and all the saints be depicted in the churches of Christ!'</w:t>
      </w:r>
    </w:p>
    <w:p w14:paraId="0E3D5179" w14:textId="77777777"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XVI. Against those who say that the honor of the image passes to the original form.</w:t>
      </w:r>
    </w:p>
    <w:p w14:paraId="63F34485" w14:textId="2A154D25" w:rsidR="00AF4D7C" w:rsidRDefault="00AF4D7C" w:rsidP="00F37EF9">
      <w:pPr>
        <w:pStyle w:val="NoSpacing"/>
        <w:rPr>
          <w:rFonts w:ascii="Times New Roman" w:hAnsi="Times New Roman" w:cs="Times New Roman"/>
          <w:sz w:val="24"/>
          <w:szCs w:val="24"/>
        </w:rPr>
      </w:pPr>
      <w:r w:rsidRPr="00AF4D7C">
        <w:rPr>
          <w:rFonts w:ascii="Times New Roman" w:hAnsi="Times New Roman" w:cs="Times New Roman"/>
          <w:sz w:val="24"/>
          <w:szCs w:val="24"/>
        </w:rPr>
        <w:t xml:space="preserve">XVII. That Constantine, Bishop of Constantia in Cyprus, said unfortunately and rashly or foolishly: 'I accept and honorably embrace the holy and venerable images and what is according to the service of adoration, which I emit to the substantial and life-giving Trinity; and those who do not feel or glorify thus, I separate from the holy, catholic, and apostolic church and submit to </w:t>
      </w:r>
      <w:r w:rsidRPr="00AF4D7C">
        <w:rPr>
          <w:rFonts w:ascii="Times New Roman" w:hAnsi="Times New Roman" w:cs="Times New Roman"/>
          <w:sz w:val="24"/>
          <w:szCs w:val="24"/>
        </w:rPr>
        <w:lastRenderedPageBreak/>
        <w:t>anathema, and to the party who denied the incarnate and saving dispensation of Christ, our true God.'</w:t>
      </w:r>
    </w:p>
    <w:p w14:paraId="694E0019" w14:textId="77777777" w:rsidR="00AF4D7C" w:rsidRDefault="00AF4D7C" w:rsidP="00F37EF9">
      <w:pPr>
        <w:pStyle w:val="NoSpacing"/>
        <w:rPr>
          <w:rFonts w:ascii="Times New Roman" w:hAnsi="Times New Roman" w:cs="Times New Roman"/>
          <w:sz w:val="24"/>
          <w:szCs w:val="24"/>
        </w:rPr>
      </w:pPr>
    </w:p>
    <w:p w14:paraId="30ED6362" w14:textId="69568889" w:rsidR="00AF4D7C" w:rsidRDefault="00AF4D7C" w:rsidP="00F37EF9">
      <w:pPr>
        <w:pStyle w:val="NoSpacing"/>
        <w:rPr>
          <w:rFonts w:ascii="Times New Roman" w:hAnsi="Times New Roman" w:cs="Times New Roman"/>
          <w:sz w:val="24"/>
          <w:szCs w:val="24"/>
        </w:rPr>
      </w:pPr>
      <w:r>
        <w:rPr>
          <w:rFonts w:ascii="Times New Roman" w:hAnsi="Times New Roman" w:cs="Times New Roman"/>
          <w:sz w:val="24"/>
          <w:szCs w:val="24"/>
        </w:rPr>
        <w:t>[105]</w:t>
      </w:r>
    </w:p>
    <w:p w14:paraId="7C843A80" w14:textId="77777777" w:rsidR="00AF4D7C" w:rsidRDefault="00AF4D7C" w:rsidP="00F37EF9">
      <w:pPr>
        <w:pStyle w:val="NoSpacing"/>
        <w:rPr>
          <w:rFonts w:ascii="Times New Roman" w:hAnsi="Times New Roman" w:cs="Times New Roman"/>
          <w:sz w:val="24"/>
          <w:szCs w:val="24"/>
        </w:rPr>
      </w:pPr>
    </w:p>
    <w:p w14:paraId="52847B67"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XVIII. That Euthymius, Bishop of Sardis, does not differ much from the error of the aforementioned Constantine in that he said: "I wholeheartedly accept the venerable images with fitting honor and embraceable adoration. For those who think or dogmatize otherwise or contrary to the sacred images, I declare them alien to the Catholic Church and announce them as heretics."</w:t>
      </w:r>
    </w:p>
    <w:p w14:paraId="05A4E68A"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XIX. The useless, demented, and laughable statement of Agapius, Bishop of Caesarea in Cappadocia, is criticized for saying: "It is written in our divine Scriptures."</w:t>
      </w:r>
    </w:p>
    <w:p w14:paraId="3166E00B"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 Concerning John the Presbyter, who, when Theodosius, Abbot of the Monastery of Saint Andrew, recited the words of John Chrysostom and said: "I saw an angel in an image pursuing a multitude of barbarians," replied: "Who is this angel, if not the one about whom it is written: 'For the angel of the Lord struck down one hundred eighty-five thousand Assyrians in one night around Jerusalem'?"</w:t>
      </w:r>
    </w:p>
    <w:p w14:paraId="710CA1F5"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XXI. That there is no authoritative support nor is it found in any authentic books what they say about someone being restrained from committing adultery through the image of a certain Polemon, which they attempt to equate with the miracle performed by the hem of the Lord's garment, which a woman touched and received the desired healing.</w:t>
      </w:r>
    </w:p>
    <w:p w14:paraId="11550F98"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XXII. That the judges who were in the aforementioned synod insolently and inappropriately attempted to exalt the art of painting by saying: "For the art of the painter is pious, and it is not right for some to detract from it foolishly; for the Father Himself commends the pious action of the painter."</w:t>
      </w:r>
    </w:p>
    <w:p w14:paraId="5513AB0D"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XXIII. The useless and false statement of John the Presbyter and legate of the Orientals, who said: "Painters do not contradict the Scriptures; but whatever the Scripture says, these demonstrate, so that they are in concord with the Scriptures."</w:t>
      </w:r>
    </w:p>
    <w:p w14:paraId="073BB358"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XXIV. That images should not be equated with the relics of holy martyrs and confessors, as they attempt to do in their erroneous synod, because relics are either from the body or from things associated with the body of a certain saint, whereas images are not believed to have been or to be in or around the body of those to whom they are attributed.</w:t>
      </w:r>
    </w:p>
    <w:p w14:paraId="18BF6EC7"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XXV. That images should not be adored because, as they say, certain signs are thought to have been demonstrated through them, since not all things through which or in which miracles appear are adored.</w:t>
      </w:r>
    </w:p>
    <w:p w14:paraId="21FA16E8"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XXVI. That Theodore, Bishop of Myra, acted ridiculously and childishly by recounting the dreams of his archdeacon in the same synod to support the adoration of images.</w:t>
      </w:r>
    </w:p>
    <w:p w14:paraId="44884FAA"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XXVII. That, although God is non-local, they less wisely said: "We venerate and adore as the place of God."</w:t>
      </w:r>
    </w:p>
    <w:p w14:paraId="0992DA94" w14:textId="77777777" w:rsidR="00F06AC8"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XXVIII. The statement is useless, demented, and full of error, which says: "He who fears God honors, adores, and venerates Him entirely as the Son of God, Christ our God, and the sign of His cross and the figure of His saints."</w:t>
      </w:r>
    </w:p>
    <w:p w14:paraId="6580E8DD" w14:textId="3C64FEE1" w:rsidR="00AF4D7C" w:rsidRDefault="00F06AC8" w:rsidP="00F37EF9">
      <w:pPr>
        <w:pStyle w:val="NoSpacing"/>
        <w:rPr>
          <w:rFonts w:ascii="Times New Roman" w:hAnsi="Times New Roman" w:cs="Times New Roman"/>
          <w:sz w:val="24"/>
          <w:szCs w:val="24"/>
        </w:rPr>
      </w:pPr>
      <w:r w:rsidRPr="00F06AC8">
        <w:rPr>
          <w:rFonts w:ascii="Times New Roman" w:hAnsi="Times New Roman" w:cs="Times New Roman"/>
          <w:sz w:val="24"/>
          <w:szCs w:val="24"/>
        </w:rPr>
        <w:t xml:space="preserve">XXIX. The most demented and irrational statement of John the Presbyter of the Orientals, in which he said that "when the emperor is not present, his image is honored, not dishonored; so now, although the Lord of all, Jesus Christ, does not visibly appear to us—He is invisible to our </w:t>
      </w:r>
      <w:r w:rsidRPr="00F06AC8">
        <w:rPr>
          <w:rFonts w:ascii="Times New Roman" w:hAnsi="Times New Roman" w:cs="Times New Roman"/>
          <w:sz w:val="24"/>
          <w:szCs w:val="24"/>
        </w:rPr>
        <w:lastRenderedPageBreak/>
        <w:t>carnal eyes, just as God is present everywhere—His image is to be honored just as the emperor's, the Father perceived."</w:t>
      </w:r>
    </w:p>
    <w:p w14:paraId="310B1FF7" w14:textId="77777777" w:rsidR="00A65C56" w:rsidRDefault="00A65C56" w:rsidP="00F37EF9">
      <w:pPr>
        <w:pStyle w:val="NoSpacing"/>
        <w:rPr>
          <w:rFonts w:ascii="Times New Roman" w:hAnsi="Times New Roman" w:cs="Times New Roman"/>
          <w:sz w:val="24"/>
          <w:szCs w:val="24"/>
        </w:rPr>
      </w:pPr>
    </w:p>
    <w:p w14:paraId="3A1FA48F" w14:textId="02150FA6" w:rsidR="00A65C56" w:rsidRDefault="003D6E6A" w:rsidP="00F37EF9">
      <w:pPr>
        <w:pStyle w:val="NoSpacing"/>
        <w:rPr>
          <w:rFonts w:ascii="Times New Roman" w:hAnsi="Times New Roman" w:cs="Times New Roman"/>
          <w:sz w:val="24"/>
          <w:szCs w:val="24"/>
        </w:rPr>
      </w:pPr>
      <w:r>
        <w:rPr>
          <w:rFonts w:ascii="Times New Roman" w:hAnsi="Times New Roman" w:cs="Times New Roman"/>
          <w:sz w:val="24"/>
          <w:szCs w:val="24"/>
        </w:rPr>
        <w:t>[106]</w:t>
      </w:r>
    </w:p>
    <w:p w14:paraId="6CEE24EE" w14:textId="77777777" w:rsidR="003D6E6A" w:rsidRDefault="003D6E6A" w:rsidP="00F37EF9">
      <w:pPr>
        <w:pStyle w:val="NoSpacing"/>
        <w:rPr>
          <w:rFonts w:ascii="Times New Roman" w:hAnsi="Times New Roman" w:cs="Times New Roman"/>
          <w:sz w:val="24"/>
          <w:szCs w:val="24"/>
        </w:rPr>
      </w:pPr>
    </w:p>
    <w:p w14:paraId="1D86C2AD" w14:textId="77777777" w:rsidR="003D6E6A" w:rsidRDefault="003D6E6A" w:rsidP="00F37EF9">
      <w:pPr>
        <w:pStyle w:val="NoSpacing"/>
        <w:rPr>
          <w:rFonts w:ascii="Times New Roman" w:hAnsi="Times New Roman" w:cs="Times New Roman"/>
          <w:sz w:val="24"/>
          <w:szCs w:val="24"/>
        </w:rPr>
      </w:pPr>
      <w:r w:rsidRPr="003D6E6A">
        <w:rPr>
          <w:rFonts w:ascii="Times New Roman" w:hAnsi="Times New Roman" w:cs="Times New Roman"/>
          <w:sz w:val="24"/>
          <w:szCs w:val="24"/>
        </w:rPr>
        <w:t>XXX. Concerning the fact that they interposed apocryphal and laughable tales in their speeches.</w:t>
      </w:r>
    </w:p>
    <w:p w14:paraId="659BF429" w14:textId="4A4393B7" w:rsidR="003D6E6A" w:rsidRDefault="003D6E6A" w:rsidP="00F37EF9">
      <w:pPr>
        <w:pStyle w:val="NoSpacing"/>
        <w:rPr>
          <w:rFonts w:ascii="Times New Roman" w:hAnsi="Times New Roman" w:cs="Times New Roman"/>
          <w:sz w:val="24"/>
          <w:szCs w:val="24"/>
        </w:rPr>
      </w:pPr>
      <w:r w:rsidRPr="003D6E6A">
        <w:rPr>
          <w:rFonts w:ascii="Times New Roman" w:hAnsi="Times New Roman" w:cs="Times New Roman"/>
          <w:sz w:val="24"/>
          <w:szCs w:val="24"/>
        </w:rPr>
        <w:t>XXXI. The delirious and erroneous statement about a certain recluse, who is said to have sworn to a demon and then to have annulled that oath, whose abbot is known to have said, not without considerable foolishness, that it would be more convenient for him to enter all the brothels in the city than to deny the adoration of the image of the Lord or His holy mother.</w:t>
      </w:r>
    </w:p>
    <w:p w14:paraId="35B37A27" w14:textId="77777777" w:rsidR="00CF5C6C" w:rsidRPr="00484DB8" w:rsidRDefault="00CF5C6C" w:rsidP="00CF5C6C">
      <w:pPr>
        <w:pStyle w:val="NoSpacing"/>
        <w:rPr>
          <w:rFonts w:ascii="Times New Roman" w:hAnsi="Times New Roman" w:cs="Times New Roman"/>
          <w:color w:val="000000" w:themeColor="text1"/>
          <w:sz w:val="24"/>
          <w:szCs w:val="24"/>
          <w:shd w:val="clear" w:color="auto" w:fill="FFFFFF"/>
        </w:rPr>
      </w:pPr>
    </w:p>
    <w:p w14:paraId="4161F865" w14:textId="77777777" w:rsidR="00CF5C6C" w:rsidRPr="00484DB8" w:rsidRDefault="00CF5C6C" w:rsidP="00CF5C6C">
      <w:pPr>
        <w:pStyle w:val="NoSpacing"/>
        <w:rPr>
          <w:rFonts w:ascii="Times New Roman" w:hAnsi="Times New Roman" w:cs="Times New Roman"/>
          <w:color w:val="000000" w:themeColor="text1"/>
          <w:sz w:val="24"/>
          <w:szCs w:val="24"/>
          <w:shd w:val="clear" w:color="auto" w:fill="FFFFFF"/>
        </w:rPr>
      </w:pPr>
      <w:r w:rsidRPr="00484DB8">
        <w:rPr>
          <w:rFonts w:ascii="Times New Roman" w:hAnsi="Times New Roman" w:cs="Times New Roman"/>
          <w:color w:val="000000" w:themeColor="text1"/>
          <w:sz w:val="24"/>
          <w:szCs w:val="24"/>
          <w:shd w:val="clear" w:color="auto" w:fill="FFFFFF"/>
        </w:rPr>
        <w:t>HERE END THE CHAPTERS OF THE THIRD BOOK.</w:t>
      </w:r>
    </w:p>
    <w:p w14:paraId="66830671" w14:textId="77777777" w:rsidR="00CF5C6C" w:rsidRPr="00484DB8" w:rsidRDefault="00CF5C6C" w:rsidP="00CF5C6C">
      <w:pPr>
        <w:pStyle w:val="NoSpacing"/>
        <w:rPr>
          <w:rFonts w:ascii="Times New Roman" w:hAnsi="Times New Roman" w:cs="Times New Roman"/>
          <w:color w:val="000000" w:themeColor="text1"/>
          <w:sz w:val="24"/>
          <w:szCs w:val="24"/>
          <w:shd w:val="clear" w:color="auto" w:fill="FFFFFF"/>
        </w:rPr>
      </w:pPr>
    </w:p>
    <w:p w14:paraId="4B9B0F64" w14:textId="77777777" w:rsidR="00CF5C6C" w:rsidRPr="00484DB8" w:rsidRDefault="00CF5C6C" w:rsidP="00CF5C6C">
      <w:pPr>
        <w:pStyle w:val="NoSpacing"/>
        <w:rPr>
          <w:rFonts w:ascii="Times New Roman" w:hAnsi="Times New Roman" w:cs="Times New Roman"/>
          <w:color w:val="000000" w:themeColor="text1"/>
          <w:sz w:val="24"/>
          <w:szCs w:val="24"/>
          <w:shd w:val="clear" w:color="auto" w:fill="FFFFFF"/>
        </w:rPr>
      </w:pPr>
      <w:r w:rsidRPr="00484DB8">
        <w:rPr>
          <w:rFonts w:ascii="Times New Roman" w:hAnsi="Times New Roman" w:cs="Times New Roman"/>
          <w:color w:val="000000" w:themeColor="text1"/>
          <w:sz w:val="24"/>
          <w:szCs w:val="24"/>
          <w:shd w:val="clear" w:color="auto" w:fill="FFFFFF"/>
        </w:rPr>
        <w:t>HERE BEGINS THE THIRD BOOK.</w:t>
      </w:r>
    </w:p>
    <w:p w14:paraId="4F5390CE" w14:textId="77777777" w:rsidR="003D6E6A" w:rsidRDefault="003D6E6A" w:rsidP="00F37EF9">
      <w:pPr>
        <w:pStyle w:val="NoSpacing"/>
        <w:rPr>
          <w:rFonts w:ascii="Times New Roman" w:hAnsi="Times New Roman" w:cs="Times New Roman"/>
          <w:sz w:val="24"/>
          <w:szCs w:val="24"/>
        </w:rPr>
      </w:pPr>
    </w:p>
    <w:p w14:paraId="793E05AA" w14:textId="5B6A01D3" w:rsidR="00CF5C6C" w:rsidRDefault="00B22181" w:rsidP="00B22181">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B22181">
        <w:rPr>
          <w:rFonts w:ascii="Times New Roman" w:hAnsi="Times New Roman" w:cs="Times New Roman"/>
          <w:sz w:val="24"/>
          <w:szCs w:val="24"/>
        </w:rPr>
        <w:t>The confession of the Catholic faith, which we have received from the holy fathers, we hold and believe with a pure heart.</w:t>
      </w:r>
    </w:p>
    <w:p w14:paraId="031A46A3" w14:textId="77777777" w:rsidR="00B22181" w:rsidRDefault="00B22181" w:rsidP="00B22181">
      <w:pPr>
        <w:pStyle w:val="NoSpacing"/>
        <w:rPr>
          <w:rFonts w:ascii="Times New Roman" w:hAnsi="Times New Roman" w:cs="Times New Roman"/>
          <w:sz w:val="24"/>
          <w:szCs w:val="24"/>
        </w:rPr>
      </w:pPr>
    </w:p>
    <w:p w14:paraId="60215362" w14:textId="10A42B19" w:rsidR="00B22181" w:rsidRDefault="00B22181" w:rsidP="00B22181">
      <w:pPr>
        <w:pStyle w:val="NoSpacing"/>
        <w:rPr>
          <w:rFonts w:ascii="Times New Roman" w:hAnsi="Times New Roman" w:cs="Times New Roman"/>
          <w:sz w:val="24"/>
          <w:szCs w:val="24"/>
        </w:rPr>
      </w:pPr>
      <w:r w:rsidRPr="00B22181">
        <w:rPr>
          <w:rFonts w:ascii="Times New Roman" w:hAnsi="Times New Roman" w:cs="Times New Roman"/>
          <w:sz w:val="24"/>
          <w:szCs w:val="24"/>
        </w:rPr>
        <w:t>We believe in God the Father Almighty, the creator of all things visible and invisible.</w:t>
      </w:r>
      <w:r w:rsidR="00221B17">
        <w:rPr>
          <w:rFonts w:ascii="Times New Roman" w:hAnsi="Times New Roman" w:cs="Times New Roman"/>
          <w:sz w:val="24"/>
          <w:szCs w:val="24"/>
        </w:rPr>
        <w:t xml:space="preserve"> </w:t>
      </w:r>
      <w:r w:rsidRPr="00B22181">
        <w:rPr>
          <w:rFonts w:ascii="Times New Roman" w:hAnsi="Times New Roman" w:cs="Times New Roman"/>
          <w:sz w:val="24"/>
          <w:szCs w:val="24"/>
        </w:rPr>
        <w:t>We also believe in our Lord Jesus Christ, through whom all things were made, true God, the only-begotten and true Son of God, not made or adopted, but begotten and of one substance with the Father, and thus in all things equal to God the Father, so that He cannot be inferior in time, rank, or power; and we confess that the one who is begotten is as great as the one who begot Him. However, because we say that the Son is begotten of the Father, we do not assign any time to the divine and ineffable generation, nor do we say that the Father or the Son ever began to exist. For we cannot otherwise confess the eternal Father unless we also confess the co-eternal Son; for the Father is called from the Son, and He who was always the Father always had the Son.</w:t>
      </w:r>
      <w:r w:rsidR="00221B17">
        <w:rPr>
          <w:rFonts w:ascii="Times New Roman" w:hAnsi="Times New Roman" w:cs="Times New Roman"/>
          <w:sz w:val="24"/>
          <w:szCs w:val="24"/>
        </w:rPr>
        <w:t xml:space="preserve"> </w:t>
      </w:r>
      <w:r w:rsidRPr="00B22181">
        <w:rPr>
          <w:rFonts w:ascii="Times New Roman" w:hAnsi="Times New Roman" w:cs="Times New Roman"/>
          <w:sz w:val="24"/>
          <w:szCs w:val="24"/>
        </w:rPr>
        <w:t>We also believe in the Holy Spirit, true God proceeding from the Father, equal in all things to the Father and the Son in will, power, eternity, and substance. There is absolutely no rank in the Trinity, nothing that can be called higher or lower; but the entire deity is equal in its perfection, so that except for the names that indicate the property of the persons, whatever is said of one person can be most worthily understood of the three. And just as we say, confounding Arius, that the substance of the Trinity is one and the same, and we confess one God in three persons, so, avoiding the impiety of Sabellius, we distinguish three persons expressed under their properties, not saying that the Father is the same as the Son or the Holy Spirit, but that the person of the Father is different from that of the Son and the Holy Spirit. For we confess not only the names but also the properties of the names, that is, the persons or, as the Greeks express it, hypostases, meaning subsistences. The Father never excludes the person of the Son or the Holy Spirit; nor do the Son or the Holy Spirit receive the name and person of the Father, but the Father is always the Father, the Son is always the Son, and the Holy Spirit is always the Holy Spirit. Thus, they are one in substance, distinguished by persons and names.</w:t>
      </w:r>
      <w:r w:rsidR="00723A2A">
        <w:rPr>
          <w:rFonts w:ascii="Times New Roman" w:hAnsi="Times New Roman" w:cs="Times New Roman"/>
          <w:sz w:val="24"/>
          <w:szCs w:val="24"/>
        </w:rPr>
        <w:t xml:space="preserve"> </w:t>
      </w:r>
      <w:r w:rsidRPr="00B22181">
        <w:rPr>
          <w:rFonts w:ascii="Times New Roman" w:hAnsi="Times New Roman" w:cs="Times New Roman"/>
          <w:sz w:val="24"/>
          <w:szCs w:val="24"/>
        </w:rPr>
        <w:t>We say that the Son of God Himself, who possesses eternity with the Father and the Holy Spirit without beginning, at the end of the ages assumed perfect human nature from Mary, ever virgin, and that the Word became flesh by assuming man, not by changing.</w:t>
      </w:r>
    </w:p>
    <w:p w14:paraId="31CEA580" w14:textId="77777777" w:rsidR="00B22181" w:rsidRDefault="00B22181" w:rsidP="00B22181">
      <w:pPr>
        <w:pStyle w:val="NoSpacing"/>
        <w:rPr>
          <w:rFonts w:ascii="Times New Roman" w:hAnsi="Times New Roman" w:cs="Times New Roman"/>
          <w:sz w:val="24"/>
          <w:szCs w:val="24"/>
        </w:rPr>
      </w:pPr>
    </w:p>
    <w:p w14:paraId="787124A7" w14:textId="24F81330" w:rsidR="00B22181" w:rsidRDefault="00B22181" w:rsidP="00B22181">
      <w:pPr>
        <w:pStyle w:val="NoSpacing"/>
        <w:rPr>
          <w:rFonts w:ascii="Times New Roman" w:hAnsi="Times New Roman" w:cs="Times New Roman"/>
          <w:sz w:val="24"/>
          <w:szCs w:val="24"/>
        </w:rPr>
      </w:pPr>
      <w:r>
        <w:rPr>
          <w:rFonts w:ascii="Times New Roman" w:hAnsi="Times New Roman" w:cs="Times New Roman"/>
          <w:sz w:val="24"/>
          <w:szCs w:val="24"/>
        </w:rPr>
        <w:t>[107]</w:t>
      </w:r>
    </w:p>
    <w:p w14:paraId="041ECAF9" w14:textId="77777777" w:rsidR="00723A2A" w:rsidRDefault="00723A2A" w:rsidP="00B22181">
      <w:pPr>
        <w:pStyle w:val="NoSpacing"/>
        <w:rPr>
          <w:rFonts w:ascii="Times New Roman" w:hAnsi="Times New Roman" w:cs="Times New Roman"/>
          <w:sz w:val="24"/>
          <w:szCs w:val="24"/>
        </w:rPr>
      </w:pPr>
    </w:p>
    <w:p w14:paraId="435F7005" w14:textId="22C45A45" w:rsidR="00B22181" w:rsidRDefault="00723A2A" w:rsidP="00B22181">
      <w:pPr>
        <w:pStyle w:val="NoSpacing"/>
        <w:rPr>
          <w:rFonts w:ascii="Times New Roman" w:hAnsi="Times New Roman" w:cs="Times New Roman"/>
          <w:sz w:val="24"/>
          <w:szCs w:val="24"/>
        </w:rPr>
      </w:pPr>
      <w:r w:rsidRPr="00723A2A">
        <w:rPr>
          <w:rFonts w:ascii="Times New Roman" w:hAnsi="Times New Roman" w:cs="Times New Roman"/>
          <w:sz w:val="24"/>
          <w:szCs w:val="24"/>
        </w:rPr>
        <w:t>We do not say, as some most wickedly think, that the Holy Spirit was used as seed, but that He operated by the power and virtue of the Creator.</w:t>
      </w:r>
      <w:r w:rsidR="009B231E">
        <w:rPr>
          <w:rFonts w:ascii="Times New Roman" w:hAnsi="Times New Roman" w:cs="Times New Roman"/>
          <w:sz w:val="24"/>
          <w:szCs w:val="24"/>
        </w:rPr>
        <w:t xml:space="preserve"> </w:t>
      </w:r>
      <w:r w:rsidRPr="00723A2A">
        <w:rPr>
          <w:rFonts w:ascii="Times New Roman" w:hAnsi="Times New Roman" w:cs="Times New Roman"/>
          <w:sz w:val="24"/>
          <w:szCs w:val="24"/>
        </w:rPr>
        <w:t>Thus, we confess that in Christ there is one person of the Son, while we say there are two perfect and complete substances, that is, of divinity and humanity, which consist of soul and body. And just as we condemn Photinus, who confesses only a mere man in Christ, so we anathematize Apollinaris and those like him, who say the Son of God assumed something less of human nature and that the man assumed in flesh, soul, or sense was unlike those for whom He was assumed, whom we confess to be like us except for the stain of sin, which is not natural.</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Similarly, we abhor the blasphemy of those who, with a new understanding, attempt to assert that from the time the flesh was assumed, all that belonged to divinity was transferred to man, and in turn, what belonged to humanity was transferred to God, so that, by this confusion, both substances, namely of divinity and humanity, appear to be emptied and changed from their proper state, confessing both an imperfect God in the Son and an imperfect man, so that they are believed to hold neither true God nor true man.</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however, say that the Son of God assumed our passible nature, while the divinity remained impassible. For the Son truly suffered all that Scripture testifies, such as hunger, thirst, weariness, pain, death, and similar things; He suffered according to that which could suffer, that is, not according to the substance that assumed, but according to the substance that was assumed. For the Son of God, according to His divinity, is impassible like the Father, incomprehensible like the Father, invisible like the Father, and unchangeable like the Father. And although the proper person of the Son, that is, the Word of God, assumed a passible man, yet by His indwelling, according to His substance, the divinity of the Word suffered nothing, so that the entire Trinity, which must be confessed as impassible, remained so.</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Therefore, the Son of God died according to the Scriptures in that which could die. He rose on the third day, ascended into heaven, and sits at the right hand of God the Father, with the nature of the flesh remaining in which He was born and suffered, in which He also rose. For the substance of humanity is not emptied but glorified and will remain with the divinity forever. Having received from the Father the power over all things in heaven and on earth, He will come to judge the living and the dead, to reward the righteous and punish sinners.</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believe in the resurrection of the flesh, so that we say we will be restored in the same truth of our members in which we now are, and whatever we will have become once after the resurrection, we will remain in perpetuity. There is one life for the saints, but different rewards for their labor; conversely, there are punishments for sinners according to the measure of their sins.</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hold one baptism, which we affirm should be celebrated with the same sacramental words in infants as in adults.</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believe that a person who has fallen after baptism can be saved through penance.</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accept the New and Old Testaments in the number of books that the authority of the holy Catholic Church has handed down.</w:t>
      </w:r>
      <w:r w:rsidR="006862E5">
        <w:rPr>
          <w:rFonts w:ascii="Times New Roman" w:hAnsi="Times New Roman" w:cs="Times New Roman"/>
          <w:sz w:val="24"/>
          <w:szCs w:val="24"/>
        </w:rPr>
        <w:t xml:space="preserve"> </w:t>
      </w:r>
      <w:r w:rsidRPr="00723A2A">
        <w:rPr>
          <w:rFonts w:ascii="Times New Roman" w:hAnsi="Times New Roman" w:cs="Times New Roman"/>
          <w:sz w:val="24"/>
          <w:szCs w:val="24"/>
        </w:rPr>
        <w:t>We believe that souls are given by God, whom we say are made by Him, anathematizing those who say that souls are part of God and of divine substance. We also condemn the error of those who say they sinned before or were conversant in the heavens before being sent into bodies.</w:t>
      </w:r>
    </w:p>
    <w:p w14:paraId="5DEA5508" w14:textId="77777777" w:rsidR="00B22181" w:rsidRDefault="00B22181" w:rsidP="00B22181">
      <w:pPr>
        <w:pStyle w:val="NoSpacing"/>
        <w:rPr>
          <w:rFonts w:ascii="Times New Roman" w:hAnsi="Times New Roman" w:cs="Times New Roman"/>
          <w:sz w:val="24"/>
          <w:szCs w:val="24"/>
        </w:rPr>
      </w:pPr>
    </w:p>
    <w:p w14:paraId="243698F7" w14:textId="7AF5E47B" w:rsidR="009E27C4" w:rsidRDefault="009E27C4" w:rsidP="00B22181">
      <w:pPr>
        <w:pStyle w:val="NoSpacing"/>
        <w:rPr>
          <w:rFonts w:ascii="Times New Roman" w:hAnsi="Times New Roman" w:cs="Times New Roman"/>
          <w:sz w:val="24"/>
          <w:szCs w:val="24"/>
        </w:rPr>
      </w:pPr>
      <w:r>
        <w:rPr>
          <w:rFonts w:ascii="Times New Roman" w:hAnsi="Times New Roman" w:cs="Times New Roman"/>
          <w:sz w:val="24"/>
          <w:szCs w:val="24"/>
        </w:rPr>
        <w:t>[108]</w:t>
      </w:r>
    </w:p>
    <w:p w14:paraId="4A2B090B" w14:textId="77777777" w:rsidR="006862E5" w:rsidRDefault="006862E5" w:rsidP="00B22181">
      <w:pPr>
        <w:pStyle w:val="NoSpacing"/>
        <w:rPr>
          <w:rFonts w:ascii="Times New Roman" w:hAnsi="Times New Roman" w:cs="Times New Roman"/>
          <w:sz w:val="24"/>
          <w:szCs w:val="24"/>
        </w:rPr>
      </w:pPr>
    </w:p>
    <w:p w14:paraId="4DBD22CB" w14:textId="0198A532" w:rsidR="006862E5" w:rsidRDefault="000B78A9" w:rsidP="00B22181">
      <w:pPr>
        <w:pStyle w:val="NoSpacing"/>
        <w:rPr>
          <w:rFonts w:ascii="Times New Roman" w:hAnsi="Times New Roman" w:cs="Times New Roman"/>
          <w:sz w:val="24"/>
          <w:szCs w:val="24"/>
        </w:rPr>
      </w:pPr>
      <w:r w:rsidRPr="000B78A9">
        <w:rPr>
          <w:rFonts w:ascii="Times New Roman" w:hAnsi="Times New Roman" w:cs="Times New Roman"/>
          <w:sz w:val="24"/>
          <w:szCs w:val="24"/>
        </w:rPr>
        <w:t>We also abhor the blasphemy of those who say that something impossible has been commanded by God to man, and that the commandments of God can be kept not by individuals but by all collectively, or who condemn first marriages with the Manicheans or second marriages with the Cataphrygians.</w:t>
      </w:r>
      <w:r>
        <w:rPr>
          <w:rFonts w:ascii="Times New Roman" w:hAnsi="Times New Roman" w:cs="Times New Roman"/>
          <w:sz w:val="24"/>
          <w:szCs w:val="24"/>
        </w:rPr>
        <w:t xml:space="preserve"> </w:t>
      </w:r>
      <w:r w:rsidRPr="000B78A9">
        <w:rPr>
          <w:rFonts w:ascii="Times New Roman" w:hAnsi="Times New Roman" w:cs="Times New Roman"/>
          <w:sz w:val="24"/>
          <w:szCs w:val="24"/>
        </w:rPr>
        <w:t xml:space="preserve">We anathematize those who say that the Son of God lied out of necessity of the </w:t>
      </w:r>
      <w:r w:rsidRPr="000B78A9">
        <w:rPr>
          <w:rFonts w:ascii="Times New Roman" w:hAnsi="Times New Roman" w:cs="Times New Roman"/>
          <w:sz w:val="24"/>
          <w:szCs w:val="24"/>
        </w:rPr>
        <w:lastRenderedPageBreak/>
        <w:t>flesh and that He could not do all things He wished because of the assumed man.</w:t>
      </w:r>
      <w:r w:rsidR="00CB1374">
        <w:rPr>
          <w:rFonts w:ascii="Times New Roman" w:hAnsi="Times New Roman" w:cs="Times New Roman"/>
          <w:sz w:val="24"/>
          <w:szCs w:val="24"/>
        </w:rPr>
        <w:t xml:space="preserve"> </w:t>
      </w:r>
      <w:r w:rsidRPr="000B78A9">
        <w:rPr>
          <w:rFonts w:ascii="Times New Roman" w:hAnsi="Times New Roman" w:cs="Times New Roman"/>
          <w:sz w:val="24"/>
          <w:szCs w:val="24"/>
        </w:rPr>
        <w:t>We also condemn the heresy of Jovinian, who says there will be no distinction of merits in the future and that we will have the virtues there that we neglected to have here.</w:t>
      </w:r>
      <w:r w:rsidR="00CB1374">
        <w:rPr>
          <w:rFonts w:ascii="Times New Roman" w:hAnsi="Times New Roman" w:cs="Times New Roman"/>
          <w:sz w:val="24"/>
          <w:szCs w:val="24"/>
        </w:rPr>
        <w:t xml:space="preserve"> </w:t>
      </w:r>
      <w:r w:rsidRPr="000B78A9">
        <w:rPr>
          <w:rFonts w:ascii="Times New Roman" w:hAnsi="Times New Roman" w:cs="Times New Roman"/>
          <w:sz w:val="24"/>
          <w:szCs w:val="24"/>
        </w:rPr>
        <w:t>We confess free will in such a way that we say we always need God's help, and we consider those in error who, with the Manicheans, say that man cannot avoid sin, as well as those who, with Jovinian, assert that man cannot sin. For each takes away the freedom of choice. We, however, say that man can always both sin and not sin, so that we always confess ourselves to be of free will.</w:t>
      </w:r>
      <w:r w:rsidR="00CB1374">
        <w:rPr>
          <w:rFonts w:ascii="Times New Roman" w:hAnsi="Times New Roman" w:cs="Times New Roman"/>
          <w:sz w:val="24"/>
          <w:szCs w:val="24"/>
        </w:rPr>
        <w:t xml:space="preserve"> </w:t>
      </w:r>
      <w:r w:rsidRPr="000B78A9">
        <w:rPr>
          <w:rFonts w:ascii="Times New Roman" w:hAnsi="Times New Roman" w:cs="Times New Roman"/>
          <w:sz w:val="24"/>
          <w:szCs w:val="24"/>
        </w:rPr>
        <w:t>This is the true integrity of the faith of Catholic tradition, which we believe and profess with a sincere heart and have expressed in this work in the words of blessed Jerome. This is the true faith; this confession we preserve and hold. Whoever keeps it unshaken and undefiled will have eternal salvation.</w:t>
      </w:r>
    </w:p>
    <w:p w14:paraId="7BA2DF52" w14:textId="77777777" w:rsidR="00CB1374" w:rsidRDefault="00CB1374" w:rsidP="00B22181">
      <w:pPr>
        <w:pStyle w:val="NoSpacing"/>
        <w:rPr>
          <w:rFonts w:ascii="Times New Roman" w:hAnsi="Times New Roman" w:cs="Times New Roman"/>
          <w:sz w:val="24"/>
          <w:szCs w:val="24"/>
        </w:rPr>
      </w:pPr>
    </w:p>
    <w:p w14:paraId="665222E1" w14:textId="01684192" w:rsidR="00CB1374" w:rsidRDefault="00E25C35" w:rsidP="00B22181">
      <w:pPr>
        <w:pStyle w:val="NoSpacing"/>
        <w:rPr>
          <w:rFonts w:ascii="Times New Roman" w:hAnsi="Times New Roman" w:cs="Times New Roman"/>
          <w:sz w:val="24"/>
          <w:szCs w:val="24"/>
        </w:rPr>
      </w:pPr>
      <w:r w:rsidRPr="00E25C35">
        <w:rPr>
          <w:rFonts w:ascii="Times New Roman" w:hAnsi="Times New Roman" w:cs="Times New Roman"/>
          <w:sz w:val="24"/>
          <w:szCs w:val="24"/>
        </w:rPr>
        <w:t>II. That Tarasius attempted to link error to error and has fallen from one sickness to another, since, having suddenly converted from a layman and being promoted to the episcopate, he strives to correct this in the adoration of images, which he admitted in the sudden reception of consecration.</w:t>
      </w:r>
    </w:p>
    <w:p w14:paraId="079AB618" w14:textId="77777777" w:rsidR="00E25C35" w:rsidRDefault="00E25C35" w:rsidP="00B22181">
      <w:pPr>
        <w:pStyle w:val="NoSpacing"/>
        <w:rPr>
          <w:rFonts w:ascii="Times New Roman" w:hAnsi="Times New Roman" w:cs="Times New Roman"/>
          <w:sz w:val="24"/>
          <w:szCs w:val="24"/>
        </w:rPr>
      </w:pPr>
    </w:p>
    <w:p w14:paraId="537E3019" w14:textId="4CAB8F34" w:rsidR="00E25C35" w:rsidRDefault="009E6D60" w:rsidP="00B22181">
      <w:pPr>
        <w:pStyle w:val="NoSpacing"/>
        <w:rPr>
          <w:rFonts w:ascii="Times New Roman" w:hAnsi="Times New Roman" w:cs="Times New Roman"/>
          <w:sz w:val="24"/>
          <w:szCs w:val="24"/>
        </w:rPr>
      </w:pPr>
      <w:r w:rsidRPr="009E6D60">
        <w:rPr>
          <w:rFonts w:ascii="Times New Roman" w:hAnsi="Times New Roman" w:cs="Times New Roman"/>
          <w:sz w:val="24"/>
          <w:szCs w:val="24"/>
        </w:rPr>
        <w:t>The ancient custom of skilled physicians is to insist on treating the ailments of one sickness with frequent remedies, so that they do not seem to provide support for the wickedness of another pestilence, since certain things, just as they weaken the strength of one, so they provide nourishment to the strength of another. It is the duty of those who cultivate the spiritual vineyard to uproot the roots of certain vices in such a way that the roots of others do not gain strength from any growth, because the pestiferous planting of certain vices flourishes by the abolition of other vices, thus providing support to another pest in the field of the mind, which, not being able to harm by itself, admits to being extirpated by its own forces.</w:t>
      </w:r>
      <w:r w:rsidR="008527C4">
        <w:rPr>
          <w:rFonts w:ascii="Times New Roman" w:hAnsi="Times New Roman" w:cs="Times New Roman"/>
          <w:sz w:val="24"/>
          <w:szCs w:val="24"/>
        </w:rPr>
        <w:t xml:space="preserve"> </w:t>
      </w:r>
      <w:r w:rsidRPr="009E6D60">
        <w:rPr>
          <w:rFonts w:ascii="Times New Roman" w:hAnsi="Times New Roman" w:cs="Times New Roman"/>
          <w:sz w:val="24"/>
          <w:szCs w:val="24"/>
        </w:rPr>
        <w:t>In regard to both of these excellent qualities, whether of skilled physicians or of spiritual cultivators, Tarasius is said to be significantly opposed, as he strives to unite something that is completely prohibited and in no way beneficial. It is as if someone, wishing to cleanse something muddy from impurity, attempts to wash it with muddy waters; the more he desires to cleanse it, the more he infects it with the same impurities. Thus, it is reported that he, having suddenly been promoted from a layman to the episcopate, while he attempted to correct the adoration of images through the sudden reception of such a high office, he placed illicit alongside illicit, thinking that by linking one error to another he could resolve the situation, he only entangled himself in greater bonds of error.</w:t>
      </w:r>
    </w:p>
    <w:p w14:paraId="0EBC8D4E" w14:textId="77777777" w:rsidR="008527C4" w:rsidRDefault="008527C4" w:rsidP="00B22181">
      <w:pPr>
        <w:pStyle w:val="NoSpacing"/>
        <w:rPr>
          <w:rFonts w:ascii="Times New Roman" w:hAnsi="Times New Roman" w:cs="Times New Roman"/>
          <w:sz w:val="24"/>
          <w:szCs w:val="24"/>
        </w:rPr>
      </w:pPr>
    </w:p>
    <w:p w14:paraId="0E3C0271" w14:textId="3A30737C" w:rsidR="008527C4" w:rsidRDefault="006D5280" w:rsidP="00B22181">
      <w:pPr>
        <w:pStyle w:val="NoSpacing"/>
        <w:rPr>
          <w:rFonts w:ascii="Times New Roman" w:hAnsi="Times New Roman" w:cs="Times New Roman"/>
          <w:sz w:val="24"/>
          <w:szCs w:val="24"/>
        </w:rPr>
      </w:pPr>
      <w:r>
        <w:rPr>
          <w:rFonts w:ascii="Times New Roman" w:hAnsi="Times New Roman" w:cs="Times New Roman"/>
          <w:sz w:val="24"/>
          <w:szCs w:val="24"/>
        </w:rPr>
        <w:t>[109]</w:t>
      </w:r>
    </w:p>
    <w:p w14:paraId="2800BE4C" w14:textId="77777777" w:rsidR="000B78A9" w:rsidRDefault="000B78A9" w:rsidP="00B22181">
      <w:pPr>
        <w:pStyle w:val="NoSpacing"/>
        <w:rPr>
          <w:rFonts w:ascii="Times New Roman" w:hAnsi="Times New Roman" w:cs="Times New Roman"/>
          <w:sz w:val="24"/>
          <w:szCs w:val="24"/>
        </w:rPr>
      </w:pPr>
    </w:p>
    <w:p w14:paraId="6DF63609" w14:textId="3ED96BD2" w:rsidR="00C0701C" w:rsidRDefault="00C0701C" w:rsidP="00B22181">
      <w:pPr>
        <w:pStyle w:val="NoSpacing"/>
        <w:rPr>
          <w:rFonts w:ascii="Times New Roman" w:hAnsi="Times New Roman" w:cs="Times New Roman"/>
          <w:sz w:val="24"/>
          <w:szCs w:val="24"/>
        </w:rPr>
      </w:pPr>
      <w:r w:rsidRPr="00C0701C">
        <w:rPr>
          <w:rFonts w:ascii="Times New Roman" w:hAnsi="Times New Roman" w:cs="Times New Roman"/>
          <w:sz w:val="24"/>
          <w:szCs w:val="24"/>
        </w:rPr>
        <w:t>If an inappropriate ordination can be established through inappropriate worship of images, then easily illicit things could be confirmed by illicit means. And if illicit things could be confirmed by illicit means, then most easily impure things could be washed away by impure means. However, impure things cannot be washed away by impure means; therefore, an inappropriate ordination cannot be established in any way through inappropriate worship of images.</w:t>
      </w:r>
      <w:r w:rsidR="00B7108D">
        <w:rPr>
          <w:rFonts w:ascii="Times New Roman" w:hAnsi="Times New Roman" w:cs="Times New Roman"/>
          <w:sz w:val="24"/>
          <w:szCs w:val="24"/>
        </w:rPr>
        <w:t xml:space="preserve"> </w:t>
      </w:r>
      <w:r w:rsidRPr="00C0701C">
        <w:rPr>
          <w:rFonts w:ascii="Times New Roman" w:hAnsi="Times New Roman" w:cs="Times New Roman"/>
          <w:sz w:val="24"/>
          <w:szCs w:val="24"/>
        </w:rPr>
        <w:t xml:space="preserve">If the rule of ecclesiastical ordination handed down by the holy fathers must be preserved inviolate, indeed because it must be preserved, it should not be corrupted at all. And if it should not be corrupted at all, it should not be corrupted even for some useful purpose. And if it should not be corrupted for some useful purpose, much less should it be corrupted for a useless purpose; since clearly both worshipping images and ascending to the pontifical chair without the proper order of ranks </w:t>
      </w:r>
      <w:r w:rsidRPr="00C0701C">
        <w:rPr>
          <w:rFonts w:ascii="Times New Roman" w:hAnsi="Times New Roman" w:cs="Times New Roman"/>
          <w:sz w:val="24"/>
          <w:szCs w:val="24"/>
        </w:rPr>
        <w:lastRenderedPageBreak/>
        <w:t>are useless.</w:t>
      </w:r>
      <w:r w:rsidR="00B7108D">
        <w:rPr>
          <w:rFonts w:ascii="Times New Roman" w:hAnsi="Times New Roman" w:cs="Times New Roman"/>
          <w:sz w:val="24"/>
          <w:szCs w:val="24"/>
        </w:rPr>
        <w:t xml:space="preserve"> </w:t>
      </w:r>
      <w:r w:rsidRPr="00C0701C">
        <w:rPr>
          <w:rFonts w:ascii="Times New Roman" w:hAnsi="Times New Roman" w:cs="Times New Roman"/>
          <w:sz w:val="24"/>
          <w:szCs w:val="24"/>
        </w:rPr>
        <w:t>But to what end are these arguments? Let us approach the Apostle, let us come to the chosen vessel, let us question the outstanding preacher! Let him thunder to us what he thinks about the ordination of a bishop! He will undoubtedly respond: "Do not lay hands on anyone hastily." And again: "Not a novice, lest being puffed up with pride he fall into the same condemnation as the devil." This is to prevent him from thinking he has attained not so much a ministry of humility as an administration of worldly power, and from being cast down like the devil through the condemnation of pride through boasting.</w:t>
      </w:r>
      <w:r w:rsidR="00B7108D">
        <w:rPr>
          <w:rFonts w:ascii="Times New Roman" w:hAnsi="Times New Roman" w:cs="Times New Roman"/>
          <w:sz w:val="24"/>
          <w:szCs w:val="24"/>
        </w:rPr>
        <w:t xml:space="preserve"> </w:t>
      </w:r>
      <w:r w:rsidRPr="00C0701C">
        <w:rPr>
          <w:rFonts w:ascii="Times New Roman" w:hAnsi="Times New Roman" w:cs="Times New Roman"/>
          <w:sz w:val="24"/>
          <w:szCs w:val="24"/>
        </w:rPr>
        <w:t>Therefore, such an ordination is most dangerous, in which the judgment of the devil is suspected, and it is most fearful to use his doctrine, which deems it right to worship images, in which such a dreadful example of ruin is feared. For it is forbidden that a common man should fulfill the office of priesthood, whose duties he is believed to have neither held nor known the discipline, and that he should be able to teach those things which it is clear he has never before learned.</w:t>
      </w:r>
      <w:r w:rsidR="00060D21">
        <w:rPr>
          <w:rFonts w:ascii="Times New Roman" w:hAnsi="Times New Roman" w:cs="Times New Roman"/>
          <w:sz w:val="24"/>
          <w:szCs w:val="24"/>
        </w:rPr>
        <w:t xml:space="preserve"> </w:t>
      </w:r>
      <w:r w:rsidRPr="00C0701C">
        <w:rPr>
          <w:rFonts w:ascii="Times New Roman" w:hAnsi="Times New Roman" w:cs="Times New Roman"/>
          <w:sz w:val="24"/>
          <w:szCs w:val="24"/>
        </w:rPr>
        <w:t>Concerning such an ordination, this is the opinion of blessed Gregory, bishop of the city of Rome</w:t>
      </w:r>
      <w:r>
        <w:rPr>
          <w:rFonts w:ascii="Times New Roman" w:hAnsi="Times New Roman" w:cs="Times New Roman"/>
          <w:sz w:val="24"/>
          <w:szCs w:val="24"/>
        </w:rPr>
        <w:t>: ‘</w:t>
      </w:r>
      <w:r w:rsidRPr="00C0701C">
        <w:rPr>
          <w:rFonts w:ascii="Times New Roman" w:hAnsi="Times New Roman" w:cs="Times New Roman"/>
          <w:sz w:val="24"/>
          <w:szCs w:val="24"/>
        </w:rPr>
        <w:t>Some, inflated with desire for honor, are tonsured when bishops die and suddenly become priests from laymen, and shamelessly take up leadership of religious purpose, though they have not yet learned to be soldiers. What do we think these men will provide to their subjects, who do not fear to hold the position of teacher before they reach the threshold of discipleship? Therefore it is necessary that, even if each one is of blameless merit, he should first be trained in ecclesiastical duties through distinct orders, see what he should imitate, learn what he should teach, be informed of what he should maintain, so that afterwards he who is chosen to show the way to those who err should not err himself. Let him be polished by long religious meditation, that he may please; and thus let the 'lamp placed on a lampstand' shine, so that the opposing force of winds rushing in may not extinguish the flame of learning that has been kindled, but increase it. For since it is written, 'Let each one first be tested, and then minister', much more must he be tested beforehand who is taken up as an intercessor for the people, lest evil priests become the cause of the people's ruin.</w:t>
      </w:r>
      <w:r w:rsidR="00060D21">
        <w:rPr>
          <w:rFonts w:ascii="Times New Roman" w:hAnsi="Times New Roman" w:cs="Times New Roman"/>
          <w:sz w:val="24"/>
          <w:szCs w:val="24"/>
        </w:rPr>
        <w:t xml:space="preserve"> </w:t>
      </w:r>
      <w:r w:rsidRPr="00C0701C">
        <w:rPr>
          <w:rFonts w:ascii="Times New Roman" w:hAnsi="Times New Roman" w:cs="Times New Roman"/>
          <w:sz w:val="24"/>
          <w:szCs w:val="24"/>
        </w:rPr>
        <w:t>There can therefore be no excuse against this, no defense can be made, because it is clearly known to all what the holy diligence of the excellent teacher is in this matter, by which he forbids a neophyte to approach holy orders. For just as a neophyte was then called one who was planted in the conversation of the holy faith from the beginning, so now one must be considered a neophyte who, suddenly planted in the habit of religion, has crept in to seek sacred honors. Therefore, one must proceed from order to order. He does not rightly seek the sacred rank who seeks to ascend to the highest peaks of position through steep paths, bypassing the proper steps. And since the same Apostle teaches among other institutes of sacred order that a disciple should not lay hands on anyone hastily.</w:t>
      </w:r>
    </w:p>
    <w:p w14:paraId="3225E309" w14:textId="77777777" w:rsidR="00C0701C" w:rsidRDefault="00C0701C" w:rsidP="00B22181">
      <w:pPr>
        <w:pStyle w:val="NoSpacing"/>
        <w:rPr>
          <w:rFonts w:ascii="Times New Roman" w:hAnsi="Times New Roman" w:cs="Times New Roman"/>
          <w:sz w:val="24"/>
          <w:szCs w:val="24"/>
        </w:rPr>
      </w:pPr>
    </w:p>
    <w:p w14:paraId="3CBDACE7" w14:textId="52F6B655" w:rsidR="00C0701C" w:rsidRDefault="00C0701C" w:rsidP="00B22181">
      <w:pPr>
        <w:pStyle w:val="NoSpacing"/>
        <w:rPr>
          <w:rFonts w:ascii="Times New Roman" w:hAnsi="Times New Roman" w:cs="Times New Roman"/>
          <w:sz w:val="24"/>
          <w:szCs w:val="24"/>
        </w:rPr>
      </w:pPr>
      <w:r>
        <w:rPr>
          <w:rFonts w:ascii="Times New Roman" w:hAnsi="Times New Roman" w:cs="Times New Roman"/>
          <w:sz w:val="24"/>
          <w:szCs w:val="24"/>
        </w:rPr>
        <w:t>[110]</w:t>
      </w:r>
    </w:p>
    <w:p w14:paraId="54854917" w14:textId="77777777" w:rsidR="00C0701C" w:rsidRDefault="00C0701C" w:rsidP="00B22181">
      <w:pPr>
        <w:pStyle w:val="NoSpacing"/>
        <w:rPr>
          <w:rFonts w:ascii="Times New Roman" w:hAnsi="Times New Roman" w:cs="Times New Roman"/>
          <w:sz w:val="24"/>
          <w:szCs w:val="24"/>
        </w:rPr>
      </w:pPr>
    </w:p>
    <w:p w14:paraId="364DE0B5" w14:textId="7F68E29D" w:rsidR="00C0701C" w:rsidRDefault="00C0701C" w:rsidP="00C0701C">
      <w:pPr>
        <w:pStyle w:val="NoSpacing"/>
        <w:rPr>
          <w:rFonts w:ascii="Times New Roman" w:hAnsi="Times New Roman" w:cs="Times New Roman"/>
          <w:sz w:val="24"/>
          <w:szCs w:val="24"/>
        </w:rPr>
      </w:pPr>
      <w:r w:rsidRPr="00C0701C">
        <w:rPr>
          <w:rFonts w:ascii="Times New Roman" w:hAnsi="Times New Roman" w:cs="Times New Roman"/>
          <w:sz w:val="24"/>
          <w:szCs w:val="24"/>
        </w:rPr>
        <w:t>What could be more hasty or more precipitous than for the beginning to arise from the summit, for one to start being a bishop before being a teacher?</w:t>
      </w:r>
      <w:r>
        <w:rPr>
          <w:rFonts w:ascii="Times New Roman" w:hAnsi="Times New Roman" w:cs="Times New Roman"/>
          <w:sz w:val="24"/>
          <w:szCs w:val="24"/>
        </w:rPr>
        <w:t xml:space="preserve">’ </w:t>
      </w:r>
      <w:r w:rsidRPr="00C0701C">
        <w:rPr>
          <w:rFonts w:ascii="Times New Roman" w:hAnsi="Times New Roman" w:cs="Times New Roman"/>
          <w:sz w:val="24"/>
          <w:szCs w:val="24"/>
        </w:rPr>
        <w:t>Against this norm of ecclesiastical institution, while the aforementioned Tarasius ascended to the priestly summit, as they say, he is recognized as disturbing rather than governing the people. It is not surprising if he does not preach correctly, since he did not arrive at the office of preaching correctly. Concerning his irregular consecration, many testimonies of the holy fathers could be presented, which however have been omitted for the sake of brevity. Let it suffice to have stated only these things on this matter.</w:t>
      </w:r>
    </w:p>
    <w:p w14:paraId="7227E429" w14:textId="77777777" w:rsidR="003C7263" w:rsidRDefault="003C7263" w:rsidP="00C0701C">
      <w:pPr>
        <w:pStyle w:val="NoSpacing"/>
        <w:rPr>
          <w:rFonts w:ascii="Times New Roman" w:hAnsi="Times New Roman" w:cs="Times New Roman"/>
          <w:sz w:val="24"/>
          <w:szCs w:val="24"/>
        </w:rPr>
      </w:pPr>
    </w:p>
    <w:p w14:paraId="25B73556" w14:textId="2A961B08" w:rsidR="00C0701C" w:rsidRDefault="00C0701C" w:rsidP="00C0701C">
      <w:pPr>
        <w:pStyle w:val="NoSpacing"/>
        <w:rPr>
          <w:rFonts w:ascii="Times New Roman" w:hAnsi="Times New Roman" w:cs="Times New Roman"/>
          <w:sz w:val="24"/>
          <w:szCs w:val="24"/>
        </w:rPr>
      </w:pPr>
      <w:r w:rsidRPr="00C0701C">
        <w:rPr>
          <w:rFonts w:ascii="Times New Roman" w:hAnsi="Times New Roman" w:cs="Times New Roman"/>
          <w:sz w:val="24"/>
          <w:szCs w:val="24"/>
        </w:rPr>
        <w:lastRenderedPageBreak/>
        <w:t>III. Whether Tarasius is correct in thinking that the Holy Spirit proceeds not from the Father and the Son according to the truest rule of holy faith, but 'from the Father through the Son' as he professes in the reading of his creed.</w:t>
      </w:r>
    </w:p>
    <w:p w14:paraId="78C605CC" w14:textId="77777777" w:rsidR="00C0701C" w:rsidRDefault="00C0701C" w:rsidP="00C0701C">
      <w:pPr>
        <w:pStyle w:val="NoSpacing"/>
        <w:rPr>
          <w:rFonts w:ascii="Times New Roman" w:hAnsi="Times New Roman" w:cs="Times New Roman"/>
          <w:sz w:val="24"/>
          <w:szCs w:val="24"/>
        </w:rPr>
      </w:pPr>
    </w:p>
    <w:p w14:paraId="2F3FE2C8" w14:textId="7F50B730" w:rsidR="00C0701C" w:rsidRDefault="00C0701C" w:rsidP="00C0701C">
      <w:pPr>
        <w:pStyle w:val="NoSpacing"/>
        <w:rPr>
          <w:rFonts w:ascii="Times New Roman" w:hAnsi="Times New Roman" w:cs="Times New Roman"/>
          <w:sz w:val="24"/>
          <w:szCs w:val="24"/>
        </w:rPr>
      </w:pPr>
      <w:r w:rsidRPr="00C0701C">
        <w:rPr>
          <w:rFonts w:ascii="Times New Roman" w:hAnsi="Times New Roman" w:cs="Times New Roman"/>
          <w:sz w:val="24"/>
          <w:szCs w:val="24"/>
        </w:rPr>
        <w:t>Our memory has by no means withdrawn from our senses what we promised at the beginning of this work of ours: that we would leave nothing undiscussed and pass over nothing in silence that would be found worthy of reproach in that synod which was held for the worship of images,</w:t>
      </w:r>
      <w:r w:rsidR="003C38BF">
        <w:rPr>
          <w:rFonts w:ascii="Times New Roman" w:hAnsi="Times New Roman" w:cs="Times New Roman"/>
          <w:sz w:val="24"/>
          <w:szCs w:val="24"/>
        </w:rPr>
        <w:t xml:space="preserve"> </w:t>
      </w:r>
      <w:r w:rsidRPr="00C0701C">
        <w:rPr>
          <w:rFonts w:ascii="Times New Roman" w:hAnsi="Times New Roman" w:cs="Times New Roman"/>
          <w:sz w:val="24"/>
          <w:szCs w:val="24"/>
        </w:rPr>
        <w:t>'unless perhaps the difficulty of disordered speech would deny our understanding or our discussion would disdain to pursue the foolishness of childish speech, restraining it out of reverence'.</w:t>
      </w:r>
      <w:r w:rsidR="003C38BF">
        <w:rPr>
          <w:rFonts w:ascii="Times New Roman" w:hAnsi="Times New Roman" w:cs="Times New Roman"/>
          <w:sz w:val="24"/>
          <w:szCs w:val="24"/>
        </w:rPr>
        <w:t xml:space="preserve"> </w:t>
      </w:r>
      <w:r w:rsidRPr="00C0701C">
        <w:rPr>
          <w:rFonts w:ascii="Times New Roman" w:hAnsi="Times New Roman" w:cs="Times New Roman"/>
          <w:sz w:val="24"/>
          <w:szCs w:val="24"/>
        </w:rPr>
        <w:t>Therefore, it is not fitting that our discussion should be suspended from this, that Tarasius confessed in his profession of faith that the Holy Spirit proceeds not only from the Father, as some who, although they were silent about Him proceeding in some way from the Son, nevertheless believed He proceeds entirely from the Father and the Son, nor from the Father and the Son, as the whole universal Church confesses and believes He proceeds, but 'from the Father through the Son'. In which profession, unless there is purity and sincerity of heart, which believes that He is not a creature but the Creator, not less than the Father and Son but equal and consubstantial with them, and proceeds from both, a pernicious poison could arise.The definition of all things, therefore, should be such that, having expelled all obscurities or ambiguities, it tends by a straight path to demonstrate the indication of the thing, and if the definition of other things ought to be so clear and so lucid that it evidently demonstrates what is to be demonstrated, much more should the definition of faith be lucid and clear and devoid of all ambiguity or tortuosity. In which if anything is tortuous or ambiguous or covered by some cloud of words, it brings great loss to the speaker or hearer.</w:t>
      </w:r>
      <w:r w:rsidR="003C38BF">
        <w:rPr>
          <w:rFonts w:ascii="Times New Roman" w:hAnsi="Times New Roman" w:cs="Times New Roman"/>
          <w:sz w:val="24"/>
          <w:szCs w:val="24"/>
        </w:rPr>
        <w:t xml:space="preserve"> </w:t>
      </w:r>
      <w:r w:rsidRPr="00C0701C">
        <w:rPr>
          <w:rFonts w:ascii="Times New Roman" w:hAnsi="Times New Roman" w:cs="Times New Roman"/>
          <w:sz w:val="24"/>
          <w:szCs w:val="24"/>
        </w:rPr>
        <w:t>For it is rightly believed and customarily confessed that the Holy Spirit proceeds from the Father and the Son, not from the Father through the Son, because He does not proceed through the Son as if He were a creature made through Him, nor as if He were later in time or lesser in power or of a different substance, but He is believed to proceed from the Father and the Son as coeternal, consubstantial, coequal, existing with them of one glory, power and divinity. For the preposition 'from' has one force and 'through' another. Hence the Son of God is believed to be born from man, not through man, that is, not through intercourse, not through human operation, but born by taking flesh from a virgin. And therefore it can be asked</w:t>
      </w:r>
    </w:p>
    <w:p w14:paraId="53043149" w14:textId="77777777" w:rsidR="00C0701C" w:rsidRDefault="00C0701C" w:rsidP="00C0701C">
      <w:pPr>
        <w:pStyle w:val="NoSpacing"/>
        <w:rPr>
          <w:rFonts w:ascii="Times New Roman" w:hAnsi="Times New Roman" w:cs="Times New Roman"/>
          <w:sz w:val="24"/>
          <w:szCs w:val="24"/>
        </w:rPr>
      </w:pPr>
    </w:p>
    <w:p w14:paraId="51C7C3DC" w14:textId="720BBC7F" w:rsidR="00C0701C" w:rsidRDefault="00C0701C" w:rsidP="00C0701C">
      <w:pPr>
        <w:pStyle w:val="NoSpacing"/>
        <w:rPr>
          <w:rFonts w:ascii="Times New Roman" w:hAnsi="Times New Roman" w:cs="Times New Roman"/>
          <w:sz w:val="24"/>
          <w:szCs w:val="24"/>
        </w:rPr>
      </w:pPr>
      <w:r>
        <w:rPr>
          <w:rFonts w:ascii="Times New Roman" w:hAnsi="Times New Roman" w:cs="Times New Roman"/>
          <w:sz w:val="24"/>
          <w:szCs w:val="24"/>
        </w:rPr>
        <w:t>[111]</w:t>
      </w:r>
    </w:p>
    <w:p w14:paraId="2CA8051E" w14:textId="77777777" w:rsidR="00C0701C" w:rsidRDefault="00C0701C" w:rsidP="00C0701C">
      <w:pPr>
        <w:pStyle w:val="NoSpacing"/>
        <w:rPr>
          <w:rFonts w:ascii="Times New Roman" w:hAnsi="Times New Roman" w:cs="Times New Roman"/>
          <w:sz w:val="24"/>
          <w:szCs w:val="24"/>
        </w:rPr>
      </w:pPr>
    </w:p>
    <w:p w14:paraId="204615CF" w14:textId="70E74DF4" w:rsidR="004D1904" w:rsidRDefault="00C0701C" w:rsidP="00C0701C">
      <w:pPr>
        <w:pStyle w:val="NoSpacing"/>
        <w:rPr>
          <w:rFonts w:ascii="Times New Roman" w:hAnsi="Times New Roman" w:cs="Times New Roman"/>
          <w:sz w:val="24"/>
          <w:szCs w:val="24"/>
        </w:rPr>
      </w:pPr>
      <w:r>
        <w:rPr>
          <w:rFonts w:ascii="Times New Roman" w:hAnsi="Times New Roman" w:cs="Times New Roman"/>
          <w:sz w:val="24"/>
          <w:szCs w:val="24"/>
        </w:rPr>
        <w:t>w</w:t>
      </w:r>
      <w:r w:rsidRPr="00C0701C">
        <w:rPr>
          <w:rFonts w:ascii="Times New Roman" w:hAnsi="Times New Roman" w:cs="Times New Roman"/>
          <w:sz w:val="24"/>
          <w:szCs w:val="24"/>
        </w:rPr>
        <w:t>hether it can be correctly said that the Holy Spirit proceeds from the Father 'through the Son', lest, while this preposition 'through' is carelessly placed in such a profession of mystery, it might offer to anyone the poisonous cup of that Arian error, which blasphemously claims that the Holy Spirit is a creature and was created through the Son like all other created things, and which also imparted the washing of its baptism to unfortunate converts not according to the evangelical faith in the name of the Father and of the Son and of the Holy Spirit, but 'in the name of the Father through the Son in the Holy Spirit'.</w:t>
      </w:r>
      <w:r w:rsidR="004D1904">
        <w:rPr>
          <w:rFonts w:ascii="Times New Roman" w:hAnsi="Times New Roman" w:cs="Times New Roman"/>
          <w:sz w:val="24"/>
          <w:szCs w:val="24"/>
        </w:rPr>
        <w:t xml:space="preserve"> </w:t>
      </w:r>
      <w:r w:rsidR="004D1904" w:rsidRPr="004D1904">
        <w:rPr>
          <w:rFonts w:ascii="Times New Roman" w:hAnsi="Times New Roman" w:cs="Times New Roman"/>
          <w:sz w:val="24"/>
          <w:szCs w:val="24"/>
        </w:rPr>
        <w:t>The Holy Spirit is proven to be not a creature, but the Creator by these testimonies:</w:t>
      </w:r>
      <w:r w:rsidR="00C71C3D">
        <w:rPr>
          <w:rFonts w:ascii="Times New Roman" w:hAnsi="Times New Roman" w:cs="Times New Roman"/>
          <w:sz w:val="24"/>
          <w:szCs w:val="24"/>
        </w:rPr>
        <w:t xml:space="preserve"> </w:t>
      </w:r>
      <w:r w:rsidR="004D1904" w:rsidRPr="004D1904">
        <w:rPr>
          <w:rFonts w:ascii="Times New Roman" w:hAnsi="Times New Roman" w:cs="Times New Roman"/>
          <w:sz w:val="24"/>
          <w:szCs w:val="24"/>
        </w:rPr>
        <w:t xml:space="preserve">For David says: "By the word of the Lord the heavens were made firm, and all their power by the breath of his mouth." And Solomon says: "He created them through the Holy Spirit." David also says: "Send forth your Spirit and they shall be created, and you shall renew the face of the earth." And in the book of Job it is written: "The divine Spirit," he says, "is what created me." And in the book of Judith: "All your creation," it says, "will serve you, for you </w:t>
      </w:r>
      <w:r w:rsidR="004D1904" w:rsidRPr="004D1904">
        <w:rPr>
          <w:rFonts w:ascii="Times New Roman" w:hAnsi="Times New Roman" w:cs="Times New Roman"/>
          <w:sz w:val="24"/>
          <w:szCs w:val="24"/>
        </w:rPr>
        <w:lastRenderedPageBreak/>
        <w:t>spoke and they were made; you sent your Spirit, and it built."</w:t>
      </w:r>
      <w:r w:rsidR="00C71C3D">
        <w:rPr>
          <w:rFonts w:ascii="Times New Roman" w:hAnsi="Times New Roman" w:cs="Times New Roman"/>
          <w:sz w:val="24"/>
          <w:szCs w:val="24"/>
        </w:rPr>
        <w:t xml:space="preserve"> </w:t>
      </w:r>
      <w:r w:rsidR="004D1904" w:rsidRPr="004D1904">
        <w:rPr>
          <w:rFonts w:ascii="Times New Roman" w:hAnsi="Times New Roman" w:cs="Times New Roman"/>
          <w:sz w:val="24"/>
          <w:szCs w:val="24"/>
        </w:rPr>
        <w:t>The Holy Spirit is shown to be of such great power or virtue that, with his cooperation, the body of our Lord Jesus Christ, which is our redemption, was formed in the womb of the Virgin, as the evangelist says: "Do not fear, Joseph, to take Mary as your wife; for that which is conceived in her is of the Holy Spirit." Likewise: "She was found to be with child of the Holy Spirit." Not that the Holy Spirit should be called the father of our Savior, as if there were two fathers to be believed in, but that the same Holy Spirit is believed to be the cooperator of the Father and Son and of one power with them, as the Lord affirms, saying to the disciples: "Go, baptize all nations in the name of the Father and of the Son and of the Holy Spirit."</w:t>
      </w:r>
      <w:r w:rsidR="00C71C3D">
        <w:rPr>
          <w:rFonts w:ascii="Times New Roman" w:hAnsi="Times New Roman" w:cs="Times New Roman"/>
          <w:sz w:val="24"/>
          <w:szCs w:val="24"/>
        </w:rPr>
        <w:t xml:space="preserve"> </w:t>
      </w:r>
      <w:r w:rsidR="004D1904" w:rsidRPr="004D1904">
        <w:rPr>
          <w:rFonts w:ascii="Times New Roman" w:hAnsi="Times New Roman" w:cs="Times New Roman"/>
          <w:sz w:val="24"/>
          <w:szCs w:val="24"/>
        </w:rPr>
        <w:t>For just as the Lord sent out the apostles to preach, in the same way the Holy Spirit is declared to act. For it is written in the Acts of the Apostles that as Peter was pondering the vision, the Holy Spirit said to him: "Behold, men are seeking you; arise and go with them without hesitation, for I have sent them to you." And again: "Set apart for me Paul and Barnabas for the work to which I have called them." And again: "Take heed to yourselves and to all the flock, in which the Holy Spirit has made you overseers."</w:t>
      </w:r>
      <w:r w:rsidR="00C71C3D">
        <w:rPr>
          <w:rFonts w:ascii="Times New Roman" w:hAnsi="Times New Roman" w:cs="Times New Roman"/>
          <w:sz w:val="24"/>
          <w:szCs w:val="24"/>
        </w:rPr>
        <w:t xml:space="preserve"> </w:t>
      </w:r>
      <w:r w:rsidR="004D1904" w:rsidRPr="004D1904">
        <w:rPr>
          <w:rFonts w:ascii="Times New Roman" w:hAnsi="Times New Roman" w:cs="Times New Roman"/>
          <w:sz w:val="24"/>
          <w:szCs w:val="24"/>
        </w:rPr>
        <w:t>For he created all things together with the Father and the Son, as has been shown, and is proven to be God of one essence with them by these testimonies.</w:t>
      </w:r>
      <w:r w:rsidR="004D1904">
        <w:rPr>
          <w:rFonts w:ascii="Times New Roman" w:hAnsi="Times New Roman" w:cs="Times New Roman"/>
          <w:sz w:val="24"/>
          <w:szCs w:val="24"/>
        </w:rPr>
        <w:t xml:space="preserve"> </w:t>
      </w:r>
      <w:r w:rsidR="004D1904" w:rsidRPr="004D1904">
        <w:rPr>
          <w:rFonts w:ascii="Times New Roman" w:hAnsi="Times New Roman" w:cs="Times New Roman"/>
          <w:sz w:val="24"/>
          <w:szCs w:val="24"/>
        </w:rPr>
        <w:t>For David says: "I will hear what the Lord God speaks in me."</w:t>
      </w:r>
      <w:r w:rsidR="00C71C3D">
        <w:rPr>
          <w:rFonts w:ascii="Times New Roman" w:hAnsi="Times New Roman" w:cs="Times New Roman"/>
          <w:sz w:val="24"/>
          <w:szCs w:val="24"/>
        </w:rPr>
        <w:t xml:space="preserve"> </w:t>
      </w:r>
      <w:r w:rsidR="004D1904" w:rsidRPr="004D1904">
        <w:rPr>
          <w:rFonts w:ascii="Times New Roman" w:hAnsi="Times New Roman" w:cs="Times New Roman"/>
          <w:sz w:val="24"/>
          <w:szCs w:val="24"/>
        </w:rPr>
        <w:t>Thus it is clearer than light that all the prophets speak and proclaim only through the Holy Spirit, as the Lord himself attests, saying: "When the Holy Spirit comes, whom the Father will send in my name, he will teach you and announce to you things to come." Likewise, through the prophet the Lord says: "They did not want to hear my words, which I commanded through my Spirit by the mouth of the former prophets, says the Lord." Paul the Apostle also, writing to the Hebrews, says: "The Holy Spirit testifies to us, and this is the covenant that I will make with them after those days, says the Lord." In the Acts of the Apostles we also read that the shepherd of the church said to Ananias: "Why has Satan filled your heart to lie to the Holy Spirit?" And showing that he is God, he says in what follows: "You have not lied to men, but to God." Paul, the chosen vessel, also writes to the Corinthians: "There are varieties of gifts, but the same Spirit; and there are varieties of ministries, but the same Lord; and there are varieties of operations, but the same God who works all things in all." By these apostolic words the Holy Spirit is declared to be the same God, the same Lord. The same Lord says in the Gospel: "God is Spirit." Likewise Paul, writing to the Corinthians, says: "The Lord is the Spirit"; and to the Ephesians: "Do not grieve the Holy Spirit of God"; again to the Corinthians: "Do you not know that your bodies are a temple of the Holy Spirit, whom you have from God?" And he clearly calls him God in</w:t>
      </w:r>
    </w:p>
    <w:p w14:paraId="22289F09" w14:textId="77777777" w:rsidR="004D1904" w:rsidRDefault="004D1904" w:rsidP="00C0701C">
      <w:pPr>
        <w:pStyle w:val="NoSpacing"/>
        <w:rPr>
          <w:rFonts w:ascii="Times New Roman" w:hAnsi="Times New Roman" w:cs="Times New Roman"/>
          <w:sz w:val="24"/>
          <w:szCs w:val="24"/>
        </w:rPr>
      </w:pPr>
    </w:p>
    <w:p w14:paraId="771CAF7E" w14:textId="56179A32" w:rsidR="004D1904" w:rsidRDefault="004D1904" w:rsidP="00C0701C">
      <w:pPr>
        <w:pStyle w:val="NoSpacing"/>
        <w:rPr>
          <w:rFonts w:ascii="Times New Roman" w:hAnsi="Times New Roman" w:cs="Times New Roman"/>
          <w:sz w:val="24"/>
          <w:szCs w:val="24"/>
        </w:rPr>
      </w:pPr>
      <w:r>
        <w:rPr>
          <w:rFonts w:ascii="Times New Roman" w:hAnsi="Times New Roman" w:cs="Times New Roman"/>
          <w:sz w:val="24"/>
          <w:szCs w:val="24"/>
        </w:rPr>
        <w:t>[112]</w:t>
      </w:r>
    </w:p>
    <w:p w14:paraId="6591EDCE" w14:textId="77777777" w:rsidR="004D1904" w:rsidRDefault="004D1904" w:rsidP="00C0701C">
      <w:pPr>
        <w:pStyle w:val="NoSpacing"/>
        <w:rPr>
          <w:rFonts w:ascii="Times New Roman" w:hAnsi="Times New Roman" w:cs="Times New Roman"/>
          <w:sz w:val="24"/>
          <w:szCs w:val="24"/>
        </w:rPr>
      </w:pPr>
    </w:p>
    <w:p w14:paraId="47549AF7" w14:textId="72FF4309" w:rsidR="004D1904" w:rsidRDefault="00C71C3D" w:rsidP="00C0701C">
      <w:pPr>
        <w:pStyle w:val="NoSpacing"/>
        <w:rPr>
          <w:rFonts w:ascii="Times New Roman" w:hAnsi="Times New Roman" w:cs="Times New Roman"/>
          <w:sz w:val="24"/>
          <w:szCs w:val="24"/>
        </w:rPr>
      </w:pPr>
      <w:r w:rsidRPr="00C71C3D">
        <w:rPr>
          <w:rFonts w:ascii="Times New Roman" w:hAnsi="Times New Roman" w:cs="Times New Roman"/>
          <w:sz w:val="24"/>
          <w:szCs w:val="24"/>
        </w:rPr>
        <w:t>showing him [the Holy Spirit] dwelling in human bodies, he adds and says: 'Therefore glorify and carry God in your body.</w:t>
      </w:r>
      <w:r>
        <w:rPr>
          <w:rFonts w:ascii="Times New Roman" w:hAnsi="Times New Roman" w:cs="Times New Roman"/>
          <w:sz w:val="24"/>
          <w:szCs w:val="24"/>
        </w:rPr>
        <w:t xml:space="preserve">’ </w:t>
      </w:r>
      <w:r w:rsidRPr="00C71C3D">
        <w:rPr>
          <w:rFonts w:ascii="Times New Roman" w:hAnsi="Times New Roman" w:cs="Times New Roman"/>
          <w:sz w:val="24"/>
          <w:szCs w:val="24"/>
        </w:rPr>
        <w:t xml:space="preserve">While by these testimonies he is proven to be both Creator and God, and is believed by the whole Catholic Church to proceed from the Father and the Son, it must be asked whether it is necessary to profess that he proceeds through the Son from the Father, rather than simply from the Father and the Son, since such a profession is not found to have been made by the holy fathers in either the Nicene or Chalcedonian creeds. For he appeared through the Son over the apostles in fire, and was given to men through the Son, since the Holy Spirit could not be received by men except through the Son. But to profess that he proceeds from the Father through the Son is unusual for a synodal confession, since the Holy Spirit, in order to proceed from the Father, does not need the help of another to proceed through someone, since he is certainly the third person in the same Holy Trinity and of one power and essence with the </w:t>
      </w:r>
      <w:r w:rsidRPr="00C71C3D">
        <w:rPr>
          <w:rFonts w:ascii="Times New Roman" w:hAnsi="Times New Roman" w:cs="Times New Roman"/>
          <w:sz w:val="24"/>
          <w:szCs w:val="24"/>
        </w:rPr>
        <w:lastRenderedPageBreak/>
        <w:t>Father and Son.</w:t>
      </w:r>
      <w:r w:rsidR="00F41193">
        <w:rPr>
          <w:rFonts w:ascii="Times New Roman" w:hAnsi="Times New Roman" w:cs="Times New Roman"/>
          <w:sz w:val="24"/>
          <w:szCs w:val="24"/>
        </w:rPr>
        <w:t xml:space="preserve"> </w:t>
      </w:r>
      <w:r w:rsidRPr="00C71C3D">
        <w:rPr>
          <w:rFonts w:ascii="Times New Roman" w:hAnsi="Times New Roman" w:cs="Times New Roman"/>
          <w:sz w:val="24"/>
          <w:szCs w:val="24"/>
        </w:rPr>
        <w:t>While he is God in himself, he is relatively a gift to us, distributing gifts of grace to each as he wills. For he imparts prophecies to whom he wills and forgives sins for whom he wills, which are not granted without him. He is properly called love, either because he naturally joins those from whom he proceeds and shows himself to be one with them, or because he acts in us so that we may remain in God and God in us. Hence among God's gifts nothing is greater than love, and there is no greater gift of God than the Holy Spirit. He is also grace, which, because it is given freely not by our merits but by divine will, is therefore called grace.</w:t>
      </w:r>
      <w:r w:rsidR="00F41193">
        <w:rPr>
          <w:rFonts w:ascii="Times New Roman" w:hAnsi="Times New Roman" w:cs="Times New Roman"/>
          <w:sz w:val="24"/>
          <w:szCs w:val="24"/>
        </w:rPr>
        <w:t xml:space="preserve"> </w:t>
      </w:r>
      <w:r w:rsidRPr="00C71C3D">
        <w:rPr>
          <w:rFonts w:ascii="Times New Roman" w:hAnsi="Times New Roman" w:cs="Times New Roman"/>
          <w:sz w:val="24"/>
          <w:szCs w:val="24"/>
        </w:rPr>
        <w:t>Just as we properly call the unique Word of God by the name of wisdom, though the Holy Spirit and the Father himself are universally wisdom, so the Holy Spirit is properly called by the name of love, though the Father and Son are universally love. For he is the Spirit of the Father, as the Lord attests, saying: "For it is not you who speak, but the Spirit of your Father who speaks in you." And he is the Spirit of the Son, as Paul attests, saying: "Anyone who does not have the Spirit of Christ does not belong to him." And thus he is called the Spirit of both, because proceeding from the Father and Son he is proven to be of one substance and nature. If he were called unbegotten, two fathers would be professed; if begotten, two sons would be improperly spoken of. But because he is neither Father nor Son, he is called neither unbegotten nor begotten, but proceeding from both.</w:t>
      </w:r>
      <w:r>
        <w:rPr>
          <w:rFonts w:ascii="Times New Roman" w:hAnsi="Times New Roman" w:cs="Times New Roman"/>
          <w:sz w:val="24"/>
          <w:szCs w:val="24"/>
        </w:rPr>
        <w:t xml:space="preserve"> </w:t>
      </w:r>
      <w:r w:rsidRPr="00C71C3D">
        <w:rPr>
          <w:rFonts w:ascii="Times New Roman" w:hAnsi="Times New Roman" w:cs="Times New Roman"/>
          <w:sz w:val="24"/>
          <w:szCs w:val="24"/>
        </w:rPr>
        <w:t>For the Father alone is not from another, therefore he alone is called unbegotten, not indeed in the Scriptures, but in the custom of disputants and those who, concerning so great a matter, put forth such discourse as they are able for the benefit of those present or future. The Son alone is born of the Father, therefore he alone is called begotten. The Holy Spirit alone proceeds from the Father and the Son, therefore he alone is called the Spirit of both. For he proceeds from both, not by being born, so that he could be called the son of someone. He would be called the son of the Father and Son if, which is abhorrent to the senses of all the faithful, both had begotten him; therefore he is not begotten by both, but proceeds from both as the Spirit of both.</w:t>
      </w:r>
      <w:r w:rsidR="00B737AC">
        <w:rPr>
          <w:rFonts w:ascii="Times New Roman" w:hAnsi="Times New Roman" w:cs="Times New Roman"/>
          <w:sz w:val="24"/>
          <w:szCs w:val="24"/>
        </w:rPr>
        <w:t xml:space="preserve"> </w:t>
      </w:r>
      <w:r w:rsidRPr="00C71C3D">
        <w:rPr>
          <w:rFonts w:ascii="Times New Roman" w:hAnsi="Times New Roman" w:cs="Times New Roman"/>
          <w:sz w:val="24"/>
          <w:szCs w:val="24"/>
        </w:rPr>
        <w:t>That he proceeds from the Father, our Lord Jesus Christ taught the disciples, saying: "But when the Paraclete comes, whom I will send to you from the Father, the Spirit of truth, who proceeds from the Father, he will bear witness about me." And again the same Mediator between God and men, the Lord</w:t>
      </w:r>
    </w:p>
    <w:p w14:paraId="51E333CC" w14:textId="77777777" w:rsidR="00C71C3D" w:rsidRDefault="00C71C3D" w:rsidP="00C0701C">
      <w:pPr>
        <w:pStyle w:val="NoSpacing"/>
        <w:rPr>
          <w:rFonts w:ascii="Times New Roman" w:hAnsi="Times New Roman" w:cs="Times New Roman"/>
          <w:sz w:val="24"/>
          <w:szCs w:val="24"/>
        </w:rPr>
      </w:pPr>
    </w:p>
    <w:p w14:paraId="7F8475B9" w14:textId="03CDEF57" w:rsidR="00C71C3D" w:rsidRDefault="00C71C3D" w:rsidP="00C0701C">
      <w:pPr>
        <w:pStyle w:val="NoSpacing"/>
        <w:rPr>
          <w:rFonts w:ascii="Times New Roman" w:hAnsi="Times New Roman" w:cs="Times New Roman"/>
          <w:sz w:val="24"/>
          <w:szCs w:val="24"/>
        </w:rPr>
      </w:pPr>
      <w:r>
        <w:rPr>
          <w:rFonts w:ascii="Times New Roman" w:hAnsi="Times New Roman" w:cs="Times New Roman"/>
          <w:sz w:val="24"/>
          <w:szCs w:val="24"/>
        </w:rPr>
        <w:t>[113]</w:t>
      </w:r>
    </w:p>
    <w:p w14:paraId="1B4256D3" w14:textId="77777777" w:rsidR="00C71C3D" w:rsidRDefault="00C71C3D" w:rsidP="00C0701C">
      <w:pPr>
        <w:pStyle w:val="NoSpacing"/>
        <w:rPr>
          <w:rFonts w:ascii="Times New Roman" w:hAnsi="Times New Roman" w:cs="Times New Roman"/>
          <w:sz w:val="24"/>
          <w:szCs w:val="24"/>
        </w:rPr>
      </w:pPr>
    </w:p>
    <w:p w14:paraId="75E350F1" w14:textId="554BDA61" w:rsidR="00EF6A36" w:rsidRDefault="00B737AC" w:rsidP="00C0701C">
      <w:pPr>
        <w:pStyle w:val="NoSpacing"/>
        <w:rPr>
          <w:rFonts w:ascii="Times New Roman" w:hAnsi="Times New Roman" w:cs="Times New Roman"/>
          <w:sz w:val="24"/>
          <w:szCs w:val="24"/>
        </w:rPr>
      </w:pPr>
      <w:r w:rsidRPr="00B737AC">
        <w:rPr>
          <w:rFonts w:ascii="Times New Roman" w:hAnsi="Times New Roman" w:cs="Times New Roman"/>
          <w:sz w:val="24"/>
          <w:szCs w:val="24"/>
        </w:rPr>
        <w:t>Jesus Christ, after his resurrection, in order to show that the Holy Spirit proceeds from him just as from the Father, breathed on his disciples and said: "Receive the Holy Spirit." If the Spirit did not proceed from him, he would not have given him to the disciples by breathing on them. Therefore, there is one Spirit of the Father and the Son, one Spirit of both, as we mentioned above</w:t>
      </w:r>
      <w:r w:rsidR="00EF6A36">
        <w:rPr>
          <w:rFonts w:ascii="Times New Roman" w:hAnsi="Times New Roman" w:cs="Times New Roman"/>
          <w:sz w:val="24"/>
          <w:szCs w:val="24"/>
        </w:rPr>
        <w:t>.</w:t>
      </w:r>
      <w:r w:rsidR="00AA1A33">
        <w:rPr>
          <w:rFonts w:ascii="Times New Roman" w:hAnsi="Times New Roman" w:cs="Times New Roman"/>
          <w:sz w:val="24"/>
          <w:szCs w:val="24"/>
        </w:rPr>
        <w:t xml:space="preserve"> </w:t>
      </w:r>
      <w:r w:rsidR="004D0257" w:rsidRPr="004D0257">
        <w:rPr>
          <w:rFonts w:ascii="Times New Roman" w:hAnsi="Times New Roman" w:cs="Times New Roman"/>
          <w:sz w:val="24"/>
          <w:szCs w:val="24"/>
        </w:rPr>
        <w:t xml:space="preserve">But if anyone should ask how the Son proceeds from the Father by being born, while the Holy Spirit proceeds without being born - or why they are not both called sons, since both proceed from the Father - or why the Holy Spirit is not also called unbegotten, like the Father - or how he proceeds from both - or why the Son says: "As the Father has life in himself, so he has granted the Son also to have life in himself," as if the Son existed previously without life and received it as a gift from the Father - or how the Father is never without the Son and yet the Father begot the Son - or how the Son is never without the Spirit and yet says: "Unless I go away, the Advocate will not come to you" - or how the Son is not from himself, but from the Father, and yet is not posterior to the one from whom he is - or how the Holy Spirit proceeds from the Father and the Son, and yet is not preceded by those from whom he proceeds - let him know that these and similar matters are inscrutable and incomprehensible to the senses of human </w:t>
      </w:r>
      <w:r w:rsidR="004D0257" w:rsidRPr="004D0257">
        <w:rPr>
          <w:rFonts w:ascii="Times New Roman" w:hAnsi="Times New Roman" w:cs="Times New Roman"/>
          <w:sz w:val="24"/>
          <w:szCs w:val="24"/>
        </w:rPr>
        <w:lastRenderedPageBreak/>
        <w:t>frailty. For who can consider these things? Who can comprehend them? For if we cannot grasp the secrets of Christ's human birth, how can we grasp the mysteries of the divine nature?</w:t>
      </w:r>
      <w:r w:rsidR="00B60754">
        <w:rPr>
          <w:rFonts w:ascii="Times New Roman" w:hAnsi="Times New Roman" w:cs="Times New Roman"/>
          <w:sz w:val="24"/>
          <w:szCs w:val="24"/>
        </w:rPr>
        <w:t xml:space="preserve"> </w:t>
      </w:r>
      <w:r w:rsidR="004D0257" w:rsidRPr="004D0257">
        <w:rPr>
          <w:rFonts w:ascii="Times New Roman" w:hAnsi="Times New Roman" w:cs="Times New Roman"/>
          <w:sz w:val="24"/>
          <w:szCs w:val="24"/>
        </w:rPr>
        <w:t>But because in that co-eternal and equal and incorporeal and ineffably immutable and inseparable Trinity it is most difficult to distinguish generation from procession, let it suffice to believe this, to hold this firmly, to confess this with all our heart: that the Father is unbegotten, the Son is begotten, and the Holy Spirit is neither created nor begotten, but proceeding from the Father and the Son, in such a way that in the confession of faith all opinions and all novelties of words are avoided, and the confession of the faithful is strengthened by those words and those statements which the holy and universal synods have set forth in the creed.</w:t>
      </w:r>
    </w:p>
    <w:p w14:paraId="1F2A42DA" w14:textId="77777777" w:rsidR="00101290" w:rsidRDefault="00101290" w:rsidP="00C0701C">
      <w:pPr>
        <w:pStyle w:val="NoSpacing"/>
        <w:rPr>
          <w:rFonts w:ascii="Times New Roman" w:hAnsi="Times New Roman" w:cs="Times New Roman"/>
          <w:sz w:val="24"/>
          <w:szCs w:val="24"/>
        </w:rPr>
      </w:pPr>
    </w:p>
    <w:p w14:paraId="21A85733" w14:textId="694F4306" w:rsidR="00101290" w:rsidRDefault="00E0787F" w:rsidP="00C0701C">
      <w:pPr>
        <w:pStyle w:val="NoSpacing"/>
        <w:rPr>
          <w:rFonts w:ascii="Times New Roman" w:hAnsi="Times New Roman" w:cs="Times New Roman"/>
          <w:sz w:val="24"/>
          <w:szCs w:val="24"/>
        </w:rPr>
      </w:pPr>
      <w:r w:rsidRPr="00E0787F">
        <w:rPr>
          <w:rFonts w:ascii="Times New Roman" w:hAnsi="Times New Roman" w:cs="Times New Roman"/>
          <w:sz w:val="24"/>
          <w:szCs w:val="24"/>
        </w:rPr>
        <w:t>IV. Whether Theodore, bishop of Jerusalem, thinks correctly, who, when he said he believed "the Father to be entirely without beginning and eternal," professed that the Son, under some ambiguity of words, "acknowledges no other beginning than the Father and has his subsistence from him"?</w:t>
      </w:r>
    </w:p>
    <w:p w14:paraId="3C7BBE6D" w14:textId="77777777" w:rsidR="00E0787F" w:rsidRDefault="00E0787F" w:rsidP="00C0701C">
      <w:pPr>
        <w:pStyle w:val="NoSpacing"/>
        <w:rPr>
          <w:rFonts w:ascii="Times New Roman" w:hAnsi="Times New Roman" w:cs="Times New Roman"/>
          <w:sz w:val="24"/>
          <w:szCs w:val="24"/>
        </w:rPr>
      </w:pPr>
    </w:p>
    <w:p w14:paraId="61CCD621" w14:textId="005448C9" w:rsidR="00E0787F" w:rsidRDefault="00AD0670" w:rsidP="00C0701C">
      <w:pPr>
        <w:pStyle w:val="NoSpacing"/>
        <w:rPr>
          <w:rFonts w:ascii="Times New Roman" w:hAnsi="Times New Roman" w:cs="Times New Roman"/>
          <w:sz w:val="24"/>
          <w:szCs w:val="24"/>
        </w:rPr>
      </w:pPr>
      <w:r>
        <w:rPr>
          <w:rFonts w:ascii="Times New Roman" w:hAnsi="Times New Roman" w:cs="Times New Roman"/>
          <w:sz w:val="24"/>
          <w:szCs w:val="24"/>
        </w:rPr>
        <w:t>[114]</w:t>
      </w:r>
    </w:p>
    <w:p w14:paraId="05C4A79E" w14:textId="77777777" w:rsidR="00AD0670" w:rsidRDefault="00AD0670" w:rsidP="00C0701C">
      <w:pPr>
        <w:pStyle w:val="NoSpacing"/>
        <w:rPr>
          <w:rFonts w:ascii="Times New Roman" w:hAnsi="Times New Roman" w:cs="Times New Roman"/>
          <w:sz w:val="24"/>
          <w:szCs w:val="24"/>
        </w:rPr>
      </w:pPr>
    </w:p>
    <w:p w14:paraId="4A9E4422" w14:textId="5DBAE719" w:rsidR="00941A01" w:rsidRDefault="00C46ACC" w:rsidP="00C0701C">
      <w:pPr>
        <w:pStyle w:val="NoSpacing"/>
        <w:rPr>
          <w:rFonts w:ascii="Times New Roman" w:hAnsi="Times New Roman" w:cs="Times New Roman"/>
          <w:sz w:val="24"/>
          <w:szCs w:val="24"/>
        </w:rPr>
      </w:pPr>
      <w:r w:rsidRPr="00C46ACC">
        <w:rPr>
          <w:rFonts w:ascii="Times New Roman" w:hAnsi="Times New Roman" w:cs="Times New Roman"/>
          <w:sz w:val="24"/>
          <w:szCs w:val="24"/>
        </w:rPr>
        <w:t>In the previous chapter we explained that a clear and transparent definition should be made in the confession of the holy faith, and now we necessarily pursue the same thing, because unless speech proceeds along the right path, setting aside all ambiguities on either side to demonstrate the truth of the matter, the listeners doubt the integrity of the faith of the one speaking, and it seems to approach heretical depravity, if not in intent, at least in sound.</w:t>
      </w:r>
      <w:r w:rsidR="004B18F1">
        <w:rPr>
          <w:rFonts w:ascii="Times New Roman" w:hAnsi="Times New Roman" w:cs="Times New Roman"/>
          <w:sz w:val="24"/>
          <w:szCs w:val="24"/>
        </w:rPr>
        <w:t xml:space="preserve"> </w:t>
      </w:r>
      <w:r w:rsidRPr="00C46ACC">
        <w:rPr>
          <w:rFonts w:ascii="Times New Roman" w:hAnsi="Times New Roman" w:cs="Times New Roman"/>
          <w:sz w:val="24"/>
          <w:szCs w:val="24"/>
        </w:rPr>
        <w:t>Therefore, we must be careful lest in the profession of faith of Bishop Theodore, who, while calling the Father "without beginning" and the Son "acknowledging no other beginning than the Father and having subsistence from him," it be suspected that the Father precedes the Son either in time, since he is co-eternal with him, or in substance, since he is consubstantial with him, or in honor, since he is equal to him. Although this is indeed believed rightly and catholically by the aforementioned man, it is nevertheless put so ambiguously that a suspicion about his faith can arise in the reader, which is often caused not by weak belief, but by difficulty of expression.</w:t>
      </w:r>
      <w:r w:rsidR="004B18F1">
        <w:rPr>
          <w:rFonts w:ascii="Times New Roman" w:hAnsi="Times New Roman" w:cs="Times New Roman"/>
          <w:sz w:val="24"/>
          <w:szCs w:val="24"/>
        </w:rPr>
        <w:t xml:space="preserve"> </w:t>
      </w:r>
      <w:r w:rsidRPr="00C46ACC">
        <w:rPr>
          <w:rFonts w:ascii="Times New Roman" w:hAnsi="Times New Roman" w:cs="Times New Roman"/>
          <w:sz w:val="24"/>
          <w:szCs w:val="24"/>
        </w:rPr>
        <w:t>Since, therefore, it is not clearly evident in this profession whether his faith should be approved or disapproved, and since our intention would prefer it to be approved rather than disapproved, it remains for us to briefly explain what we have received, believe, and hold from the holy fathers concerning this matter.</w:t>
      </w:r>
      <w:r>
        <w:rPr>
          <w:rFonts w:ascii="Times New Roman" w:hAnsi="Times New Roman" w:cs="Times New Roman"/>
          <w:sz w:val="24"/>
          <w:szCs w:val="24"/>
        </w:rPr>
        <w:t xml:space="preserve"> </w:t>
      </w:r>
      <w:r w:rsidRPr="00C46ACC">
        <w:rPr>
          <w:rFonts w:ascii="Times New Roman" w:hAnsi="Times New Roman" w:cs="Times New Roman"/>
          <w:sz w:val="24"/>
          <w:szCs w:val="24"/>
        </w:rPr>
        <w:t xml:space="preserve">For in such a profession, this is to be feared: that when the Father is called "without beginning" and the Son is said to "acknowledge no other beginning than the Father," it may be suspected that the Father is more ancient than the Son because he begot, and the Son is later than the Father because he was begotten, when in fact there is nothing earlier or later in the Holy Trinity, where nothing begins in time to be completed in subsequent time. For just as the three persons are consubstantial with each other, so they are also co-eternal. And the generation of the Son from the Father is understood to be without time, as is the procession of the Holy Spirit from both. For the Father is the principle of the Son not by creating, but by begetting; not by preceding in time, but the ineffable Father ineffably generating the ineffable Son, without whom he never was, ineffably co-eternal with himself. The Son is also a principle, not to the Father, but to the things created by him. The Holy Spirit is also a principle to all things that were created by him, because he cannot in any way be separated from the title of creator. The Father and Son are the principle of the Holy Spirit not by begetting, because he is not a Son, nor by creating, because he is not a creature, but by giving, because he proceeds from both. Likewise the Father and Son and </w:t>
      </w:r>
      <w:r w:rsidRPr="00C46ACC">
        <w:rPr>
          <w:rFonts w:ascii="Times New Roman" w:hAnsi="Times New Roman" w:cs="Times New Roman"/>
          <w:sz w:val="24"/>
          <w:szCs w:val="24"/>
        </w:rPr>
        <w:lastRenderedPageBreak/>
        <w:t>Holy Spirit are one principle to all things which were created by the one sole creator. And although the Father is a principle and the Son is a principle and the Holy Spirit is a principle, they are nevertheless not three principles, but one principle, one divinity, one substance, one omnipotence.</w:t>
      </w:r>
      <w:r w:rsidR="004B18F1">
        <w:rPr>
          <w:rFonts w:ascii="Times New Roman" w:hAnsi="Times New Roman" w:cs="Times New Roman"/>
          <w:sz w:val="24"/>
          <w:szCs w:val="24"/>
        </w:rPr>
        <w:t xml:space="preserve"> </w:t>
      </w:r>
      <w:r w:rsidRPr="00C46ACC">
        <w:rPr>
          <w:rFonts w:ascii="Times New Roman" w:hAnsi="Times New Roman" w:cs="Times New Roman"/>
          <w:sz w:val="24"/>
          <w:szCs w:val="24"/>
        </w:rPr>
        <w:t>These things which we have briefly touched upon should be confirmed by the words of the excellent preacher Augustine. For he says: "The Father is spoken of relatively, and he is also called relatively a principle, and whatever else is said of him; he is called Father in relation to the Son, but a principle in relation to all things that are from him. Likewise the Son is spoken of relatively, and is called relatively Word and Image; and in all these terms he is referred to the Father, but none of these terms is used of the Father.</w:t>
      </w:r>
      <w:r w:rsidR="00941A01">
        <w:rPr>
          <w:rFonts w:ascii="Times New Roman" w:hAnsi="Times New Roman" w:cs="Times New Roman"/>
          <w:sz w:val="24"/>
          <w:szCs w:val="24"/>
        </w:rPr>
        <w:t xml:space="preserve"> </w:t>
      </w:r>
      <w:r w:rsidRPr="00C46ACC">
        <w:rPr>
          <w:rFonts w:ascii="Times New Roman" w:hAnsi="Times New Roman" w:cs="Times New Roman"/>
          <w:sz w:val="24"/>
          <w:szCs w:val="24"/>
        </w:rPr>
        <w:t>And the Son is called a principle; for when it was said to him, 'Who are you?' he replied, 'The principle, because I am also speaking to you.' But is he the principle of the Father?</w:t>
      </w:r>
    </w:p>
    <w:p w14:paraId="43A386FE" w14:textId="77777777" w:rsidR="00941A01" w:rsidRDefault="00941A01" w:rsidP="00C0701C">
      <w:pPr>
        <w:pStyle w:val="NoSpacing"/>
        <w:rPr>
          <w:rFonts w:ascii="Times New Roman" w:hAnsi="Times New Roman" w:cs="Times New Roman"/>
          <w:sz w:val="24"/>
          <w:szCs w:val="24"/>
        </w:rPr>
      </w:pPr>
    </w:p>
    <w:p w14:paraId="22D4C960" w14:textId="77777777" w:rsidR="00941A01" w:rsidRDefault="00941A01" w:rsidP="00941A01">
      <w:pPr>
        <w:pStyle w:val="NoSpacing"/>
        <w:rPr>
          <w:rFonts w:ascii="Times New Roman" w:hAnsi="Times New Roman" w:cs="Times New Roman"/>
          <w:sz w:val="24"/>
          <w:szCs w:val="24"/>
        </w:rPr>
      </w:pPr>
      <w:r>
        <w:rPr>
          <w:rFonts w:ascii="Times New Roman" w:hAnsi="Times New Roman" w:cs="Times New Roman"/>
          <w:sz w:val="24"/>
          <w:szCs w:val="24"/>
        </w:rPr>
        <w:t>[115]</w:t>
      </w:r>
    </w:p>
    <w:p w14:paraId="6DE86F98" w14:textId="77777777" w:rsidR="00941A01" w:rsidRDefault="00941A01" w:rsidP="00C0701C">
      <w:pPr>
        <w:pStyle w:val="NoSpacing"/>
        <w:rPr>
          <w:rFonts w:ascii="Times New Roman" w:hAnsi="Times New Roman" w:cs="Times New Roman"/>
          <w:sz w:val="24"/>
          <w:szCs w:val="24"/>
        </w:rPr>
      </w:pPr>
    </w:p>
    <w:p w14:paraId="2FFAE3A8" w14:textId="1E3D34CA" w:rsidR="00AD0670" w:rsidRDefault="00C46ACC" w:rsidP="00C0701C">
      <w:pPr>
        <w:pStyle w:val="NoSpacing"/>
        <w:rPr>
          <w:rFonts w:ascii="Times New Roman" w:hAnsi="Times New Roman" w:cs="Times New Roman"/>
          <w:sz w:val="24"/>
          <w:szCs w:val="24"/>
        </w:rPr>
      </w:pPr>
      <w:r w:rsidRPr="00C46ACC">
        <w:rPr>
          <w:rFonts w:ascii="Times New Roman" w:hAnsi="Times New Roman" w:cs="Times New Roman"/>
          <w:sz w:val="24"/>
          <w:szCs w:val="24"/>
        </w:rPr>
        <w:t>For he intended to show himself as the Creator</w:t>
      </w:r>
      <w:r>
        <w:rPr>
          <w:rFonts w:ascii="Times New Roman" w:hAnsi="Times New Roman" w:cs="Times New Roman"/>
          <w:sz w:val="24"/>
          <w:szCs w:val="24"/>
        </w:rPr>
        <w:t xml:space="preserve"> </w:t>
      </w:r>
      <w:r w:rsidRPr="00C46ACC">
        <w:rPr>
          <w:rFonts w:ascii="Times New Roman" w:hAnsi="Times New Roman" w:cs="Times New Roman"/>
          <w:sz w:val="24"/>
          <w:szCs w:val="24"/>
        </w:rPr>
        <w:t>when he said he was the principle, just as the Father is the principle of creation, because all things are from him. For even "creator" is said in relation to the creature, just as "lord" is to servant. And so when we say that both the Father is the principle and the Son is the principle, we do not speak of two principles of creation, because the Father and Son together are one principle in relation to creation, just as one creator, just as one God.</w:t>
      </w:r>
      <w:r w:rsidR="00FE5EAF">
        <w:rPr>
          <w:rFonts w:ascii="Times New Roman" w:hAnsi="Times New Roman" w:cs="Times New Roman"/>
          <w:sz w:val="24"/>
          <w:szCs w:val="24"/>
        </w:rPr>
        <w:t xml:space="preserve"> </w:t>
      </w:r>
      <w:r w:rsidRPr="00C46ACC">
        <w:rPr>
          <w:rFonts w:ascii="Times New Roman" w:hAnsi="Times New Roman" w:cs="Times New Roman"/>
          <w:sz w:val="24"/>
          <w:szCs w:val="24"/>
        </w:rPr>
        <w:t>But if whatever remains in itself and begets or produces something is a principle to the thing it begets or produces, we cannot deny that the Holy Spirit is also rightly called a principle, since we do not separate him from the title of creator; and it is written of him that he works, and indeed works while remaining in himself. For he is not changed or transformed into any of the things he produces. And see what he produces: "To each," says the Apostle, "is given the manifestation of the Spirit for utility; to one is given through the Spirit the utterance of wisdom, to another the utterance of knowledge according to the same Spirit," and so on.</w:t>
      </w:r>
      <w:r w:rsidR="00311545">
        <w:rPr>
          <w:rFonts w:ascii="Times New Roman" w:hAnsi="Times New Roman" w:cs="Times New Roman"/>
          <w:sz w:val="24"/>
          <w:szCs w:val="24"/>
        </w:rPr>
        <w:t xml:space="preserve"> </w:t>
      </w:r>
      <w:r w:rsidRPr="00C46ACC">
        <w:rPr>
          <w:rFonts w:ascii="Times New Roman" w:hAnsi="Times New Roman" w:cs="Times New Roman"/>
          <w:sz w:val="24"/>
          <w:szCs w:val="24"/>
        </w:rPr>
        <w:t>Likewise, the same author a little later: "For even if we are asked about the Holy Spirit individually, we most truly respond that he is God; and together with the Father and Son he is one God. Therefore one principle in relation to creation is called God, not two or three principles. But in relation to each other in the Trinity, if the one who begets is the principle of what is begotten, the Father is the principle of the Son, because he begot him. But whether the Father is also the principle of the Holy Spirit, since it is said 'He proceeds from the Father,' is no small question. Because if it is so, he will no longer be the principle only of what he begets or makes, but also of what he gives. Here it also becomes clear, as it tends to trouble many, why the Holy Spirit is not also a Son, since he too comes forth from the Father, as we read in the Gospel. For he comes forth not as one born, but as one given; and therefore he is not called Son, because he is neither born like the Only-Begotten nor made so as to be born into adoption through grace, as we are."</w:t>
      </w:r>
    </w:p>
    <w:p w14:paraId="20B30221" w14:textId="77777777" w:rsidR="00C0701C" w:rsidRDefault="00C0701C" w:rsidP="00C0701C">
      <w:pPr>
        <w:pStyle w:val="NoSpacing"/>
        <w:rPr>
          <w:rFonts w:ascii="Times New Roman" w:hAnsi="Times New Roman" w:cs="Times New Roman"/>
          <w:sz w:val="24"/>
          <w:szCs w:val="24"/>
        </w:rPr>
      </w:pPr>
    </w:p>
    <w:p w14:paraId="07C8CBEA" w14:textId="3E2FEE22" w:rsidR="00C46ACC" w:rsidRDefault="00941A01" w:rsidP="00C0701C">
      <w:pPr>
        <w:pStyle w:val="NoSpacing"/>
        <w:rPr>
          <w:rFonts w:ascii="Times New Roman" w:hAnsi="Times New Roman" w:cs="Times New Roman"/>
          <w:sz w:val="24"/>
          <w:szCs w:val="24"/>
        </w:rPr>
      </w:pPr>
      <w:r w:rsidRPr="00941A01">
        <w:rPr>
          <w:rFonts w:ascii="Times New Roman" w:hAnsi="Times New Roman" w:cs="Times New Roman"/>
          <w:sz w:val="24"/>
          <w:szCs w:val="24"/>
        </w:rPr>
        <w:t>V. That Tarasius did not correctly call the Holy Spirit "of the same tribe as the Father and Son," when it would have been sufficient to say "coeternal, consubstantial, and of the same essence and nature"</w:t>
      </w:r>
    </w:p>
    <w:p w14:paraId="5F63286B" w14:textId="77777777" w:rsidR="00941A01" w:rsidRDefault="00941A01" w:rsidP="00C0701C">
      <w:pPr>
        <w:pStyle w:val="NoSpacing"/>
        <w:rPr>
          <w:rFonts w:ascii="Times New Roman" w:hAnsi="Times New Roman" w:cs="Times New Roman"/>
          <w:sz w:val="24"/>
          <w:szCs w:val="24"/>
        </w:rPr>
      </w:pPr>
    </w:p>
    <w:p w14:paraId="3490E05F" w14:textId="4C37A6FF" w:rsidR="00941A01" w:rsidRDefault="00941A01" w:rsidP="00C0701C">
      <w:pPr>
        <w:pStyle w:val="NoSpacing"/>
        <w:rPr>
          <w:rFonts w:ascii="Times New Roman" w:hAnsi="Times New Roman" w:cs="Times New Roman"/>
          <w:sz w:val="24"/>
          <w:szCs w:val="24"/>
        </w:rPr>
      </w:pPr>
      <w:r w:rsidRPr="00941A01">
        <w:rPr>
          <w:rFonts w:ascii="Times New Roman" w:hAnsi="Times New Roman" w:cs="Times New Roman"/>
          <w:sz w:val="24"/>
          <w:szCs w:val="24"/>
        </w:rPr>
        <w:t>Tarasius is said to have declared in his profession of faith that the Holy Spirit is 'of the same tribe as the Father and the Son.' This is an absurd statement and must be completely rejected by the confession of the Catholic faith, not only by those who are skilled in literary discipline but also by those who only use common letters; it is entirely repudiated and renounced in every way.</w:t>
      </w:r>
    </w:p>
    <w:p w14:paraId="26FE0ADA" w14:textId="77777777" w:rsidR="00941A01" w:rsidRDefault="00941A01" w:rsidP="00C0701C">
      <w:pPr>
        <w:pStyle w:val="NoSpacing"/>
        <w:rPr>
          <w:rFonts w:ascii="Times New Roman" w:hAnsi="Times New Roman" w:cs="Times New Roman"/>
          <w:sz w:val="24"/>
          <w:szCs w:val="24"/>
        </w:rPr>
      </w:pPr>
    </w:p>
    <w:p w14:paraId="579E75F5" w14:textId="170726B1" w:rsidR="00941A01" w:rsidRDefault="00941A01" w:rsidP="00C0701C">
      <w:pPr>
        <w:pStyle w:val="NoSpacing"/>
        <w:rPr>
          <w:rFonts w:ascii="Times New Roman" w:hAnsi="Times New Roman" w:cs="Times New Roman"/>
          <w:sz w:val="24"/>
          <w:szCs w:val="24"/>
        </w:rPr>
      </w:pPr>
      <w:r>
        <w:rPr>
          <w:rFonts w:ascii="Times New Roman" w:hAnsi="Times New Roman" w:cs="Times New Roman"/>
          <w:sz w:val="24"/>
          <w:szCs w:val="24"/>
        </w:rPr>
        <w:t>[116]</w:t>
      </w:r>
    </w:p>
    <w:p w14:paraId="637C6DAE" w14:textId="77777777" w:rsidR="00C46ACC" w:rsidRDefault="00C46ACC" w:rsidP="00C0701C">
      <w:pPr>
        <w:pStyle w:val="NoSpacing"/>
        <w:rPr>
          <w:rFonts w:ascii="Times New Roman" w:hAnsi="Times New Roman" w:cs="Times New Roman"/>
          <w:sz w:val="24"/>
          <w:szCs w:val="24"/>
        </w:rPr>
      </w:pPr>
    </w:p>
    <w:p w14:paraId="1529A478" w14:textId="2C3DB227" w:rsidR="00C0701C" w:rsidRDefault="0053415D" w:rsidP="00B22181">
      <w:pPr>
        <w:pStyle w:val="NoSpacing"/>
        <w:rPr>
          <w:rFonts w:ascii="Times New Roman" w:hAnsi="Times New Roman" w:cs="Times New Roman"/>
          <w:sz w:val="24"/>
          <w:szCs w:val="24"/>
        </w:rPr>
      </w:pPr>
      <w:r w:rsidRPr="0053415D">
        <w:rPr>
          <w:rFonts w:ascii="Times New Roman" w:hAnsi="Times New Roman" w:cs="Times New Roman"/>
          <w:sz w:val="24"/>
          <w:szCs w:val="24"/>
        </w:rPr>
        <w:t>It is indeed easy to observe that just as 'kinsmen' are those of one blood, and 'companions' are those of one lot, and 'contemporaries' are those of one age, who are also called 'coaevi,' and 'conformers' are those of one form, so 'contribuli' are those who are of one tribe. For this locative prefix has this force, that wherever it is placed in the composition of words, it demonstrates that various things are connected, just as in this composition we call two or more men 'contribuli,' clearly showing that they are of one tribe.</w:t>
      </w:r>
      <w:r w:rsidR="00D06A86">
        <w:rPr>
          <w:rFonts w:ascii="Times New Roman" w:hAnsi="Times New Roman" w:cs="Times New Roman"/>
          <w:sz w:val="24"/>
          <w:szCs w:val="24"/>
        </w:rPr>
        <w:t xml:space="preserve"> </w:t>
      </w:r>
      <w:r w:rsidRPr="0053415D">
        <w:rPr>
          <w:rFonts w:ascii="Times New Roman" w:hAnsi="Times New Roman" w:cs="Times New Roman"/>
          <w:sz w:val="24"/>
          <w:szCs w:val="24"/>
        </w:rPr>
        <w:t>For 'tribe' is a multitude of people who either derive their lineage from one stock, as the twelve tribes are said to have descended from Jacob, or who perform one ministry, as in the beginning of the city of Rome, the Roman people were divided into three orders by the founder of that city, namely, senators, soldiers, or plebeians. Hence, the etymology of this name is preserved, and those who preside over them are called 'tribunes.'</w:t>
      </w:r>
      <w:r w:rsidR="00D06A86">
        <w:rPr>
          <w:rFonts w:ascii="Times New Roman" w:hAnsi="Times New Roman" w:cs="Times New Roman"/>
          <w:sz w:val="24"/>
          <w:szCs w:val="24"/>
        </w:rPr>
        <w:t xml:space="preserve"> </w:t>
      </w:r>
      <w:r w:rsidRPr="0053415D">
        <w:rPr>
          <w:rFonts w:ascii="Times New Roman" w:hAnsi="Times New Roman" w:cs="Times New Roman"/>
          <w:sz w:val="24"/>
          <w:szCs w:val="24"/>
        </w:rPr>
        <w:t>However, in God, who is the supreme good, the one apex, the unique summit of things, one in substance, three in persons, the name 'contribuli' cannot be found, because it can only be found where there are tribes.</w:t>
      </w:r>
      <w:r w:rsidR="00D06A86">
        <w:rPr>
          <w:rFonts w:ascii="Times New Roman" w:hAnsi="Times New Roman" w:cs="Times New Roman"/>
          <w:sz w:val="24"/>
          <w:szCs w:val="24"/>
        </w:rPr>
        <w:t xml:space="preserve"> </w:t>
      </w:r>
      <w:r w:rsidRPr="0053415D">
        <w:rPr>
          <w:rFonts w:ascii="Times New Roman" w:hAnsi="Times New Roman" w:cs="Times New Roman"/>
          <w:sz w:val="24"/>
          <w:szCs w:val="24"/>
        </w:rPr>
        <w:t>The Holy Spirit, therefore, is not a 'contribulus' of the Father and Son, but is consubstantial with them. If he were a 'contribulus,' he would be joined only by the society of tribes or kinship—which is profane to say; if—what is not only absurd to believe but also impious—he were joined only by the society of tribes or kinship, he would not be consubstantial.</w:t>
      </w:r>
      <w:r w:rsidR="00D06A86">
        <w:rPr>
          <w:rFonts w:ascii="Times New Roman" w:hAnsi="Times New Roman" w:cs="Times New Roman"/>
          <w:sz w:val="24"/>
          <w:szCs w:val="24"/>
        </w:rPr>
        <w:t xml:space="preserve"> </w:t>
      </w:r>
      <w:r w:rsidRPr="0053415D">
        <w:rPr>
          <w:rFonts w:ascii="Times New Roman" w:hAnsi="Times New Roman" w:cs="Times New Roman"/>
          <w:sz w:val="24"/>
          <w:szCs w:val="24"/>
        </w:rPr>
        <w:t>But he is consubstantial with the Father and the Son; therefore, he should not be considered or called a 'contribulus' of them. For in the confession of such a great mystery, it would have sufficed to say that the Holy Spirit is coessential with the Father and the Son, coeternal, coequal, of one power and glory, so that in the three persons the unity of substance, power, and glory of the Most High God is believed and confessed by Catholics, 'who is above all, God blessed forever.'"</w:t>
      </w:r>
      <w:r>
        <w:rPr>
          <w:rFonts w:ascii="Times New Roman" w:hAnsi="Times New Roman" w:cs="Times New Roman"/>
          <w:sz w:val="24"/>
          <w:szCs w:val="24"/>
        </w:rPr>
        <w:t xml:space="preserve"> </w:t>
      </w:r>
      <w:r w:rsidRPr="0053415D">
        <w:rPr>
          <w:rFonts w:ascii="Times New Roman" w:hAnsi="Times New Roman" w:cs="Times New Roman"/>
          <w:sz w:val="24"/>
          <w:szCs w:val="24"/>
        </w:rPr>
        <w:t>Let whoever thinks this name should be rightly used in the Holy Trinity and seeks to support it read the thirteen books of blessed Hilary and the fifteen of the most holy Augustine, who discuss the same holy and ineffable Trinity with great subtlety and vigor. In these, if he does not find this name suitable for the Holy Trinity, let him not presume to apply it, since if it at all corresponded to the confession of the holy faith, it would not be able to escape the thickets of so many discussions, nor would it be foreign to such eloquent men, well-versed in the Latin language, if it were extraneous to error.</w:t>
      </w:r>
      <w:r w:rsidR="00D06A86">
        <w:rPr>
          <w:rFonts w:ascii="Times New Roman" w:hAnsi="Times New Roman" w:cs="Times New Roman"/>
          <w:sz w:val="24"/>
          <w:szCs w:val="24"/>
        </w:rPr>
        <w:t xml:space="preserve"> </w:t>
      </w:r>
      <w:r w:rsidRPr="0053415D">
        <w:rPr>
          <w:rFonts w:ascii="Times New Roman" w:hAnsi="Times New Roman" w:cs="Times New Roman"/>
          <w:sz w:val="24"/>
          <w:szCs w:val="24"/>
        </w:rPr>
        <w:t>Let him also read the works of other Catholic Fathers on the faith, and if he does not find mention of this name in such a sublime and distinguished matter, let him know that he has found it superfluously elsewhere. For wherever it is found outside of these discussions in the confession of the holy faith, it must be attributed either to ineptitude, which proceeds from ignorance, or to the property of another language, which often loses its force when it transitions to another language."</w:t>
      </w:r>
    </w:p>
    <w:p w14:paraId="4DA67BD9" w14:textId="77777777" w:rsidR="0053415D" w:rsidRDefault="0053415D" w:rsidP="00B22181">
      <w:pPr>
        <w:pStyle w:val="NoSpacing"/>
        <w:rPr>
          <w:rFonts w:ascii="Times New Roman" w:hAnsi="Times New Roman" w:cs="Times New Roman"/>
          <w:sz w:val="24"/>
          <w:szCs w:val="24"/>
        </w:rPr>
      </w:pPr>
    </w:p>
    <w:p w14:paraId="5D23C542" w14:textId="5519EA52" w:rsidR="0053415D" w:rsidRDefault="0053415D" w:rsidP="00B22181">
      <w:pPr>
        <w:pStyle w:val="NoSpacing"/>
        <w:rPr>
          <w:rFonts w:ascii="Times New Roman" w:hAnsi="Times New Roman" w:cs="Times New Roman"/>
          <w:sz w:val="24"/>
          <w:szCs w:val="24"/>
        </w:rPr>
      </w:pPr>
      <w:r w:rsidRPr="0053415D">
        <w:rPr>
          <w:rFonts w:ascii="Times New Roman" w:hAnsi="Times New Roman" w:cs="Times New Roman"/>
          <w:sz w:val="24"/>
          <w:szCs w:val="24"/>
        </w:rPr>
        <w:t>VI. Regarding what Basil, Bishop of Ancyra, stated in his profession of faith, after the confession of the Father and the Son and the Holy Spirit, that he served the kissing and adoration of images and relics, saying that he participates in their sanctification, but he remained entirely silent about the remission of sins or the resurrection of the flesh or future life.</w:t>
      </w:r>
    </w:p>
    <w:p w14:paraId="13776E15" w14:textId="77777777" w:rsidR="0053415D" w:rsidRDefault="0053415D" w:rsidP="00B22181">
      <w:pPr>
        <w:pStyle w:val="NoSpacing"/>
        <w:rPr>
          <w:rFonts w:ascii="Times New Roman" w:hAnsi="Times New Roman" w:cs="Times New Roman"/>
          <w:sz w:val="24"/>
          <w:szCs w:val="24"/>
        </w:rPr>
      </w:pPr>
    </w:p>
    <w:p w14:paraId="53A1D259" w14:textId="7CDF8E2A" w:rsidR="0053415D" w:rsidRDefault="0053415D" w:rsidP="00B22181">
      <w:pPr>
        <w:pStyle w:val="NoSpacing"/>
        <w:rPr>
          <w:rFonts w:ascii="Times New Roman" w:hAnsi="Times New Roman" w:cs="Times New Roman"/>
          <w:sz w:val="24"/>
          <w:szCs w:val="24"/>
        </w:rPr>
      </w:pPr>
      <w:r>
        <w:rPr>
          <w:rFonts w:ascii="Times New Roman" w:hAnsi="Times New Roman" w:cs="Times New Roman"/>
          <w:sz w:val="24"/>
          <w:szCs w:val="24"/>
        </w:rPr>
        <w:t>[117]</w:t>
      </w:r>
    </w:p>
    <w:p w14:paraId="5749017E" w14:textId="77777777" w:rsidR="0053415D" w:rsidRDefault="0053415D" w:rsidP="00B22181">
      <w:pPr>
        <w:pStyle w:val="NoSpacing"/>
        <w:rPr>
          <w:rFonts w:ascii="Times New Roman" w:hAnsi="Times New Roman" w:cs="Times New Roman"/>
          <w:sz w:val="24"/>
          <w:szCs w:val="24"/>
        </w:rPr>
      </w:pPr>
    </w:p>
    <w:p w14:paraId="5ABDD6B6" w14:textId="72C01C07" w:rsidR="0053415D" w:rsidRDefault="00ED6EB0" w:rsidP="00B22181">
      <w:pPr>
        <w:pStyle w:val="NoSpacing"/>
        <w:rPr>
          <w:rFonts w:ascii="Times New Roman" w:hAnsi="Times New Roman" w:cs="Times New Roman"/>
          <w:sz w:val="24"/>
          <w:szCs w:val="24"/>
        </w:rPr>
      </w:pPr>
      <w:r w:rsidRPr="00ED6EB0">
        <w:rPr>
          <w:rFonts w:ascii="Times New Roman" w:hAnsi="Times New Roman" w:cs="Times New Roman"/>
          <w:sz w:val="24"/>
          <w:szCs w:val="24"/>
        </w:rPr>
        <w:t>The remission of sins, which was omitted by Basil, Bishop of Ancyra, in his confession of faith, is to be counted among the highest charisms of ecclesiastical dignity.</w:t>
      </w:r>
      <w:r w:rsidR="00F62112">
        <w:rPr>
          <w:rFonts w:ascii="Times New Roman" w:hAnsi="Times New Roman" w:cs="Times New Roman"/>
          <w:sz w:val="24"/>
          <w:szCs w:val="24"/>
        </w:rPr>
        <w:t xml:space="preserve"> </w:t>
      </w:r>
      <w:r w:rsidRPr="00ED6EB0">
        <w:rPr>
          <w:rFonts w:ascii="Times New Roman" w:hAnsi="Times New Roman" w:cs="Times New Roman"/>
          <w:sz w:val="24"/>
          <w:szCs w:val="24"/>
        </w:rPr>
        <w:t xml:space="preserve">The prophet extols this </w:t>
      </w:r>
      <w:r w:rsidRPr="00ED6EB0">
        <w:rPr>
          <w:rFonts w:ascii="Times New Roman" w:hAnsi="Times New Roman" w:cs="Times New Roman"/>
          <w:sz w:val="24"/>
          <w:szCs w:val="24"/>
        </w:rPr>
        <w:lastRenderedPageBreak/>
        <w:t>with significant praise, saying: 'Blessed are those whose iniquities are forgiven, and whose sins are covered.'</w:t>
      </w:r>
      <w:r w:rsidR="00AE0E1F">
        <w:rPr>
          <w:rFonts w:ascii="Times New Roman" w:hAnsi="Times New Roman" w:cs="Times New Roman"/>
          <w:sz w:val="24"/>
          <w:szCs w:val="24"/>
        </w:rPr>
        <w:t xml:space="preserve"> </w:t>
      </w:r>
      <w:r w:rsidRPr="00ED6EB0">
        <w:rPr>
          <w:rFonts w:ascii="Times New Roman" w:hAnsi="Times New Roman" w:cs="Times New Roman"/>
          <w:sz w:val="24"/>
          <w:szCs w:val="24"/>
        </w:rPr>
        <w:t>This is the voice of the Word, the voice of wisdom, the friend of the bridegroom, who sounded the first thunder of the Gospel, as it is written: 'And he went into all the region around the Jordan, proclaiming a baptism of repentance for the remission of sins.'</w:t>
      </w:r>
      <w:r w:rsidR="003C078E">
        <w:rPr>
          <w:rFonts w:ascii="Times New Roman" w:hAnsi="Times New Roman" w:cs="Times New Roman"/>
          <w:sz w:val="24"/>
          <w:szCs w:val="24"/>
        </w:rPr>
        <w:t xml:space="preserve"> </w:t>
      </w:r>
      <w:r w:rsidRPr="00ED6EB0">
        <w:rPr>
          <w:rFonts w:ascii="Times New Roman" w:hAnsi="Times New Roman" w:cs="Times New Roman"/>
          <w:sz w:val="24"/>
          <w:szCs w:val="24"/>
        </w:rPr>
        <w:t>This was dedicated by the Mediator of God and men, the Lamb of God, who takes away the sins of the world, with the mercy by which he came to redeem the world, as he forgave sins to some before his Passion and offered himself to God the Father as a sacrifice to wash away the sins of the whole world, and to ensure that the Church could obtain this perpetually, he granted the ineffable gift of the Spirit and the indelible sign of the most sacred sacrament of baptism.</w:t>
      </w:r>
      <w:r w:rsidR="00A55AC6">
        <w:rPr>
          <w:rFonts w:ascii="Times New Roman" w:hAnsi="Times New Roman" w:cs="Times New Roman"/>
          <w:sz w:val="24"/>
          <w:szCs w:val="24"/>
        </w:rPr>
        <w:t xml:space="preserve"> </w:t>
      </w:r>
      <w:r w:rsidRPr="00ED6EB0">
        <w:rPr>
          <w:rFonts w:ascii="Times New Roman" w:hAnsi="Times New Roman" w:cs="Times New Roman"/>
          <w:sz w:val="24"/>
          <w:szCs w:val="24"/>
        </w:rPr>
        <w:t>The apostles are said to have established this in the sharing of faith, which they were about to depart from each other, as a certain standard of belief and preaching, after the confession of the Father, the Son, and the Holy Spirit, and in the brevity of such a word, of which it was said by the prophet: 'The Lord will make a short work upon the earth,' they did not delay to place this, because they did not perceive that without this the integrity of faith would be minimally preserved.</w:t>
      </w:r>
      <w:r w:rsidR="008D003B">
        <w:rPr>
          <w:rFonts w:ascii="Times New Roman" w:hAnsi="Times New Roman" w:cs="Times New Roman"/>
          <w:sz w:val="24"/>
          <w:szCs w:val="24"/>
        </w:rPr>
        <w:t xml:space="preserve"> </w:t>
      </w:r>
      <w:r w:rsidRPr="00ED6EB0">
        <w:rPr>
          <w:rFonts w:ascii="Times New Roman" w:hAnsi="Times New Roman" w:cs="Times New Roman"/>
          <w:sz w:val="24"/>
          <w:szCs w:val="24"/>
        </w:rPr>
        <w:t>Nor did the brevity of that symbol restrain them from its profession, which the integrity of sacred faith and the venerable sublimity of such a gift demanded. For it is through the Holy Spirit, by whom sins are forgiven, or through the blood of Christ, which is taken from us in the sacrament and poured out for us for the remission of sins.</w:t>
      </w:r>
      <w:r w:rsidR="008D003B">
        <w:rPr>
          <w:rFonts w:ascii="Times New Roman" w:hAnsi="Times New Roman" w:cs="Times New Roman"/>
          <w:sz w:val="24"/>
          <w:szCs w:val="24"/>
        </w:rPr>
        <w:t xml:space="preserve"> </w:t>
      </w:r>
      <w:r w:rsidRPr="00ED6EB0">
        <w:rPr>
          <w:rFonts w:ascii="Times New Roman" w:hAnsi="Times New Roman" w:cs="Times New Roman"/>
          <w:sz w:val="24"/>
          <w:szCs w:val="24"/>
        </w:rPr>
        <w:t>It also occurs through the water of baptism, in which the original fault is washed away and the ancient wound is obliterated. Hence the apostle says that these three bear witness: the Spirit, the blood, and the water, and these three are one, because through the Holy Spirit, through the blood of Christ, and through the water of baptism, one arrives at the same goal, that is, at the remission of sins."</w:t>
      </w:r>
      <w:r>
        <w:rPr>
          <w:rFonts w:ascii="Times New Roman" w:hAnsi="Times New Roman" w:cs="Times New Roman"/>
          <w:sz w:val="24"/>
          <w:szCs w:val="24"/>
        </w:rPr>
        <w:t xml:space="preserve"> </w:t>
      </w:r>
      <w:r w:rsidRPr="00ED6EB0">
        <w:rPr>
          <w:rFonts w:ascii="Times New Roman" w:hAnsi="Times New Roman" w:cs="Times New Roman"/>
          <w:sz w:val="24"/>
          <w:szCs w:val="24"/>
        </w:rPr>
        <w:t>Some doctors, when they clearly discussed what the 'new song' is, enumerated among the other novelties that were completed in the incarnation of Christ, saying: 'It is new that the Son of God became a man; it is new that he was handed over to death by men; it is new that he rose on the third day; it is new that he ascended to heaven with his body; it is new that the remission of sins is given to men.' Therefore, he said that the remission of sins is given to men, which, as it is given in the New Testament, was not given in the Old.</w:t>
      </w:r>
      <w:r w:rsidR="008D003B">
        <w:rPr>
          <w:rFonts w:ascii="Times New Roman" w:hAnsi="Times New Roman" w:cs="Times New Roman"/>
          <w:sz w:val="24"/>
          <w:szCs w:val="24"/>
        </w:rPr>
        <w:t xml:space="preserve"> </w:t>
      </w:r>
      <w:r w:rsidRPr="00ED6EB0">
        <w:rPr>
          <w:rFonts w:ascii="Times New Roman" w:hAnsi="Times New Roman" w:cs="Times New Roman"/>
          <w:sz w:val="24"/>
          <w:szCs w:val="24"/>
        </w:rPr>
        <w:t>For the pages of the Old Testament do not wash away sins, but rather show them. The resurrection of the flesh, which Christians believe and confess, but which the Sadducees do not believe, is what the aforementioned bishop omitted in his profession of faith, and it is shown in the reading of the Old Testament, as is evidenced more by Job than by the legal texts.</w:t>
      </w:r>
    </w:p>
    <w:p w14:paraId="655D6484" w14:textId="77777777" w:rsidR="00ED6EB0" w:rsidRDefault="00ED6EB0" w:rsidP="00B22181">
      <w:pPr>
        <w:pStyle w:val="NoSpacing"/>
        <w:rPr>
          <w:rFonts w:ascii="Times New Roman" w:hAnsi="Times New Roman" w:cs="Times New Roman"/>
          <w:sz w:val="24"/>
          <w:szCs w:val="24"/>
        </w:rPr>
      </w:pPr>
    </w:p>
    <w:p w14:paraId="7529E65C" w14:textId="3AD9A5BE" w:rsidR="00ED6EB0" w:rsidRDefault="00ED6EB0" w:rsidP="00B22181">
      <w:pPr>
        <w:pStyle w:val="NoSpacing"/>
        <w:rPr>
          <w:rFonts w:ascii="Times New Roman" w:hAnsi="Times New Roman" w:cs="Times New Roman"/>
          <w:sz w:val="24"/>
          <w:szCs w:val="24"/>
        </w:rPr>
      </w:pPr>
      <w:r>
        <w:rPr>
          <w:rFonts w:ascii="Times New Roman" w:hAnsi="Times New Roman" w:cs="Times New Roman"/>
          <w:sz w:val="24"/>
          <w:szCs w:val="24"/>
        </w:rPr>
        <w:t>[118]</w:t>
      </w:r>
    </w:p>
    <w:p w14:paraId="1B1E7ACE" w14:textId="77777777" w:rsidR="00ED6EB0" w:rsidRDefault="00ED6EB0" w:rsidP="00B22181">
      <w:pPr>
        <w:pStyle w:val="NoSpacing"/>
        <w:rPr>
          <w:rFonts w:ascii="Times New Roman" w:hAnsi="Times New Roman" w:cs="Times New Roman"/>
          <w:sz w:val="24"/>
          <w:szCs w:val="24"/>
        </w:rPr>
      </w:pPr>
    </w:p>
    <w:p w14:paraId="41F7A9FA" w14:textId="5EB9F594" w:rsidR="00ED6EB0" w:rsidRDefault="00ED6EB0" w:rsidP="00B22181">
      <w:pPr>
        <w:pStyle w:val="NoSpacing"/>
        <w:rPr>
          <w:rFonts w:ascii="Times New Roman" w:hAnsi="Times New Roman" w:cs="Times New Roman"/>
          <w:sz w:val="24"/>
          <w:szCs w:val="24"/>
        </w:rPr>
      </w:pPr>
      <w:r w:rsidRPr="00ED6EB0">
        <w:rPr>
          <w:rFonts w:ascii="Times New Roman" w:hAnsi="Times New Roman" w:cs="Times New Roman"/>
          <w:sz w:val="24"/>
          <w:szCs w:val="24"/>
        </w:rPr>
        <w:t>"It is said: 'I know that my Redeemer lives, and in the last day I shall rise from the earth, and again I shall be clothed with my skin, and in my flesh I shall see God, whom I shall see for myself, and my own eyes shall behold him, and not another.' And through Daniel, the most holy man and the scrutineer of God's archangels, it is shown that he said: 'Many of those who sleep in the dust of the earth shall awake, some to everlasting life, and some to reproach, to be everlastingly abhorrent.'</w:t>
      </w:r>
      <w:r w:rsidR="00483239">
        <w:rPr>
          <w:rFonts w:ascii="Times New Roman" w:hAnsi="Times New Roman" w:cs="Times New Roman"/>
          <w:sz w:val="24"/>
          <w:szCs w:val="24"/>
        </w:rPr>
        <w:t xml:space="preserve"> </w:t>
      </w:r>
      <w:r w:rsidRPr="00ED6EB0">
        <w:rPr>
          <w:rFonts w:ascii="Times New Roman" w:hAnsi="Times New Roman" w:cs="Times New Roman"/>
          <w:sz w:val="24"/>
          <w:szCs w:val="24"/>
        </w:rPr>
        <w:t>And the very Truth, descending to the earth for the salvation of the human race, is entirely commended, as he taught it in his sacred oracles and demonstrated it with the saving example of his resurrection.</w:t>
      </w:r>
      <w:r w:rsidR="00D02A0B">
        <w:rPr>
          <w:rFonts w:ascii="Times New Roman" w:hAnsi="Times New Roman" w:cs="Times New Roman"/>
          <w:sz w:val="24"/>
          <w:szCs w:val="24"/>
        </w:rPr>
        <w:t xml:space="preserve"> </w:t>
      </w:r>
      <w:r w:rsidRPr="00ED6EB0">
        <w:rPr>
          <w:rFonts w:ascii="Times New Roman" w:hAnsi="Times New Roman" w:cs="Times New Roman"/>
          <w:sz w:val="24"/>
          <w:szCs w:val="24"/>
        </w:rPr>
        <w:t xml:space="preserve">But if someone says that Job in this statement spoke only of his own resurrection, not of the general resurrection of all men, let him listen to him affirming the resurrection of all in another place, saying: 'The tree has hope: if it is cut down, it will sprout again, and its branches will produce new growth. If its root grows old in the earth and its trunk </w:t>
      </w:r>
      <w:r w:rsidRPr="00ED6EB0">
        <w:rPr>
          <w:rFonts w:ascii="Times New Roman" w:hAnsi="Times New Roman" w:cs="Times New Roman"/>
          <w:sz w:val="24"/>
          <w:szCs w:val="24"/>
        </w:rPr>
        <w:lastRenderedPageBreak/>
        <w:t>dies in the dust, at the scent of water it will bud and put forth shoots like a young plant.'</w:t>
      </w:r>
      <w:r w:rsidR="00D02A0B">
        <w:rPr>
          <w:rFonts w:ascii="Times New Roman" w:hAnsi="Times New Roman" w:cs="Times New Roman"/>
          <w:sz w:val="24"/>
          <w:szCs w:val="24"/>
        </w:rPr>
        <w:t xml:space="preserve"> </w:t>
      </w:r>
      <w:r w:rsidRPr="00ED6EB0">
        <w:rPr>
          <w:rFonts w:ascii="Times New Roman" w:hAnsi="Times New Roman" w:cs="Times New Roman"/>
          <w:sz w:val="24"/>
          <w:szCs w:val="24"/>
        </w:rPr>
        <w:t>But when a man has died and is laid bare and consumed, where is he? How, if the waters recede from the sea and the river dries up, so a man, when he sleeps, will not rise again until the heavens are crushed? Will he not awake or rise from his sleep?</w:t>
      </w:r>
      <w:r w:rsidR="005264AB">
        <w:rPr>
          <w:rFonts w:ascii="Times New Roman" w:hAnsi="Times New Roman" w:cs="Times New Roman"/>
          <w:sz w:val="24"/>
          <w:szCs w:val="24"/>
        </w:rPr>
        <w:t xml:space="preserve"> </w:t>
      </w:r>
      <w:r w:rsidRPr="00ED6EB0">
        <w:rPr>
          <w:rFonts w:ascii="Times New Roman" w:hAnsi="Times New Roman" w:cs="Times New Roman"/>
          <w:sz w:val="24"/>
          <w:szCs w:val="24"/>
        </w:rPr>
        <w:t>This must be understood in this way: Does a tree have hope of reviving, and man not have hope of rising? Is it so that if the waters recede from the sea and the river dries up, a man, when he sleeps, will not rise? Is it so that until the heavens are crushed, he will not awake or rise from his sleep?</w:t>
      </w:r>
      <w:r w:rsidR="005264AB">
        <w:rPr>
          <w:rFonts w:ascii="Times New Roman" w:hAnsi="Times New Roman" w:cs="Times New Roman"/>
          <w:sz w:val="24"/>
          <w:szCs w:val="24"/>
        </w:rPr>
        <w:t xml:space="preserve"> </w:t>
      </w:r>
      <w:r w:rsidRPr="00ED6EB0">
        <w:rPr>
          <w:rFonts w:ascii="Times New Roman" w:hAnsi="Times New Roman" w:cs="Times New Roman"/>
          <w:sz w:val="24"/>
          <w:szCs w:val="24"/>
        </w:rPr>
        <w:t>With these words, not only his own resurrection but the general resurrection of the entire human race is demonstrated."</w:t>
      </w:r>
      <w:r>
        <w:rPr>
          <w:rFonts w:ascii="Times New Roman" w:hAnsi="Times New Roman" w:cs="Times New Roman"/>
          <w:sz w:val="24"/>
          <w:szCs w:val="24"/>
        </w:rPr>
        <w:t xml:space="preserve"> </w:t>
      </w:r>
      <w:r w:rsidRPr="00ED6EB0">
        <w:rPr>
          <w:rFonts w:ascii="Times New Roman" w:hAnsi="Times New Roman" w:cs="Times New Roman"/>
          <w:sz w:val="24"/>
          <w:szCs w:val="24"/>
        </w:rPr>
        <w:t>This was also the case for the apostles, who, when they sought to impart different constitutions to various nations—not different faiths infused with different languages—delivered among other mysteries of spiritual secrets to all peoples, and in order that it might not be diluted by forgetfulness or rendered void by heretical depravity through the increase of time, they placed it in the symbol and established it in such an authentic indication of faith, in which the integrity of the whole faith is admirably encompassed in brevity.</w:t>
      </w:r>
      <w:r w:rsidR="00D80C2F">
        <w:rPr>
          <w:rFonts w:ascii="Times New Roman" w:hAnsi="Times New Roman" w:cs="Times New Roman"/>
          <w:sz w:val="24"/>
          <w:szCs w:val="24"/>
        </w:rPr>
        <w:t xml:space="preserve"> </w:t>
      </w:r>
      <w:r w:rsidRPr="00ED6EB0">
        <w:rPr>
          <w:rFonts w:ascii="Times New Roman" w:hAnsi="Times New Roman" w:cs="Times New Roman"/>
          <w:sz w:val="24"/>
          <w:szCs w:val="24"/>
        </w:rPr>
        <w:t>One of them, who penetrated the hearts of the wild nations with the sacred doctrine, predicted that it would be in a moment, in the twinkling of an eye.</w:t>
      </w:r>
      <w:r w:rsidR="00D80C2F">
        <w:rPr>
          <w:rFonts w:ascii="Times New Roman" w:hAnsi="Times New Roman" w:cs="Times New Roman"/>
          <w:sz w:val="24"/>
          <w:szCs w:val="24"/>
        </w:rPr>
        <w:t xml:space="preserve"> </w:t>
      </w:r>
      <w:r w:rsidRPr="00ED6EB0">
        <w:rPr>
          <w:rFonts w:ascii="Times New Roman" w:hAnsi="Times New Roman" w:cs="Times New Roman"/>
          <w:sz w:val="24"/>
          <w:szCs w:val="24"/>
        </w:rPr>
        <w:t>The life of the future age, which the same Basil is said to have negligently omitted, is promised to us by the Lord himself and is proclaimed nearly in all the oracles of the holy Scriptures, since without this resurrection of the flesh, nothing is of value, and for this reason, the entire intention of our religion is dedicated to obtaining it.</w:t>
      </w:r>
      <w:r w:rsidR="00D80C2F">
        <w:rPr>
          <w:rFonts w:ascii="Times New Roman" w:hAnsi="Times New Roman" w:cs="Times New Roman"/>
          <w:sz w:val="24"/>
          <w:szCs w:val="24"/>
        </w:rPr>
        <w:t xml:space="preserve"> </w:t>
      </w:r>
      <w:r w:rsidRPr="00ED6EB0">
        <w:rPr>
          <w:rFonts w:ascii="Times New Roman" w:hAnsi="Times New Roman" w:cs="Times New Roman"/>
          <w:sz w:val="24"/>
          <w:szCs w:val="24"/>
        </w:rPr>
        <w:t>From this, it can be understood that he did not negligently omit it, since in his confession of faith he passed over matters filled with such great mysteries, and indeed full of mysteries, without which Christian belief cannot stand, and instead presented unnecessary and laughable matters in their place. Therefore, he is not only condemned for delaying to profess them, if he indeed believes them in his heart, since often certain things are omitted in speaking out of a desire for brevity or due to some occasion, which are firmly held in believing, but because in their place he introduced something that he has read was not introduced by any of the holy fathers in the profession of faith.</w:t>
      </w:r>
      <w:r w:rsidR="00D80C2F">
        <w:rPr>
          <w:rFonts w:ascii="Times New Roman" w:hAnsi="Times New Roman" w:cs="Times New Roman"/>
          <w:sz w:val="24"/>
          <w:szCs w:val="24"/>
        </w:rPr>
        <w:t xml:space="preserve"> </w:t>
      </w:r>
      <w:r w:rsidRPr="00ED6EB0">
        <w:rPr>
          <w:rFonts w:ascii="Times New Roman" w:hAnsi="Times New Roman" w:cs="Times New Roman"/>
          <w:sz w:val="24"/>
          <w:szCs w:val="24"/>
        </w:rPr>
        <w:t>For a soldier, who once fought or is about to fight, is not blamed if he does not fight for a time, but if he falls into flight and tarnishes his nobility and weakens the strength of his companions with a useless example. For the aforementioned bishop said, after confessing the adoration and kissing of images among the defenses of his faith, 'I have faith to participate in their sanctification.' Nor is it without merit that he speaks of insensible things, which lack not only sanctification but also the life of the spirit.</w:t>
      </w:r>
    </w:p>
    <w:p w14:paraId="204340B9" w14:textId="77777777" w:rsidR="00ED6EB0" w:rsidRDefault="00ED6EB0" w:rsidP="00B22181">
      <w:pPr>
        <w:pStyle w:val="NoSpacing"/>
        <w:rPr>
          <w:rFonts w:ascii="Times New Roman" w:hAnsi="Times New Roman" w:cs="Times New Roman"/>
          <w:sz w:val="24"/>
          <w:szCs w:val="24"/>
        </w:rPr>
      </w:pPr>
    </w:p>
    <w:p w14:paraId="364CEBD4" w14:textId="69723614" w:rsidR="00ED6EB0" w:rsidRDefault="00ED6EB0" w:rsidP="00B22181">
      <w:pPr>
        <w:pStyle w:val="NoSpacing"/>
        <w:rPr>
          <w:rFonts w:ascii="Times New Roman" w:hAnsi="Times New Roman" w:cs="Times New Roman"/>
          <w:sz w:val="24"/>
          <w:szCs w:val="24"/>
        </w:rPr>
      </w:pPr>
      <w:r>
        <w:rPr>
          <w:rFonts w:ascii="Times New Roman" w:hAnsi="Times New Roman" w:cs="Times New Roman"/>
          <w:sz w:val="24"/>
          <w:szCs w:val="24"/>
        </w:rPr>
        <w:t>[119]</w:t>
      </w:r>
    </w:p>
    <w:p w14:paraId="33C9337F" w14:textId="77777777" w:rsidR="00ED6EB0" w:rsidRDefault="00ED6EB0" w:rsidP="00B22181">
      <w:pPr>
        <w:pStyle w:val="NoSpacing"/>
        <w:rPr>
          <w:rFonts w:ascii="Times New Roman" w:hAnsi="Times New Roman" w:cs="Times New Roman"/>
          <w:sz w:val="24"/>
          <w:szCs w:val="24"/>
        </w:rPr>
      </w:pPr>
    </w:p>
    <w:p w14:paraId="6D94411E" w14:textId="34AD9F04" w:rsidR="00ED6EB0" w:rsidRDefault="00B035CF" w:rsidP="00B22181">
      <w:pPr>
        <w:pStyle w:val="NoSpacing"/>
        <w:rPr>
          <w:rFonts w:ascii="Times New Roman" w:hAnsi="Times New Roman" w:cs="Times New Roman"/>
          <w:sz w:val="24"/>
          <w:szCs w:val="24"/>
        </w:rPr>
      </w:pPr>
      <w:r w:rsidRPr="00B035CF">
        <w:rPr>
          <w:rFonts w:ascii="Times New Roman" w:hAnsi="Times New Roman" w:cs="Times New Roman"/>
          <w:sz w:val="24"/>
          <w:szCs w:val="24"/>
        </w:rPr>
        <w:t>Worthy to participate is he who, after the confession of the holy and unique Trinity, said that he has faith in such matters and carelessly omitted those things that are to be enumerated among the first charisms of the Christian religion, namely, the remission of sins, the resurrection of the flesh, and the life of the world to come.</w:t>
      </w:r>
      <w:r w:rsidR="00954BAE">
        <w:rPr>
          <w:rFonts w:ascii="Times New Roman" w:hAnsi="Times New Roman" w:cs="Times New Roman"/>
          <w:sz w:val="24"/>
          <w:szCs w:val="24"/>
        </w:rPr>
        <w:t xml:space="preserve"> </w:t>
      </w:r>
      <w:r w:rsidRPr="00B035CF">
        <w:rPr>
          <w:rFonts w:ascii="Times New Roman" w:hAnsi="Times New Roman" w:cs="Times New Roman"/>
          <w:sz w:val="24"/>
          <w:szCs w:val="24"/>
        </w:rPr>
        <w:t>Let it be, then, that it is something useful to adore images! What is taken away from the Christian religion if the profession of that matter is not given among the first professions of faith, since many of these things are among the other traditions of ecclesiastical institution handed down to the faithful? Even if the profession is silent in the confession of faith, nothing is thereby taken away from the holy religion. Or in what way does it prejudice the integrity of faith if the adoration of them is not mentioned, since it is believed to be prohibited rather than instituted by the holy fathers?</w:t>
      </w:r>
      <w:r w:rsidR="00954BAE">
        <w:rPr>
          <w:rFonts w:ascii="Times New Roman" w:hAnsi="Times New Roman" w:cs="Times New Roman"/>
          <w:sz w:val="24"/>
          <w:szCs w:val="24"/>
        </w:rPr>
        <w:t xml:space="preserve"> </w:t>
      </w:r>
      <w:r w:rsidRPr="00B035CF">
        <w:rPr>
          <w:rFonts w:ascii="Times New Roman" w:hAnsi="Times New Roman" w:cs="Times New Roman"/>
          <w:sz w:val="24"/>
          <w:szCs w:val="24"/>
        </w:rPr>
        <w:t xml:space="preserve">For the omission of the adoration of images does not prejudice the purity of the sacred faith, which is rather forbidden than instituted, just as the omission of the remission of sins, the resurrection of the flesh, and the </w:t>
      </w:r>
      <w:r w:rsidRPr="00B035CF">
        <w:rPr>
          <w:rFonts w:ascii="Times New Roman" w:hAnsi="Times New Roman" w:cs="Times New Roman"/>
          <w:sz w:val="24"/>
          <w:szCs w:val="24"/>
        </w:rPr>
        <w:lastRenderedPageBreak/>
        <w:t>life of the world to come would prejudice the faith if they were omitted in the confession, since these are indeed proclaimed in the whole series of the holy Scriptures and, as we have said, are held in the laudable brevity of the apostles in the symbol.</w:t>
      </w:r>
    </w:p>
    <w:p w14:paraId="15945D08" w14:textId="77777777" w:rsidR="00954BAE" w:rsidRDefault="00954BAE" w:rsidP="00B22181">
      <w:pPr>
        <w:pStyle w:val="NoSpacing"/>
        <w:rPr>
          <w:rFonts w:ascii="Times New Roman" w:hAnsi="Times New Roman" w:cs="Times New Roman"/>
          <w:sz w:val="24"/>
          <w:szCs w:val="24"/>
        </w:rPr>
      </w:pPr>
    </w:p>
    <w:p w14:paraId="4BCB09AF" w14:textId="61EB064D" w:rsidR="00A1207D" w:rsidRDefault="00A1207D" w:rsidP="00B22181">
      <w:pPr>
        <w:pStyle w:val="NoSpacing"/>
        <w:rPr>
          <w:rFonts w:ascii="Times New Roman" w:hAnsi="Times New Roman" w:cs="Times New Roman"/>
          <w:sz w:val="24"/>
          <w:szCs w:val="24"/>
        </w:rPr>
      </w:pPr>
      <w:r w:rsidRPr="00A1207D">
        <w:rPr>
          <w:rFonts w:ascii="Times New Roman" w:hAnsi="Times New Roman" w:cs="Times New Roman"/>
          <w:sz w:val="24"/>
          <w:szCs w:val="24"/>
        </w:rPr>
        <w:t>VII. Regarding what Theodosius, Bishop of Amoria, has carelessly remained silent about the faith of the holy and unique Trinity, while he has spoken imprudently and extraordinarily about images, saying: 'I confess and promise and receive and kiss and adore images'; and shortly after: 'Those who do not instruct diligently all the people of Christ to adore and venerate the sacred and honorable images of all the saints, as they are placed before God, are anathema.'</w:t>
      </w:r>
    </w:p>
    <w:p w14:paraId="291B3C2E" w14:textId="77777777" w:rsidR="00F83D51" w:rsidRDefault="00F83D51" w:rsidP="00B22181">
      <w:pPr>
        <w:pStyle w:val="NoSpacing"/>
        <w:rPr>
          <w:rFonts w:ascii="Times New Roman" w:hAnsi="Times New Roman" w:cs="Times New Roman"/>
          <w:sz w:val="24"/>
          <w:szCs w:val="24"/>
        </w:rPr>
      </w:pPr>
    </w:p>
    <w:p w14:paraId="3949DC1D" w14:textId="28A5C06F" w:rsidR="00A1207D" w:rsidRDefault="00F83D51" w:rsidP="00B22181">
      <w:pPr>
        <w:pStyle w:val="NoSpacing"/>
        <w:rPr>
          <w:rFonts w:ascii="Times New Roman" w:hAnsi="Times New Roman" w:cs="Times New Roman"/>
          <w:sz w:val="24"/>
          <w:szCs w:val="24"/>
        </w:rPr>
      </w:pPr>
      <w:r w:rsidRPr="00F83D51">
        <w:rPr>
          <w:rFonts w:ascii="Times New Roman" w:hAnsi="Times New Roman" w:cs="Times New Roman"/>
          <w:sz w:val="24"/>
          <w:szCs w:val="24"/>
        </w:rPr>
        <w:t>Regarding Theodosius, Bishop of Amoria, we have rightly shown in the previous chapter that he neglected to lay a solid foundation for the faith of the holy and unique Trinity in the construction of such an excellent mystery, and in place of these essential matters, he attempted to build upon things that should be entirely rejected from the framework of all religion. In the present case, however, we decide that Theodosius should be argued against more appropriately and justly, as he began to build upon matters that are so empty and devoid of reason without any foundation of his faith established in the aforementioned synod.</w:t>
      </w:r>
      <w:r w:rsidR="00F67979">
        <w:rPr>
          <w:rFonts w:ascii="Times New Roman" w:hAnsi="Times New Roman" w:cs="Times New Roman"/>
          <w:sz w:val="24"/>
          <w:szCs w:val="24"/>
        </w:rPr>
        <w:t xml:space="preserve"> </w:t>
      </w:r>
      <w:r w:rsidRPr="00F83D51">
        <w:rPr>
          <w:rFonts w:ascii="Times New Roman" w:hAnsi="Times New Roman" w:cs="Times New Roman"/>
          <w:sz w:val="24"/>
          <w:szCs w:val="24"/>
        </w:rPr>
        <w:t>For in his building, if what has arisen in vain is removed, at least what is well-founded will remain; but in his case, if everything that is empty and frivolous is stripped away, there will be nothing left. Therefore, if it is right to be indignant at him who inserted the adoration of images into the confession of the holy and unique Trinity, how much more rightly will indignation be directed at this one, who, having set aside the confession of that supreme and ineffable mystery, has only dreamt of some frivolous notion regarding their adoration.</w:t>
      </w:r>
      <w:r w:rsidR="00F67979">
        <w:rPr>
          <w:rFonts w:ascii="Times New Roman" w:hAnsi="Times New Roman" w:cs="Times New Roman"/>
          <w:sz w:val="24"/>
          <w:szCs w:val="24"/>
        </w:rPr>
        <w:t xml:space="preserve"> </w:t>
      </w:r>
      <w:r w:rsidRPr="00F83D51">
        <w:rPr>
          <w:rFonts w:ascii="Times New Roman" w:hAnsi="Times New Roman" w:cs="Times New Roman"/>
          <w:sz w:val="24"/>
          <w:szCs w:val="24"/>
        </w:rPr>
        <w:t>For he began thus: 'I confess and promise and receive and kiss and adore images.' O wonderful confession of the bishop! O beautiful words of the priest! O commendable devotion of the prelate! He is silent about the confession of the most excellent majesty and loudly proclaims the confession of the most insolent vanity. He withdraws his foot from the confession of the one who said: 'Everyone who confesses me before men, I will also confess before my Father who is in heaven'; and he fully immerses himself in the confession of images. He is silent about what he ought to confess and encourage others to confess, and he has admitted that he ought to resist confessing it; and he who ought to oppose for the house of Israel and stand firm</w:t>
      </w:r>
    </w:p>
    <w:p w14:paraId="44BDDBA0" w14:textId="77777777" w:rsidR="001B0934" w:rsidRDefault="001B0934" w:rsidP="00B22181">
      <w:pPr>
        <w:pStyle w:val="NoSpacing"/>
        <w:rPr>
          <w:rFonts w:ascii="Times New Roman" w:hAnsi="Times New Roman" w:cs="Times New Roman"/>
          <w:sz w:val="24"/>
          <w:szCs w:val="24"/>
        </w:rPr>
      </w:pPr>
    </w:p>
    <w:p w14:paraId="7576C87D" w14:textId="76371297" w:rsidR="001B0934" w:rsidRDefault="00737D80" w:rsidP="00B22181">
      <w:pPr>
        <w:pStyle w:val="NoSpacing"/>
        <w:rPr>
          <w:rFonts w:ascii="Times New Roman" w:hAnsi="Times New Roman" w:cs="Times New Roman"/>
          <w:sz w:val="24"/>
          <w:szCs w:val="24"/>
        </w:rPr>
      </w:pPr>
      <w:r>
        <w:rPr>
          <w:rFonts w:ascii="Times New Roman" w:hAnsi="Times New Roman" w:cs="Times New Roman"/>
          <w:sz w:val="24"/>
          <w:szCs w:val="24"/>
        </w:rPr>
        <w:t>[120]</w:t>
      </w:r>
    </w:p>
    <w:p w14:paraId="25E40D6D" w14:textId="77777777" w:rsidR="00737D80" w:rsidRDefault="00737D80" w:rsidP="00B22181">
      <w:pPr>
        <w:pStyle w:val="NoSpacing"/>
        <w:rPr>
          <w:rFonts w:ascii="Times New Roman" w:hAnsi="Times New Roman" w:cs="Times New Roman"/>
          <w:sz w:val="24"/>
          <w:szCs w:val="24"/>
        </w:rPr>
      </w:pPr>
    </w:p>
    <w:p w14:paraId="172B66F6" w14:textId="43DE5C72" w:rsidR="00737D80" w:rsidRDefault="00971C44" w:rsidP="00B22181">
      <w:pPr>
        <w:pStyle w:val="NoSpacing"/>
        <w:rPr>
          <w:rFonts w:ascii="Times New Roman" w:hAnsi="Times New Roman" w:cs="Times New Roman"/>
          <w:sz w:val="24"/>
          <w:szCs w:val="24"/>
        </w:rPr>
      </w:pPr>
      <w:r>
        <w:rPr>
          <w:rFonts w:ascii="Times New Roman" w:hAnsi="Times New Roman" w:cs="Times New Roman"/>
          <w:sz w:val="24"/>
          <w:szCs w:val="24"/>
        </w:rPr>
        <w:t>i</w:t>
      </w:r>
      <w:r w:rsidR="00DC6609" w:rsidRPr="00DC6609">
        <w:rPr>
          <w:rFonts w:ascii="Times New Roman" w:hAnsi="Times New Roman" w:cs="Times New Roman"/>
          <w:sz w:val="24"/>
          <w:szCs w:val="24"/>
        </w:rPr>
        <w:t>n battle on the day of the Lord, alas! he spontaneously collapses into the disgrace of surrender; for indeed, he who ought to restrain the minds of others from false confession and ridiculous error through the zeal of preaching, himself becomes the first example of a false confession that leads them astray.</w:t>
      </w:r>
      <w:r w:rsidR="00AE298B">
        <w:rPr>
          <w:rFonts w:ascii="Times New Roman" w:hAnsi="Times New Roman" w:cs="Times New Roman"/>
          <w:sz w:val="24"/>
          <w:szCs w:val="24"/>
        </w:rPr>
        <w:t xml:space="preserve"> </w:t>
      </w:r>
      <w:r w:rsidR="00DC6609" w:rsidRPr="00DC6609">
        <w:rPr>
          <w:rFonts w:ascii="Times New Roman" w:hAnsi="Times New Roman" w:cs="Times New Roman"/>
          <w:sz w:val="24"/>
          <w:szCs w:val="24"/>
        </w:rPr>
        <w:t>What he anathematizes are all 'who do not instruct all the beloved people of Christ to adore and venerate the images of all the saints, who have pleased God from age to age.' Let the prudent reader observe how absurdly and carelessly he acts, especially since the anathema, which he attempts to impose on others with reckless presumption, he turns against himself and his own, and the weapon he aims to use to pierce others with the foreignness of his error ends up striking his own citizens. Nor does the adoration of images free its own from the bondage of anathema, which was only intended to bind others. For he anathematizes 'those who do not instruct all the beloved people of Christ to adore images.'</w:t>
      </w:r>
      <w:r w:rsidR="008043DA">
        <w:rPr>
          <w:rFonts w:ascii="Times New Roman" w:hAnsi="Times New Roman" w:cs="Times New Roman"/>
          <w:sz w:val="24"/>
          <w:szCs w:val="24"/>
        </w:rPr>
        <w:t xml:space="preserve"> </w:t>
      </w:r>
      <w:r w:rsidR="00DC6609" w:rsidRPr="00DC6609">
        <w:rPr>
          <w:rFonts w:ascii="Times New Roman" w:hAnsi="Times New Roman" w:cs="Times New Roman"/>
          <w:sz w:val="24"/>
          <w:szCs w:val="24"/>
        </w:rPr>
        <w:t xml:space="preserve">Is it not the case that, to say nothing of others, in the people committed to him, all 'instruct all the beloved people of Christ to adore images,' when they have neither the office of instructing nor the rank of preaching? Does </w:t>
      </w:r>
      <w:r w:rsidR="00DC6609" w:rsidRPr="00DC6609">
        <w:rPr>
          <w:rFonts w:ascii="Times New Roman" w:hAnsi="Times New Roman" w:cs="Times New Roman"/>
          <w:sz w:val="24"/>
          <w:szCs w:val="24"/>
        </w:rPr>
        <w:lastRenderedPageBreak/>
        <w:t>he himself 'instruct all the beloved people of Christ'?—when indeed nearly the whole world is full of the people of Christ, since God has ceased to be known only in Judea, but 'the sound of the apostles has gone out into all the earth,' and 'the whole earth is filled with the glory of the Lord,' and 'all nations come and worship in the presence of the Lord,' according to the prophecy of Malachi in the word of the Lord saying: 'From the rising of the sun to its setting, great is my name among the nations, and in every place incense is offered to my name and a pure offering.'</w:t>
      </w:r>
      <w:r w:rsidR="00304E9B">
        <w:rPr>
          <w:rFonts w:ascii="Times New Roman" w:hAnsi="Times New Roman" w:cs="Times New Roman"/>
          <w:sz w:val="24"/>
          <w:szCs w:val="24"/>
        </w:rPr>
        <w:t xml:space="preserve"> </w:t>
      </w:r>
      <w:r w:rsidRPr="00971C44">
        <w:rPr>
          <w:rFonts w:ascii="Times New Roman" w:hAnsi="Times New Roman" w:cs="Times New Roman"/>
          <w:sz w:val="24"/>
          <w:szCs w:val="24"/>
        </w:rPr>
        <w:t>And the pastor of the Church, who is shown to be called by the grace of God in the figure of a shepherd filled with the various kinds of animals, says: 'I have truly found that God is no respecter of persons, but in every nation, whoever fears him and works righteousness is accepted by him.'</w:t>
      </w:r>
      <w:r w:rsidR="00B00A82">
        <w:rPr>
          <w:rFonts w:ascii="Times New Roman" w:hAnsi="Times New Roman" w:cs="Times New Roman"/>
          <w:sz w:val="24"/>
          <w:szCs w:val="24"/>
        </w:rPr>
        <w:t xml:space="preserve"> </w:t>
      </w:r>
      <w:r w:rsidRPr="00971C44">
        <w:rPr>
          <w:rFonts w:ascii="Times New Roman" w:hAnsi="Times New Roman" w:cs="Times New Roman"/>
          <w:sz w:val="24"/>
          <w:szCs w:val="24"/>
        </w:rPr>
        <w:t>For if, according to his statement, whoever 'does not instruct all the beloved people of Christ' is worthy of anathema, neither he nor the co-bishops who are said to have been in the same synod, nor the people subjected to them will be free from the bond of anathema; for even if they instruct the peoples of two or three or certainly many provinces, they do not 'instruct all the beloved people of Christ,' since the Catholic Church, which is certainly 'the beloved people of Christ,' is spread out over such vast and extensive parts of the world, extended even through inaccessible and unknown nations by the grace of the Lord.</w:t>
      </w:r>
      <w:r w:rsidR="00177141">
        <w:rPr>
          <w:rFonts w:ascii="Times New Roman" w:hAnsi="Times New Roman" w:cs="Times New Roman"/>
          <w:sz w:val="24"/>
          <w:szCs w:val="24"/>
        </w:rPr>
        <w:t xml:space="preserve"> </w:t>
      </w:r>
      <w:r w:rsidRPr="00971C44">
        <w:rPr>
          <w:rFonts w:ascii="Times New Roman" w:hAnsi="Times New Roman" w:cs="Times New Roman"/>
          <w:sz w:val="24"/>
          <w:szCs w:val="24"/>
        </w:rPr>
        <w:t>Therefore, either he will teach all of Christ's Church from the east to the west, from the north to the south, to instruct his own in the adoration of images, or according to his vain opinion, he will be subjected to anathema along with his associates or subordinates; for even if they could 'instruct all the people,' they could not have the images of all the saints, who have pleased God from age to age, in whose adoration they would instruct the whole people, of whom the multitude is so great that it is said through the prophet, referring to the person of the Son to the Father: 'Your friends are exceedingly honored, O God; they have become exceedingly strong. I will count them, and they will be multiplied beyond the sand.'</w:t>
      </w:r>
      <w:r w:rsidR="00D909CB">
        <w:rPr>
          <w:rFonts w:ascii="Times New Roman" w:hAnsi="Times New Roman" w:cs="Times New Roman"/>
          <w:sz w:val="24"/>
          <w:szCs w:val="24"/>
        </w:rPr>
        <w:t xml:space="preserve"> </w:t>
      </w:r>
      <w:r w:rsidRPr="00971C44">
        <w:rPr>
          <w:rFonts w:ascii="Times New Roman" w:hAnsi="Times New Roman" w:cs="Times New Roman"/>
          <w:sz w:val="24"/>
          <w:szCs w:val="24"/>
        </w:rPr>
        <w:t>This is said hyperbolically of those who have pleased God from the beginning, so numerous are they that they cannot be counted by anyone except by him in whose book their names are written. For if the same bishop wishes to avoid the loss of anathema, it is necessary that he both have and adore the images of all the saints who have pleased God from the beginning throughout various parts of the world; and if he cannot have them due to their multitude, indeed because he cannot, he should submit his neck to the anathema he has pronounced.</w:t>
      </w:r>
    </w:p>
    <w:p w14:paraId="53F0A273" w14:textId="77777777" w:rsidR="00971C44" w:rsidRDefault="00971C44" w:rsidP="00B22181">
      <w:pPr>
        <w:pStyle w:val="NoSpacing"/>
        <w:rPr>
          <w:rFonts w:ascii="Times New Roman" w:hAnsi="Times New Roman" w:cs="Times New Roman"/>
          <w:sz w:val="24"/>
          <w:szCs w:val="24"/>
        </w:rPr>
      </w:pPr>
    </w:p>
    <w:p w14:paraId="58B69DB5" w14:textId="52CCD78D" w:rsidR="00971C44" w:rsidRDefault="006F10F3" w:rsidP="00B22181">
      <w:pPr>
        <w:pStyle w:val="NoSpacing"/>
        <w:rPr>
          <w:rFonts w:ascii="Times New Roman" w:hAnsi="Times New Roman" w:cs="Times New Roman"/>
          <w:sz w:val="24"/>
          <w:szCs w:val="24"/>
        </w:rPr>
      </w:pPr>
      <w:r>
        <w:rPr>
          <w:rFonts w:ascii="Times New Roman" w:hAnsi="Times New Roman" w:cs="Times New Roman"/>
          <w:sz w:val="24"/>
          <w:szCs w:val="24"/>
        </w:rPr>
        <w:t>[121]</w:t>
      </w:r>
    </w:p>
    <w:p w14:paraId="288C91BC" w14:textId="77777777" w:rsidR="006F10F3" w:rsidRDefault="006F10F3" w:rsidP="00B22181">
      <w:pPr>
        <w:pStyle w:val="NoSpacing"/>
        <w:rPr>
          <w:rFonts w:ascii="Times New Roman" w:hAnsi="Times New Roman" w:cs="Times New Roman"/>
          <w:sz w:val="24"/>
          <w:szCs w:val="24"/>
        </w:rPr>
      </w:pPr>
    </w:p>
    <w:p w14:paraId="5B8D3FCB" w14:textId="56DBD6A4" w:rsidR="006F10F3" w:rsidRDefault="00BF42E9" w:rsidP="00B22181">
      <w:pPr>
        <w:pStyle w:val="NoSpacing"/>
        <w:rPr>
          <w:rFonts w:ascii="Times New Roman" w:hAnsi="Times New Roman" w:cs="Times New Roman"/>
          <w:sz w:val="24"/>
          <w:szCs w:val="24"/>
        </w:rPr>
      </w:pPr>
      <w:r w:rsidRPr="00BF42E9">
        <w:rPr>
          <w:rFonts w:ascii="Times New Roman" w:hAnsi="Times New Roman" w:cs="Times New Roman"/>
          <w:sz w:val="24"/>
          <w:szCs w:val="24"/>
        </w:rPr>
        <w:t>VIII. That almost all faith is ambiguous, since some confess that the Holy Spirit proceeds only from the Father, while others confess that he proceeds neither from the Father nor from the Son.</w:t>
      </w:r>
    </w:p>
    <w:p w14:paraId="2F685A73" w14:textId="77777777" w:rsidR="00BF42E9" w:rsidRDefault="00BF42E9" w:rsidP="00B22181">
      <w:pPr>
        <w:pStyle w:val="NoSpacing"/>
        <w:rPr>
          <w:rFonts w:ascii="Times New Roman" w:hAnsi="Times New Roman" w:cs="Times New Roman"/>
          <w:sz w:val="24"/>
          <w:szCs w:val="24"/>
        </w:rPr>
      </w:pPr>
    </w:p>
    <w:p w14:paraId="54127B45" w14:textId="0538AFEC" w:rsidR="00BF42E9" w:rsidRDefault="00BF42E9" w:rsidP="00B22181">
      <w:pPr>
        <w:pStyle w:val="NoSpacing"/>
        <w:rPr>
          <w:rFonts w:ascii="Times New Roman" w:hAnsi="Times New Roman" w:cs="Times New Roman"/>
          <w:sz w:val="24"/>
          <w:szCs w:val="24"/>
        </w:rPr>
      </w:pPr>
      <w:r w:rsidRPr="00BF42E9">
        <w:rPr>
          <w:rFonts w:ascii="Times New Roman" w:hAnsi="Times New Roman" w:cs="Times New Roman"/>
          <w:sz w:val="24"/>
          <w:szCs w:val="24"/>
        </w:rPr>
        <w:t>Regarding the Holy Spirit proceeding from the Father and the Son, as far as the brevity of this style, which we strive for, with the Lord's assistance, has been shown above. For since almost all in the aforementioned synod either remained completely silent on this matter or presented it ambiguously, we—being men of human weakness in thought and ignorant of those things which we neither hear nor read—do not bear witness to the faith of those who passed over this in silence, nor to those who presented it ambiguously; we do not know how they hold it, but we reserve to disapprove this matter and to avoid seeming to give assent by remaining silent, and because it does not clearly shine forth what is intended, we reserve to judge those who fear that examination, which does not deceive the hidden.</w:t>
      </w:r>
      <w:r w:rsidR="00B53AB8">
        <w:rPr>
          <w:rFonts w:ascii="Times New Roman" w:hAnsi="Times New Roman" w:cs="Times New Roman"/>
          <w:sz w:val="24"/>
          <w:szCs w:val="24"/>
        </w:rPr>
        <w:t xml:space="preserve"> </w:t>
      </w:r>
      <w:r w:rsidRPr="00BF42E9">
        <w:rPr>
          <w:rFonts w:ascii="Times New Roman" w:hAnsi="Times New Roman" w:cs="Times New Roman"/>
          <w:sz w:val="24"/>
          <w:szCs w:val="24"/>
        </w:rPr>
        <w:t xml:space="preserve">We know that they are not far from error, who, if they distance themselves from it because they think rightly about this matter, nonetheless </w:t>
      </w:r>
      <w:r w:rsidRPr="00BF42E9">
        <w:rPr>
          <w:rFonts w:ascii="Times New Roman" w:hAnsi="Times New Roman" w:cs="Times New Roman"/>
          <w:sz w:val="24"/>
          <w:szCs w:val="24"/>
        </w:rPr>
        <w:lastRenderedPageBreak/>
        <w:t>approach it because they have neglected to rightly confess what they think correctly; for what is rightly believed in the heart should be rightly professed with the mouth.</w:t>
      </w:r>
    </w:p>
    <w:p w14:paraId="20278FEA" w14:textId="77777777" w:rsidR="00B53AB8" w:rsidRDefault="00B53AB8" w:rsidP="00B22181">
      <w:pPr>
        <w:pStyle w:val="NoSpacing"/>
        <w:rPr>
          <w:rFonts w:ascii="Times New Roman" w:hAnsi="Times New Roman" w:cs="Times New Roman"/>
          <w:sz w:val="24"/>
          <w:szCs w:val="24"/>
        </w:rPr>
      </w:pPr>
    </w:p>
    <w:p w14:paraId="2F66ED07" w14:textId="05B0B450" w:rsidR="006D1A38" w:rsidRDefault="00B53AB8" w:rsidP="00B22181">
      <w:pPr>
        <w:pStyle w:val="NoSpacing"/>
        <w:rPr>
          <w:rFonts w:ascii="Times New Roman" w:hAnsi="Times New Roman" w:cs="Times New Roman"/>
          <w:sz w:val="24"/>
          <w:szCs w:val="24"/>
        </w:rPr>
      </w:pPr>
      <w:r w:rsidRPr="00B53AB8">
        <w:rPr>
          <w:rFonts w:ascii="Times New Roman" w:hAnsi="Times New Roman" w:cs="Times New Roman"/>
          <w:sz w:val="24"/>
          <w:szCs w:val="24"/>
        </w:rPr>
        <w:t xml:space="preserve">IX. </w:t>
      </w:r>
      <w:r w:rsidR="006D1A38" w:rsidRPr="006D1A38">
        <w:rPr>
          <w:rFonts w:ascii="Times New Roman" w:hAnsi="Times New Roman" w:cs="Times New Roman"/>
          <w:sz w:val="24"/>
          <w:szCs w:val="24"/>
        </w:rPr>
        <w:t>Concerning the fact that if by chance any error remains in the sentences of the aforementioned bishops regarding faith that has not been discussed due to the difficulty and ambiguity of their discourse, it will remain with those who are often so beset by ignorance that, if they wish to signify or understand what is meant, they will be least able to perceive it.</w:t>
      </w:r>
    </w:p>
    <w:p w14:paraId="57A0EF5F" w14:textId="77777777" w:rsidR="006D1A38" w:rsidRDefault="006D1A38" w:rsidP="00B22181">
      <w:pPr>
        <w:pStyle w:val="NoSpacing"/>
        <w:rPr>
          <w:rFonts w:ascii="Times New Roman" w:hAnsi="Times New Roman" w:cs="Times New Roman"/>
          <w:sz w:val="24"/>
          <w:szCs w:val="24"/>
        </w:rPr>
      </w:pPr>
    </w:p>
    <w:p w14:paraId="681AF255" w14:textId="2A5E4ABE" w:rsidR="006D1A38" w:rsidRDefault="006D1A38" w:rsidP="00B22181">
      <w:pPr>
        <w:pStyle w:val="NoSpacing"/>
        <w:rPr>
          <w:rFonts w:ascii="Times New Roman" w:hAnsi="Times New Roman" w:cs="Times New Roman"/>
          <w:sz w:val="24"/>
          <w:szCs w:val="24"/>
        </w:rPr>
      </w:pPr>
      <w:r w:rsidRPr="006D1A38">
        <w:rPr>
          <w:rFonts w:ascii="Times New Roman" w:hAnsi="Times New Roman" w:cs="Times New Roman"/>
          <w:sz w:val="24"/>
          <w:szCs w:val="24"/>
        </w:rPr>
        <w:t>Since there are many kinds of eloquence, which are abundantly and variously taught by grammarians or rhetoricians, nevertheless, the series of all speech or words is divided into four parts.</w:t>
      </w:r>
      <w:r w:rsidR="00E50002">
        <w:rPr>
          <w:rFonts w:ascii="Times New Roman" w:hAnsi="Times New Roman" w:cs="Times New Roman"/>
          <w:sz w:val="24"/>
          <w:szCs w:val="24"/>
        </w:rPr>
        <w:t xml:space="preserve"> </w:t>
      </w:r>
      <w:r w:rsidRPr="006D1A38">
        <w:rPr>
          <w:rFonts w:ascii="Times New Roman" w:hAnsi="Times New Roman" w:cs="Times New Roman"/>
          <w:sz w:val="24"/>
          <w:szCs w:val="24"/>
        </w:rPr>
        <w:t>All speech is either wise and eloquent, or wise and not eloquent, or eloquent and not wise, or neither wise nor eloquent. Therefore, wise and eloquent is the speech of many books of the divine Scriptures, and to mention others, such as the book of the prophet Isaiah, whose speech is both wise, as it was dictated by the Holy Spirit, and eloquent, because it was delivered by a distinguished and cultured man.</w:t>
      </w:r>
      <w:r w:rsidR="00E50002">
        <w:rPr>
          <w:rFonts w:ascii="Times New Roman" w:hAnsi="Times New Roman" w:cs="Times New Roman"/>
          <w:sz w:val="24"/>
          <w:szCs w:val="24"/>
        </w:rPr>
        <w:t xml:space="preserve"> </w:t>
      </w:r>
      <w:r w:rsidRPr="006D1A38">
        <w:rPr>
          <w:rFonts w:ascii="Times New Roman" w:hAnsi="Times New Roman" w:cs="Times New Roman"/>
          <w:sz w:val="24"/>
          <w:szCs w:val="24"/>
        </w:rPr>
        <w:t>However, wise and not eloquent, as some are found even in the divine Scriptures: wise, namely, in the heights of the divine Spirit's sentiments promulgated with nectar, but not eloquent either due to the simplicity of the holy men from whom it was delivered, who preferred to use the beauty of meaning rather than words, or due to the speech of the local people, among whom the holy men are known to have been born or lived, as Jerome says of the blessed Jeremiah, that the simplicity of his speech came from the place of Anatoth, where he was born.</w:t>
      </w:r>
      <w:r w:rsidR="00E50002">
        <w:rPr>
          <w:rFonts w:ascii="Times New Roman" w:hAnsi="Times New Roman" w:cs="Times New Roman"/>
          <w:sz w:val="24"/>
          <w:szCs w:val="24"/>
        </w:rPr>
        <w:t xml:space="preserve"> </w:t>
      </w:r>
      <w:r w:rsidRPr="006D1A38">
        <w:rPr>
          <w:rFonts w:ascii="Times New Roman" w:hAnsi="Times New Roman" w:cs="Times New Roman"/>
          <w:sz w:val="24"/>
          <w:szCs w:val="24"/>
        </w:rPr>
        <w:t>Therefore, eloquent and not wise, as is the case with the writings of the Gentiles.</w:t>
      </w:r>
    </w:p>
    <w:p w14:paraId="1DF93026" w14:textId="77777777" w:rsidR="006D1A38" w:rsidRDefault="006D1A38" w:rsidP="00B22181">
      <w:pPr>
        <w:pStyle w:val="NoSpacing"/>
        <w:rPr>
          <w:rFonts w:ascii="Times New Roman" w:hAnsi="Times New Roman" w:cs="Times New Roman"/>
          <w:sz w:val="24"/>
          <w:szCs w:val="24"/>
        </w:rPr>
      </w:pPr>
    </w:p>
    <w:p w14:paraId="002536F1" w14:textId="36C28BE9" w:rsidR="006D1A38" w:rsidRDefault="006D1A38" w:rsidP="00B22181">
      <w:pPr>
        <w:pStyle w:val="NoSpacing"/>
        <w:rPr>
          <w:rFonts w:ascii="Times New Roman" w:hAnsi="Times New Roman" w:cs="Times New Roman"/>
          <w:sz w:val="24"/>
          <w:szCs w:val="24"/>
        </w:rPr>
      </w:pPr>
      <w:r>
        <w:rPr>
          <w:rFonts w:ascii="Times New Roman" w:hAnsi="Times New Roman" w:cs="Times New Roman"/>
          <w:sz w:val="24"/>
          <w:szCs w:val="24"/>
        </w:rPr>
        <w:t>[122]</w:t>
      </w:r>
    </w:p>
    <w:p w14:paraId="41C8D04D" w14:textId="77777777" w:rsidR="00B53AB8" w:rsidRDefault="00B53AB8" w:rsidP="00B22181">
      <w:pPr>
        <w:pStyle w:val="NoSpacing"/>
        <w:rPr>
          <w:rFonts w:ascii="Times New Roman" w:hAnsi="Times New Roman" w:cs="Times New Roman"/>
          <w:sz w:val="24"/>
          <w:szCs w:val="24"/>
        </w:rPr>
      </w:pPr>
    </w:p>
    <w:p w14:paraId="2987FA69" w14:textId="75082B40" w:rsidR="00E50002" w:rsidRDefault="00E50002" w:rsidP="00B22181">
      <w:pPr>
        <w:pStyle w:val="NoSpacing"/>
        <w:rPr>
          <w:rFonts w:ascii="Times New Roman" w:hAnsi="Times New Roman" w:cs="Times New Roman"/>
          <w:sz w:val="24"/>
          <w:szCs w:val="24"/>
        </w:rPr>
      </w:pPr>
      <w:r w:rsidRPr="00E50002">
        <w:rPr>
          <w:rFonts w:ascii="Times New Roman" w:hAnsi="Times New Roman" w:cs="Times New Roman"/>
          <w:sz w:val="24"/>
          <w:szCs w:val="24"/>
        </w:rPr>
        <w:t>Although he is learned in the arts of humanity, he is nonetheless foolish, because he lacks both the knowledge of the true God and the exhortation that brings salvation. There is also the speech of certain heretics that is eloquent, yet not wise, which, although polished by the industry of human intellect, is entirely stripped of the truth of wisdom and the teachings of virtue.</w:t>
      </w:r>
      <w:r w:rsidR="005540A4">
        <w:rPr>
          <w:rFonts w:ascii="Times New Roman" w:hAnsi="Times New Roman" w:cs="Times New Roman"/>
          <w:sz w:val="24"/>
          <w:szCs w:val="24"/>
        </w:rPr>
        <w:t xml:space="preserve"> </w:t>
      </w:r>
      <w:r w:rsidRPr="00E50002">
        <w:rPr>
          <w:rFonts w:ascii="Times New Roman" w:hAnsi="Times New Roman" w:cs="Times New Roman"/>
          <w:sz w:val="24"/>
          <w:szCs w:val="24"/>
        </w:rPr>
        <w:t>Regarding the eloquent yet not wise, it is said through the prophet Isaiah: 'For the people are foolish; they do not understand; they are a people of lofty speech, so that you cannot comprehend the eloquence of their tongue, in which there is no wisdom.'</w:t>
      </w:r>
      <w:r w:rsidR="005540A4">
        <w:rPr>
          <w:rFonts w:ascii="Times New Roman" w:hAnsi="Times New Roman" w:cs="Times New Roman"/>
          <w:sz w:val="24"/>
          <w:szCs w:val="24"/>
        </w:rPr>
        <w:t xml:space="preserve"> </w:t>
      </w:r>
      <w:r w:rsidRPr="00E50002">
        <w:rPr>
          <w:rFonts w:ascii="Times New Roman" w:hAnsi="Times New Roman" w:cs="Times New Roman"/>
          <w:sz w:val="24"/>
          <w:szCs w:val="24"/>
        </w:rPr>
        <w:t>Therefore, he is neither eloquent nor wise, like many who recklessly approach teaching anything before they are nourished by the most sacred truths and are imbued with the adornments of eloquence, or even as the writing of this synod is, whose errors we are striving to discuss, in whose statements neither the adornment of meaning is found nor is a stream drawn from the river of eloquence.</w:t>
      </w:r>
      <w:r w:rsidR="007166FE">
        <w:rPr>
          <w:rFonts w:ascii="Times New Roman" w:hAnsi="Times New Roman" w:cs="Times New Roman"/>
          <w:sz w:val="24"/>
          <w:szCs w:val="24"/>
        </w:rPr>
        <w:t xml:space="preserve"> </w:t>
      </w:r>
      <w:r w:rsidRPr="00E50002">
        <w:rPr>
          <w:rFonts w:ascii="Times New Roman" w:hAnsi="Times New Roman" w:cs="Times New Roman"/>
          <w:sz w:val="24"/>
          <w:szCs w:val="24"/>
        </w:rPr>
        <w:t>And since all scripture is either cultivated and open, or cultivated and not open, or uncultivated and open, or neither cultivated nor open, this writing is alien to the first two types and completely conformed to the last two, because it is neither raised by the cultivation of speech nor woven with the purity of open expression, which in one case soothes the mind of the reader with its brilliance, and in the other promotes understanding with its clarity.</w:t>
      </w:r>
      <w:r w:rsidR="007166FE">
        <w:rPr>
          <w:rFonts w:ascii="Times New Roman" w:hAnsi="Times New Roman" w:cs="Times New Roman"/>
          <w:sz w:val="24"/>
          <w:szCs w:val="24"/>
        </w:rPr>
        <w:t xml:space="preserve"> </w:t>
      </w:r>
      <w:r w:rsidRPr="00E50002">
        <w:rPr>
          <w:rFonts w:ascii="Times New Roman" w:hAnsi="Times New Roman" w:cs="Times New Roman"/>
          <w:sz w:val="24"/>
          <w:szCs w:val="24"/>
        </w:rPr>
        <w:t>Nor is it cultivated and not open, because it is not entangled in long periods, nor adorned with various perplexities of topics, nor chained by the slippery conclusions of syllogisms arising from the craft of dialectics, all of which are cultivated, as they are polished with a sophistical cylinder, and not open, because they are removed far from the sound of simple readers, and only introduce themselves through the genius of the most learned.</w:t>
      </w:r>
      <w:r w:rsidR="007166FE">
        <w:rPr>
          <w:rFonts w:ascii="Times New Roman" w:hAnsi="Times New Roman" w:cs="Times New Roman"/>
          <w:sz w:val="24"/>
          <w:szCs w:val="24"/>
        </w:rPr>
        <w:t xml:space="preserve"> </w:t>
      </w:r>
      <w:r w:rsidRPr="00E50002">
        <w:rPr>
          <w:rFonts w:ascii="Times New Roman" w:hAnsi="Times New Roman" w:cs="Times New Roman"/>
          <w:sz w:val="24"/>
          <w:szCs w:val="24"/>
        </w:rPr>
        <w:t xml:space="preserve">But it is either open, which, lacking education, is clear to all who read or hear it; or it is disordered and poorly composed, mutilated by solecisms, corrupted by barbarisms, obscured by </w:t>
      </w:r>
      <w:r w:rsidRPr="00E50002">
        <w:rPr>
          <w:rFonts w:ascii="Times New Roman" w:hAnsi="Times New Roman" w:cs="Times New Roman"/>
          <w:sz w:val="24"/>
          <w:szCs w:val="24"/>
        </w:rPr>
        <w:lastRenderedPageBreak/>
        <w:t>the clouds of other vices, and lacking in clear speech and the order of expressing meanings exploded, and is neither cultivated nor open.</w:t>
      </w:r>
      <w:r w:rsidR="00E57C94">
        <w:rPr>
          <w:rFonts w:ascii="Times New Roman" w:hAnsi="Times New Roman" w:cs="Times New Roman"/>
          <w:sz w:val="24"/>
          <w:szCs w:val="24"/>
        </w:rPr>
        <w:t xml:space="preserve"> </w:t>
      </w:r>
      <w:r w:rsidRPr="00E50002">
        <w:rPr>
          <w:rFonts w:ascii="Times New Roman" w:hAnsi="Times New Roman" w:cs="Times New Roman"/>
          <w:sz w:val="24"/>
          <w:szCs w:val="24"/>
        </w:rPr>
        <w:t>Therefore, if by chance any error remains in the statements made about faith that have not been discussed, he will defend himself with these arms, because he has concealed himself in the coverings of such incoherent words and could not be detected by us, because he came to us cloaked in the difficulty of speech as if under a certain mantle.</w:t>
      </w:r>
    </w:p>
    <w:p w14:paraId="4DEE45FD" w14:textId="77777777" w:rsidR="00F37B96" w:rsidRDefault="00F37B96" w:rsidP="00B22181">
      <w:pPr>
        <w:pStyle w:val="NoSpacing"/>
        <w:rPr>
          <w:rFonts w:ascii="Times New Roman" w:hAnsi="Times New Roman" w:cs="Times New Roman"/>
          <w:sz w:val="24"/>
          <w:szCs w:val="24"/>
        </w:rPr>
      </w:pPr>
    </w:p>
    <w:p w14:paraId="32ACDDE9" w14:textId="5DD7201D" w:rsidR="00E50002" w:rsidRDefault="00E50002" w:rsidP="00B22181">
      <w:pPr>
        <w:pStyle w:val="NoSpacing"/>
        <w:rPr>
          <w:rFonts w:ascii="Times New Roman" w:hAnsi="Times New Roman" w:cs="Times New Roman"/>
          <w:sz w:val="24"/>
          <w:szCs w:val="24"/>
        </w:rPr>
      </w:pPr>
      <w:r w:rsidRPr="00E50002">
        <w:rPr>
          <w:rFonts w:ascii="Times New Roman" w:hAnsi="Times New Roman" w:cs="Times New Roman"/>
          <w:sz w:val="24"/>
          <w:szCs w:val="24"/>
        </w:rPr>
        <w:t>X. Ridiculously and childishly stated in the sentence of faith by Theodorus, the bishop: 'Wonderful is God in His saints, and He has made wonderful all my desires among them,' as if this verse follows him.</w:t>
      </w:r>
    </w:p>
    <w:p w14:paraId="5F962FCD" w14:textId="77777777" w:rsidR="00E50002" w:rsidRDefault="00E50002" w:rsidP="00B22181">
      <w:pPr>
        <w:pStyle w:val="NoSpacing"/>
        <w:rPr>
          <w:rFonts w:ascii="Times New Roman" w:hAnsi="Times New Roman" w:cs="Times New Roman"/>
          <w:sz w:val="24"/>
          <w:szCs w:val="24"/>
        </w:rPr>
      </w:pPr>
    </w:p>
    <w:p w14:paraId="747B0E96" w14:textId="1FFF8F1D" w:rsidR="00E50002" w:rsidRDefault="00E50002" w:rsidP="00B22181">
      <w:pPr>
        <w:pStyle w:val="NoSpacing"/>
        <w:rPr>
          <w:rFonts w:ascii="Times New Roman" w:hAnsi="Times New Roman" w:cs="Times New Roman"/>
          <w:sz w:val="24"/>
          <w:szCs w:val="24"/>
        </w:rPr>
      </w:pPr>
      <w:r w:rsidRPr="00E50002">
        <w:rPr>
          <w:rFonts w:ascii="Times New Roman" w:hAnsi="Times New Roman" w:cs="Times New Roman"/>
          <w:sz w:val="24"/>
          <w:szCs w:val="24"/>
        </w:rPr>
        <w:t>What indeed, Bishop Theodorus, has he brought forth by interjecting the adverb 'continuo' between these two verses of the psalmist, as if one follows the other without any interruption from other verses, when in fact the verse he claims follows 'continuo' not only does not follow immediately, but is also almost before it.</w:t>
      </w:r>
    </w:p>
    <w:p w14:paraId="77A52C36" w14:textId="77777777" w:rsidR="00E50002" w:rsidRDefault="00E50002" w:rsidP="00B22181">
      <w:pPr>
        <w:pStyle w:val="NoSpacing"/>
        <w:rPr>
          <w:rFonts w:ascii="Times New Roman" w:hAnsi="Times New Roman" w:cs="Times New Roman"/>
          <w:sz w:val="24"/>
          <w:szCs w:val="24"/>
        </w:rPr>
      </w:pPr>
    </w:p>
    <w:p w14:paraId="4A0949FF" w14:textId="77B9660F" w:rsidR="00E50002" w:rsidRDefault="00E50002" w:rsidP="00B22181">
      <w:pPr>
        <w:pStyle w:val="NoSpacing"/>
        <w:rPr>
          <w:rFonts w:ascii="Times New Roman" w:hAnsi="Times New Roman" w:cs="Times New Roman"/>
          <w:sz w:val="24"/>
          <w:szCs w:val="24"/>
        </w:rPr>
      </w:pPr>
      <w:r>
        <w:rPr>
          <w:rFonts w:ascii="Times New Roman" w:hAnsi="Times New Roman" w:cs="Times New Roman"/>
          <w:sz w:val="24"/>
          <w:szCs w:val="24"/>
        </w:rPr>
        <w:t>[123]</w:t>
      </w:r>
    </w:p>
    <w:p w14:paraId="2C45244C" w14:textId="77777777" w:rsidR="00E50002" w:rsidRDefault="00E50002" w:rsidP="00B22181">
      <w:pPr>
        <w:pStyle w:val="NoSpacing"/>
        <w:rPr>
          <w:rFonts w:ascii="Times New Roman" w:hAnsi="Times New Roman" w:cs="Times New Roman"/>
          <w:sz w:val="24"/>
          <w:szCs w:val="24"/>
        </w:rPr>
      </w:pPr>
    </w:p>
    <w:p w14:paraId="41C6DB87" w14:textId="1981D445" w:rsidR="00B958C1" w:rsidRDefault="006B64DF" w:rsidP="00B22181">
      <w:pPr>
        <w:pStyle w:val="NoSpacing"/>
        <w:rPr>
          <w:rFonts w:ascii="Times New Roman" w:hAnsi="Times New Roman" w:cs="Times New Roman"/>
          <w:sz w:val="24"/>
          <w:szCs w:val="24"/>
        </w:rPr>
      </w:pPr>
      <w:r w:rsidRPr="006B64DF">
        <w:rPr>
          <w:rFonts w:ascii="Times New Roman" w:hAnsi="Times New Roman" w:cs="Times New Roman"/>
          <w:sz w:val="24"/>
          <w:szCs w:val="24"/>
        </w:rPr>
        <w:t>The fifty psalms, to which it is postponed, are not to be reproached by us for the reason that they bring some prejudice, but because they are subject to ridiculous reproach and provide material for ridicule to those who reproach them, and it is evident that such a writing is not suitable to instruct greatly without error, which stumbles in small matters without vigor, nor does it have the power to assert doubtful matters and teach the unknown, which does not possess the ability to narrate uncertain matters and to present known facts.</w:t>
      </w:r>
      <w:r w:rsidR="00151CB2">
        <w:rPr>
          <w:rFonts w:ascii="Times New Roman" w:hAnsi="Times New Roman" w:cs="Times New Roman"/>
          <w:sz w:val="24"/>
          <w:szCs w:val="24"/>
        </w:rPr>
        <w:t xml:space="preserve"> </w:t>
      </w:r>
      <w:r w:rsidRPr="006B64DF">
        <w:rPr>
          <w:rFonts w:ascii="Times New Roman" w:hAnsi="Times New Roman" w:cs="Times New Roman"/>
          <w:sz w:val="24"/>
          <w:szCs w:val="24"/>
        </w:rPr>
        <w:t>How then can the doctrine of that synod be accepted, which is reproached in so many places by scripture? Or how can it attain dignity in association with the other synodal writings received or accepted by the holy fathers, which elude the community of those senses and truths? For they are not reproached in anything and are therefore accepted in all things, but these, because they are reproached in many ways, are justly almost entirely rejected.</w:t>
      </w:r>
    </w:p>
    <w:p w14:paraId="2E7939BA" w14:textId="77777777" w:rsidR="006B64DF" w:rsidRDefault="006B64DF" w:rsidP="00B22181">
      <w:pPr>
        <w:pStyle w:val="NoSpacing"/>
        <w:rPr>
          <w:rFonts w:ascii="Times New Roman" w:hAnsi="Times New Roman" w:cs="Times New Roman"/>
          <w:sz w:val="24"/>
          <w:szCs w:val="24"/>
        </w:rPr>
      </w:pPr>
    </w:p>
    <w:p w14:paraId="5FD60982" w14:textId="78657C8A" w:rsidR="00B958C1" w:rsidRDefault="00B958C1" w:rsidP="00B22181">
      <w:pPr>
        <w:pStyle w:val="NoSpacing"/>
        <w:rPr>
          <w:rFonts w:ascii="Times New Roman" w:hAnsi="Times New Roman" w:cs="Times New Roman"/>
          <w:sz w:val="24"/>
          <w:szCs w:val="24"/>
        </w:rPr>
      </w:pPr>
      <w:r w:rsidRPr="00B958C1">
        <w:rPr>
          <w:rFonts w:ascii="Times New Roman" w:hAnsi="Times New Roman" w:cs="Times New Roman"/>
          <w:sz w:val="24"/>
          <w:szCs w:val="24"/>
        </w:rPr>
        <w:t>XI. That it is indeed dangerous and imprudent to anathematize the Catholic Church of Greece regarding the synods of the regions, because it does not adore images, when they ought to have been scrutinized in all respects, as to which parts of the Church are to be set aside for this reason.</w:t>
      </w:r>
    </w:p>
    <w:p w14:paraId="6B468C75" w14:textId="77777777" w:rsidR="00BF42E9" w:rsidRDefault="00BF42E9" w:rsidP="00B22181">
      <w:pPr>
        <w:pStyle w:val="NoSpacing"/>
        <w:rPr>
          <w:rFonts w:ascii="Times New Roman" w:hAnsi="Times New Roman" w:cs="Times New Roman"/>
          <w:sz w:val="24"/>
          <w:szCs w:val="24"/>
        </w:rPr>
      </w:pPr>
    </w:p>
    <w:p w14:paraId="29AC3A28" w14:textId="6E21719E" w:rsidR="00E0514E" w:rsidRDefault="00E0514E" w:rsidP="00B22181">
      <w:pPr>
        <w:pStyle w:val="NoSpacing"/>
        <w:rPr>
          <w:rFonts w:ascii="Times New Roman" w:hAnsi="Times New Roman" w:cs="Times New Roman"/>
          <w:sz w:val="24"/>
          <w:szCs w:val="24"/>
        </w:rPr>
      </w:pPr>
      <w:r w:rsidRPr="00E0514E">
        <w:rPr>
          <w:rFonts w:ascii="Times New Roman" w:hAnsi="Times New Roman" w:cs="Times New Roman"/>
          <w:sz w:val="24"/>
          <w:szCs w:val="24"/>
        </w:rPr>
        <w:t>The preaching of the ecclesiastical trumpet calls out to the sinning brother, urging him to be corrected; if he refuses to listen, he must be admonished separately by the brothers, either through the effort of correction or by the testimony of gathering. If he despises their admonition, then it must be made known to many, so that he may be held in detestation, and he who could not be saved through shame may at least be saved through disgrace. If he does not heed the admonitions of many, he is to be detested like the Gentiles or publicans.</w:t>
      </w:r>
      <w:r w:rsidR="00151CB2">
        <w:rPr>
          <w:rFonts w:ascii="Times New Roman" w:hAnsi="Times New Roman" w:cs="Times New Roman"/>
          <w:sz w:val="24"/>
          <w:szCs w:val="24"/>
        </w:rPr>
        <w:t xml:space="preserve"> </w:t>
      </w:r>
      <w:r w:rsidRPr="00E0514E">
        <w:rPr>
          <w:rFonts w:ascii="Times New Roman" w:hAnsi="Times New Roman" w:cs="Times New Roman"/>
          <w:sz w:val="24"/>
          <w:szCs w:val="24"/>
        </w:rPr>
        <w:t xml:space="preserve">This preaching seems to be significantly opposed by the church of those who attempt to anathematize the churches of the whole world presumptively or carelessly, without first consulting the ecclesiastical manner through epistolary discourse. They should have made inquiries to the surrounding provincial churches about whether images should be adored or not, so that, according to the words of a certain wise man, it would be clear what should be followed and what should be avoided, ensuring that they would not later regret it. Whatever many churches wished to hold according to </w:t>
      </w:r>
      <w:r w:rsidRPr="00E0514E">
        <w:rPr>
          <w:rFonts w:ascii="Times New Roman" w:hAnsi="Times New Roman" w:cs="Times New Roman"/>
          <w:sz w:val="24"/>
          <w:szCs w:val="24"/>
        </w:rPr>
        <w:lastRenderedPageBreak/>
        <w:t>apostolic institution, the church itself should also hold, and if it attempted to oppose ancient institutions with a stubborn mind and wished to separate itself from the universality of the ecclesiastical body, it should be condemned.</w:t>
      </w:r>
      <w:r w:rsidR="00151CB2">
        <w:rPr>
          <w:rFonts w:ascii="Times New Roman" w:hAnsi="Times New Roman" w:cs="Times New Roman"/>
          <w:sz w:val="24"/>
          <w:szCs w:val="24"/>
        </w:rPr>
        <w:t xml:space="preserve"> </w:t>
      </w:r>
      <w:r w:rsidRPr="00E0514E">
        <w:rPr>
          <w:rFonts w:ascii="Times New Roman" w:hAnsi="Times New Roman" w:cs="Times New Roman"/>
          <w:sz w:val="24"/>
          <w:szCs w:val="24"/>
        </w:rPr>
        <w:t>For what madness or folly is it for a church of one part, striving to establish a matter that was neither established by the apostles nor by their successors, to attempt to anathematize the churches of the whole world? They are either compelled to oppose apostolic institutions or to fall under a most worthless anathema pronounced by them. But since their most foolish anathema brings them more harm than it does to us, as the Apostle says: "Neither shall the malefactors possess the kingdom of God," it would be more tolerable for us to endure that than to oppose the admonitions of the apostles or the other holy fathers. Indeed, we say with Susanna: "It is better to fall into the hands of men than to forsake the law of our God," and by the words of the pastor of the church, we are taught to obey God rather than men.</w:t>
      </w:r>
    </w:p>
    <w:p w14:paraId="525B51DC" w14:textId="77777777" w:rsidR="00E0514E" w:rsidRDefault="00E0514E" w:rsidP="00B22181">
      <w:pPr>
        <w:pStyle w:val="NoSpacing"/>
        <w:rPr>
          <w:rFonts w:ascii="Times New Roman" w:hAnsi="Times New Roman" w:cs="Times New Roman"/>
          <w:sz w:val="24"/>
          <w:szCs w:val="24"/>
        </w:rPr>
      </w:pPr>
    </w:p>
    <w:p w14:paraId="4F2304AB" w14:textId="58010DA6" w:rsidR="00E0514E" w:rsidRDefault="00E0514E" w:rsidP="00B22181">
      <w:pPr>
        <w:pStyle w:val="NoSpacing"/>
        <w:rPr>
          <w:rFonts w:ascii="Times New Roman" w:hAnsi="Times New Roman" w:cs="Times New Roman"/>
          <w:sz w:val="24"/>
          <w:szCs w:val="24"/>
        </w:rPr>
      </w:pPr>
      <w:r>
        <w:rPr>
          <w:rFonts w:ascii="Times New Roman" w:hAnsi="Times New Roman" w:cs="Times New Roman"/>
          <w:sz w:val="24"/>
          <w:szCs w:val="24"/>
        </w:rPr>
        <w:t>[124]</w:t>
      </w:r>
    </w:p>
    <w:p w14:paraId="25561287" w14:textId="77777777" w:rsidR="00E0514E" w:rsidRDefault="00E0514E" w:rsidP="00B22181">
      <w:pPr>
        <w:pStyle w:val="NoSpacing"/>
        <w:rPr>
          <w:rFonts w:ascii="Times New Roman" w:hAnsi="Times New Roman" w:cs="Times New Roman"/>
          <w:sz w:val="24"/>
          <w:szCs w:val="24"/>
        </w:rPr>
      </w:pPr>
    </w:p>
    <w:p w14:paraId="2576FEE7" w14:textId="390FE3A2" w:rsidR="00E0514E" w:rsidRDefault="00151CB2" w:rsidP="00B22181">
      <w:pPr>
        <w:pStyle w:val="NoSpacing"/>
        <w:rPr>
          <w:rFonts w:ascii="Times New Roman" w:hAnsi="Times New Roman" w:cs="Times New Roman"/>
          <w:sz w:val="24"/>
          <w:szCs w:val="24"/>
        </w:rPr>
      </w:pPr>
      <w:r>
        <w:rPr>
          <w:rFonts w:ascii="Times New Roman" w:hAnsi="Times New Roman" w:cs="Times New Roman"/>
          <w:sz w:val="24"/>
          <w:szCs w:val="24"/>
        </w:rPr>
        <w:t>I</w:t>
      </w:r>
      <w:r w:rsidRPr="00151CB2">
        <w:rPr>
          <w:rFonts w:ascii="Times New Roman" w:hAnsi="Times New Roman" w:cs="Times New Roman"/>
          <w:sz w:val="24"/>
          <w:szCs w:val="24"/>
        </w:rPr>
        <w:t>t is more tolerable for any citizen or prince enjoying the company of seditious individuals, who act against the prince and the citizens, to endure insults inflicted by them than to conspire with them in sedition. Indeed, it is more tolerable for us to be cursed by those who do not hesitate to curse their own parents than to engage in senseless actions against the institutions of divine Scriptures. For cursing without reason and anger without power, and condemnation without authority, harm those against whom they are directed the least, while they afflict their authors with greater burdens and reveal themselves to be more idle and impatient.</w:t>
      </w:r>
      <w:r w:rsidR="00965605">
        <w:rPr>
          <w:rFonts w:ascii="Times New Roman" w:hAnsi="Times New Roman" w:cs="Times New Roman"/>
          <w:sz w:val="24"/>
          <w:szCs w:val="24"/>
        </w:rPr>
        <w:t xml:space="preserve"> </w:t>
      </w:r>
      <w:r w:rsidRPr="00151CB2">
        <w:rPr>
          <w:rFonts w:ascii="Times New Roman" w:hAnsi="Times New Roman" w:cs="Times New Roman"/>
          <w:sz w:val="24"/>
          <w:szCs w:val="24"/>
        </w:rPr>
        <w:t>Unless, therefore, they are inflamed by the ancient destruction and the old plague, the leader of death, the root of evils, which expelled both angels from the society of heavenly citizens and men from the dignity of flourishing thrones, they would not care to name a synod gathered without the participation of many Catholic and faithful churches to be universal, nor would they dare to so insolently anathematize so many churches, which are indeed the body of Christ, nor would they attempt to establish the worship and adoration of senseless things against the institutions of divine Scriptures. For no one, as the Apostle says, speaking in the Spirit of God, can say "Anathema to Jesus."</w:t>
      </w:r>
      <w:r w:rsidR="00F534E2">
        <w:rPr>
          <w:rFonts w:ascii="Times New Roman" w:hAnsi="Times New Roman" w:cs="Times New Roman"/>
          <w:sz w:val="24"/>
          <w:szCs w:val="24"/>
        </w:rPr>
        <w:t xml:space="preserve"> </w:t>
      </w:r>
      <w:r w:rsidR="00F534E2" w:rsidRPr="00F534E2">
        <w:rPr>
          <w:rFonts w:ascii="Times New Roman" w:hAnsi="Times New Roman" w:cs="Times New Roman"/>
          <w:sz w:val="24"/>
          <w:szCs w:val="24"/>
        </w:rPr>
        <w:t>Therefore, it must be avoided that, while they attempt to anathematize the church, which is the body of Christ, without consideration and care, they may seem to inflict an injury on Him, who is its head.</w:t>
      </w:r>
      <w:r w:rsidR="00546C6E">
        <w:rPr>
          <w:rFonts w:ascii="Times New Roman" w:hAnsi="Times New Roman" w:cs="Times New Roman"/>
          <w:sz w:val="24"/>
          <w:szCs w:val="24"/>
        </w:rPr>
        <w:t xml:space="preserve"> </w:t>
      </w:r>
      <w:r w:rsidR="00F534E2" w:rsidRPr="00F534E2">
        <w:rPr>
          <w:rFonts w:ascii="Times New Roman" w:hAnsi="Times New Roman" w:cs="Times New Roman"/>
          <w:sz w:val="24"/>
          <w:szCs w:val="24"/>
        </w:rPr>
        <w:t>Christ has acquired the church with such great love for Himself that He preeminently stands inseparably as the head to the body, and the church, as the body, is perpetually bound to Him, so that neither injury nor honor is shown to the body that is not referred to the head. For Christ attributed the persecution of the church inflicted by the Jews to Himself when He said to Saul, who was not yet Paul, as he was on his way to destroy the church: "Saul, Saul, why do you persecute me?" (Acts 9:4). It was not because he was persecuting Christ reigning in the heavenly heights, but the church, which was already burgeoning and swimming in the terrible waves of this world.</w:t>
      </w:r>
      <w:r w:rsidR="00546C6E">
        <w:rPr>
          <w:rFonts w:ascii="Times New Roman" w:hAnsi="Times New Roman" w:cs="Times New Roman"/>
          <w:sz w:val="24"/>
          <w:szCs w:val="24"/>
        </w:rPr>
        <w:t xml:space="preserve"> </w:t>
      </w:r>
      <w:r w:rsidR="00F534E2" w:rsidRPr="00F534E2">
        <w:rPr>
          <w:rFonts w:ascii="Times New Roman" w:hAnsi="Times New Roman" w:cs="Times New Roman"/>
          <w:sz w:val="24"/>
          <w:szCs w:val="24"/>
        </w:rPr>
        <w:t>Therefore, Christ, in His body, which is the church, still suffers persecution now, not indeed in a bodily manner as before for the salvation of the world, but with a certain compassion of piety, which He always has for His members, that is, the faithful who remain in the unity of the holy church. He has compassion for them, of whom He was speaking when He said: "I rejoice in my sufferings for you, and I fill up in my flesh what is lacking in the afflictions of Christ for the sake of His body, which is the church" (Colossians 1:24).</w:t>
      </w:r>
      <w:r w:rsidR="00546C6E">
        <w:rPr>
          <w:rFonts w:ascii="Times New Roman" w:hAnsi="Times New Roman" w:cs="Times New Roman"/>
          <w:sz w:val="24"/>
          <w:szCs w:val="24"/>
        </w:rPr>
        <w:t xml:space="preserve"> </w:t>
      </w:r>
      <w:r w:rsidR="00F534E2" w:rsidRPr="00F534E2">
        <w:rPr>
          <w:rFonts w:ascii="Times New Roman" w:hAnsi="Times New Roman" w:cs="Times New Roman"/>
          <w:sz w:val="24"/>
          <w:szCs w:val="24"/>
        </w:rPr>
        <w:t xml:space="preserve">This passion, which Christ endures in His saints, David prefigured when he said: "I will yet play and be more vile than this" (2 Samuel 6:22), because while He humbled Himself to the point of </w:t>
      </w:r>
      <w:r w:rsidR="00F534E2" w:rsidRPr="00F534E2">
        <w:rPr>
          <w:rFonts w:ascii="Times New Roman" w:hAnsi="Times New Roman" w:cs="Times New Roman"/>
          <w:sz w:val="24"/>
          <w:szCs w:val="24"/>
        </w:rPr>
        <w:lastRenderedPageBreak/>
        <w:t>death, reaching the mystery of the cross, He would be despised by the synagogue, which remained barren from that time, and in the sweat of His blood, He would show that the passions of His members were to be future, and against the honor presented to the church, He testifies when He says: "He who receives you receives me, and whoever does this to one of the least of these, does it to me" (Matthew 10:40; 25:40).</w:t>
      </w:r>
      <w:r w:rsidR="00D436F8">
        <w:rPr>
          <w:rFonts w:ascii="Times New Roman" w:hAnsi="Times New Roman" w:cs="Times New Roman"/>
          <w:sz w:val="24"/>
          <w:szCs w:val="24"/>
        </w:rPr>
        <w:t xml:space="preserve"> </w:t>
      </w:r>
      <w:r w:rsidR="00F534E2" w:rsidRPr="00F534E2">
        <w:rPr>
          <w:rFonts w:ascii="Times New Roman" w:hAnsi="Times New Roman" w:cs="Times New Roman"/>
          <w:sz w:val="24"/>
          <w:szCs w:val="24"/>
        </w:rPr>
        <w:t>If therefore those of whom we speak would embrace the guardian of virtues, the teacher of goodness, and would not be shameless towards the body of Christ, which is the church</w:t>
      </w:r>
      <w:r w:rsidR="00804FCD">
        <w:rPr>
          <w:rFonts w:ascii="Times New Roman" w:hAnsi="Times New Roman" w:cs="Times New Roman"/>
          <w:sz w:val="24"/>
          <w:szCs w:val="24"/>
        </w:rPr>
        <w:t>.</w:t>
      </w:r>
    </w:p>
    <w:p w14:paraId="721DB1BB" w14:textId="77777777" w:rsidR="00F534E2" w:rsidRDefault="00F534E2" w:rsidP="00B22181">
      <w:pPr>
        <w:pStyle w:val="NoSpacing"/>
        <w:rPr>
          <w:rFonts w:ascii="Times New Roman" w:hAnsi="Times New Roman" w:cs="Times New Roman"/>
          <w:sz w:val="24"/>
          <w:szCs w:val="24"/>
        </w:rPr>
      </w:pPr>
    </w:p>
    <w:p w14:paraId="24BA6D60" w14:textId="11683CFD" w:rsidR="00F534E2" w:rsidRDefault="00F534E2" w:rsidP="00B22181">
      <w:pPr>
        <w:pStyle w:val="NoSpacing"/>
        <w:rPr>
          <w:rFonts w:ascii="Times New Roman" w:hAnsi="Times New Roman" w:cs="Times New Roman"/>
          <w:sz w:val="24"/>
          <w:szCs w:val="24"/>
        </w:rPr>
      </w:pPr>
      <w:r>
        <w:rPr>
          <w:rFonts w:ascii="Times New Roman" w:hAnsi="Times New Roman" w:cs="Times New Roman"/>
          <w:sz w:val="24"/>
          <w:szCs w:val="24"/>
        </w:rPr>
        <w:t>[125]</w:t>
      </w:r>
    </w:p>
    <w:p w14:paraId="663A06BE" w14:textId="77777777" w:rsidR="00F534E2" w:rsidRDefault="00F534E2" w:rsidP="00B22181">
      <w:pPr>
        <w:pStyle w:val="NoSpacing"/>
        <w:rPr>
          <w:rFonts w:ascii="Times New Roman" w:hAnsi="Times New Roman" w:cs="Times New Roman"/>
          <w:sz w:val="24"/>
          <w:szCs w:val="24"/>
        </w:rPr>
      </w:pPr>
    </w:p>
    <w:p w14:paraId="324D6DF2" w14:textId="22369812" w:rsidR="00F534E2" w:rsidRDefault="00F534E2" w:rsidP="00B22181">
      <w:pPr>
        <w:pStyle w:val="NoSpacing"/>
        <w:rPr>
          <w:rFonts w:ascii="Times New Roman" w:hAnsi="Times New Roman" w:cs="Times New Roman"/>
          <w:sz w:val="24"/>
          <w:szCs w:val="24"/>
        </w:rPr>
      </w:pPr>
      <w:r w:rsidRPr="00F534E2">
        <w:rPr>
          <w:rFonts w:ascii="Times New Roman" w:hAnsi="Times New Roman" w:cs="Times New Roman"/>
          <w:sz w:val="24"/>
          <w:szCs w:val="24"/>
        </w:rPr>
        <w:t>They would not attempt to anathematize, nor would they gather a synod for such a useless and ungrateful matter out of a desire for vain praise.</w:t>
      </w:r>
    </w:p>
    <w:p w14:paraId="4DCA5B02" w14:textId="77777777" w:rsidR="00F534E2" w:rsidRDefault="00F534E2" w:rsidP="00B22181">
      <w:pPr>
        <w:pStyle w:val="NoSpacing"/>
        <w:rPr>
          <w:rFonts w:ascii="Times New Roman" w:hAnsi="Times New Roman" w:cs="Times New Roman"/>
          <w:sz w:val="24"/>
          <w:szCs w:val="24"/>
        </w:rPr>
      </w:pPr>
    </w:p>
    <w:p w14:paraId="51B2013A" w14:textId="777A8ABD" w:rsidR="00D436F8" w:rsidRDefault="00D436F8" w:rsidP="00B22181">
      <w:pPr>
        <w:pStyle w:val="NoSpacing"/>
        <w:rPr>
          <w:rFonts w:ascii="Times New Roman" w:hAnsi="Times New Roman" w:cs="Times New Roman"/>
          <w:sz w:val="24"/>
          <w:szCs w:val="24"/>
        </w:rPr>
      </w:pPr>
      <w:r w:rsidRPr="00D436F8">
        <w:rPr>
          <w:rFonts w:ascii="Times New Roman" w:hAnsi="Times New Roman" w:cs="Times New Roman"/>
          <w:sz w:val="24"/>
          <w:szCs w:val="24"/>
        </w:rPr>
        <w:t>XII. That they have cast aside great restraint and patience in not controlling themselves and in speaking in an unrestrained manner.</w:t>
      </w:r>
    </w:p>
    <w:p w14:paraId="442D045A" w14:textId="77777777" w:rsidR="00F534E2" w:rsidRDefault="00F534E2" w:rsidP="00B22181">
      <w:pPr>
        <w:pStyle w:val="NoSpacing"/>
        <w:rPr>
          <w:rFonts w:ascii="Times New Roman" w:hAnsi="Times New Roman" w:cs="Times New Roman"/>
          <w:sz w:val="24"/>
          <w:szCs w:val="24"/>
        </w:rPr>
      </w:pPr>
    </w:p>
    <w:p w14:paraId="60C483D7" w14:textId="203864C6" w:rsidR="00804FCD" w:rsidRDefault="00804FCD" w:rsidP="00B22181">
      <w:pPr>
        <w:pStyle w:val="NoSpacing"/>
        <w:rPr>
          <w:rFonts w:ascii="Times New Roman" w:hAnsi="Times New Roman" w:cs="Times New Roman"/>
          <w:sz w:val="24"/>
          <w:szCs w:val="24"/>
        </w:rPr>
      </w:pPr>
      <w:r w:rsidRPr="00804FCD">
        <w:rPr>
          <w:rFonts w:ascii="Times New Roman" w:hAnsi="Times New Roman" w:cs="Times New Roman"/>
          <w:sz w:val="24"/>
          <w:szCs w:val="24"/>
        </w:rPr>
        <w:t>Therefore, if the synod had acted in an ecclesiastical manner, discussing necessary matters that would benefit the faithful, and if they had avoided all novelties of voices and disordered speech, holding to the path of moderation and not diverging from apostolic doctrines or the institutions of ancient synods, but rather adorned with patience and gentleness, they would not have introduced evil and harmful things, placing bitter against sweet and sweet against bitter, contrary to prophetic speech. They would have prudently established what needed to be established and would have spoken diligently about what needed to be said, disregarding superfluous and extraordinary anathemas, teaching useful things, while silencing ambiguous or utterly useless matters, so that the churches of our part or of other parts of the world would obey their statutes.</w:t>
      </w:r>
      <w:r w:rsidR="00597EB4">
        <w:rPr>
          <w:rFonts w:ascii="Times New Roman" w:hAnsi="Times New Roman" w:cs="Times New Roman"/>
          <w:sz w:val="24"/>
          <w:szCs w:val="24"/>
        </w:rPr>
        <w:t xml:space="preserve"> </w:t>
      </w:r>
      <w:r w:rsidRPr="00804FCD">
        <w:rPr>
          <w:rFonts w:ascii="Times New Roman" w:hAnsi="Times New Roman" w:cs="Times New Roman"/>
          <w:sz w:val="24"/>
          <w:szCs w:val="24"/>
        </w:rPr>
        <w:t>But since it is impossible to agree with their statutes and to adhere to the ancient institutions of the fathers, given that they seem to be diverse among themselves, as much as light is from darkness, life from death, sight from blindness, virtue from vice, purity from impurity, health from sickness, so greatly do their institutions differ from the institutions of the holy fathers, we are therefore content with the better ones, disregarding the worse, and we desire to hold firmly to a certain and royal path.</w:t>
      </w:r>
      <w:r>
        <w:rPr>
          <w:rFonts w:ascii="Times New Roman" w:hAnsi="Times New Roman" w:cs="Times New Roman"/>
          <w:sz w:val="24"/>
          <w:szCs w:val="24"/>
        </w:rPr>
        <w:t xml:space="preserve"> </w:t>
      </w:r>
      <w:r w:rsidR="00356FDF" w:rsidRPr="00356FDF">
        <w:rPr>
          <w:rFonts w:ascii="Times New Roman" w:hAnsi="Times New Roman" w:cs="Times New Roman"/>
          <w:sz w:val="24"/>
          <w:szCs w:val="24"/>
        </w:rPr>
        <w:t>Where, I ask, most excellent virtue, gentleness, or you, strongest against fury or all light provocations, patience, where have you gone? Where have you departed to, when you saw such heedless and perverse constitutions being enacted by so many priests, when you perceived the church being bound by so many anathemas? Why did you not at least have hospitality in two or three? Why did you all despise? Why did you present your absence to everyone? Why did you not restrain them from so many trifles with your governance? Why did you not rein in so many delusions with your diligence?</w:t>
      </w:r>
      <w:r w:rsidR="007C707F">
        <w:rPr>
          <w:rFonts w:ascii="Times New Roman" w:hAnsi="Times New Roman" w:cs="Times New Roman"/>
          <w:sz w:val="24"/>
          <w:szCs w:val="24"/>
        </w:rPr>
        <w:t xml:space="preserve"> </w:t>
      </w:r>
      <w:r w:rsidR="00356FDF" w:rsidRPr="00356FDF">
        <w:rPr>
          <w:rFonts w:ascii="Times New Roman" w:hAnsi="Times New Roman" w:cs="Times New Roman"/>
          <w:sz w:val="24"/>
          <w:szCs w:val="24"/>
        </w:rPr>
        <w:t>For, driven by arrogance or the desire for vain praise and by the uncontrollable speech of the mouth, which would fight against us, all these things, like the other sources of evil, our legions reject, and we have withdrawn from them and have been unable to lodge among those whom we have found to be invaded by such horrors.</w:t>
      </w:r>
      <w:r w:rsidR="007C707F">
        <w:rPr>
          <w:rFonts w:ascii="Times New Roman" w:hAnsi="Times New Roman" w:cs="Times New Roman"/>
          <w:sz w:val="24"/>
          <w:szCs w:val="24"/>
        </w:rPr>
        <w:t xml:space="preserve"> </w:t>
      </w:r>
      <w:r w:rsidR="00356FDF" w:rsidRPr="00356FDF">
        <w:rPr>
          <w:rFonts w:ascii="Times New Roman" w:hAnsi="Times New Roman" w:cs="Times New Roman"/>
          <w:sz w:val="24"/>
          <w:szCs w:val="24"/>
        </w:rPr>
        <w:t>For there is no fellowship between light and darkness, nor any communion of Christ with Belial, since according to the words of a certain wise man, the spirit of God, who is certainly the leader of our army, will flee from the false; He does not dwell in a body subjected to sins. For neither do we dwell in the midst of it, nor does He dwell in the midst of us, who causes pride, for according to the words of Jesus, the son of Sirach, "Pride is odious before God and men," and "The root of the proud will not have health, for the fruit of sin will take root in them."</w:t>
      </w:r>
      <w:r w:rsidR="007C707F">
        <w:rPr>
          <w:rFonts w:ascii="Times New Roman" w:hAnsi="Times New Roman" w:cs="Times New Roman"/>
          <w:sz w:val="24"/>
          <w:szCs w:val="24"/>
        </w:rPr>
        <w:t xml:space="preserve"> </w:t>
      </w:r>
      <w:r w:rsidR="00356FDF" w:rsidRPr="00356FDF">
        <w:rPr>
          <w:rFonts w:ascii="Times New Roman" w:hAnsi="Times New Roman" w:cs="Times New Roman"/>
          <w:sz w:val="24"/>
          <w:szCs w:val="24"/>
        </w:rPr>
        <w:t xml:space="preserve">For in </w:t>
      </w:r>
      <w:r w:rsidR="00356FDF" w:rsidRPr="00356FDF">
        <w:rPr>
          <w:rFonts w:ascii="Times New Roman" w:hAnsi="Times New Roman" w:cs="Times New Roman"/>
          <w:sz w:val="24"/>
          <w:szCs w:val="24"/>
        </w:rPr>
        <w:lastRenderedPageBreak/>
        <w:t>their synod, the disciple of pride, namely the uncontrollable speech of the mouth, flourished as much as modesty or prudence ought to have flourished, and whose very extremities did not even touch such an act.</w:t>
      </w:r>
    </w:p>
    <w:p w14:paraId="56061FC0" w14:textId="77777777" w:rsidR="00356FDF" w:rsidRDefault="00356FDF" w:rsidP="00B22181">
      <w:pPr>
        <w:pStyle w:val="NoSpacing"/>
        <w:rPr>
          <w:rFonts w:ascii="Times New Roman" w:hAnsi="Times New Roman" w:cs="Times New Roman"/>
          <w:sz w:val="24"/>
          <w:szCs w:val="24"/>
        </w:rPr>
      </w:pPr>
    </w:p>
    <w:p w14:paraId="564B9B03" w14:textId="7AFEC7B0" w:rsidR="00356FDF" w:rsidRDefault="00356FDF" w:rsidP="00B22181">
      <w:pPr>
        <w:pStyle w:val="NoSpacing"/>
        <w:rPr>
          <w:rFonts w:ascii="Times New Roman" w:hAnsi="Times New Roman" w:cs="Times New Roman"/>
          <w:sz w:val="24"/>
          <w:szCs w:val="24"/>
        </w:rPr>
      </w:pPr>
      <w:r>
        <w:rPr>
          <w:rFonts w:ascii="Times New Roman" w:hAnsi="Times New Roman" w:cs="Times New Roman"/>
          <w:sz w:val="24"/>
          <w:szCs w:val="24"/>
        </w:rPr>
        <w:t>[126]</w:t>
      </w:r>
    </w:p>
    <w:p w14:paraId="761F2408" w14:textId="77777777" w:rsidR="00356FDF" w:rsidRDefault="00356FDF" w:rsidP="00B22181">
      <w:pPr>
        <w:pStyle w:val="NoSpacing"/>
        <w:rPr>
          <w:rFonts w:ascii="Times New Roman" w:hAnsi="Times New Roman" w:cs="Times New Roman"/>
          <w:sz w:val="24"/>
          <w:szCs w:val="24"/>
        </w:rPr>
      </w:pPr>
    </w:p>
    <w:p w14:paraId="1EA29F3C" w14:textId="2CC7069B" w:rsidR="00356FDF" w:rsidRDefault="007C707F" w:rsidP="00B22181">
      <w:pPr>
        <w:pStyle w:val="NoSpacing"/>
        <w:rPr>
          <w:rFonts w:ascii="Times New Roman" w:hAnsi="Times New Roman" w:cs="Times New Roman"/>
          <w:sz w:val="24"/>
          <w:szCs w:val="24"/>
        </w:rPr>
      </w:pPr>
      <w:r w:rsidRPr="007C707F">
        <w:rPr>
          <w:rFonts w:ascii="Times New Roman" w:hAnsi="Times New Roman" w:cs="Times New Roman"/>
          <w:sz w:val="24"/>
          <w:szCs w:val="24"/>
        </w:rPr>
        <w:t>It should have been led, alas! it held the principate; and that which ought to have held the principate was not even present in the extreme of its hands among those gatherings.</w:t>
      </w:r>
      <w:r w:rsidR="00A86E6A">
        <w:rPr>
          <w:rFonts w:ascii="Times New Roman" w:hAnsi="Times New Roman" w:cs="Times New Roman"/>
          <w:sz w:val="24"/>
          <w:szCs w:val="24"/>
        </w:rPr>
        <w:t xml:space="preserve"> </w:t>
      </w:r>
      <w:r w:rsidRPr="007C707F">
        <w:rPr>
          <w:rFonts w:ascii="Times New Roman" w:hAnsi="Times New Roman" w:cs="Times New Roman"/>
          <w:sz w:val="24"/>
          <w:szCs w:val="24"/>
        </w:rPr>
        <w:t>Therefore, by your instigation, O uncontrollable mouth, which prohibits the steps of men living on earth from being directed, as the prophet says: 'The ungodly shall not be directed upon the earth,' and 'In the multitude of words, sin is not lacking; but he who spares his lips is wise,' and according to the wise man's saying: 'He who uses many words harms his own soul,'—and you compel your followers to respond before they hear, in accordance with the saying: 'He who answers a word before he hears it, it is folly and shame to him,'—thus you completely reject our fellowship, so that our association could not even leave a slight trace in their minds.</w:t>
      </w:r>
      <w:r w:rsidR="00571553">
        <w:rPr>
          <w:rFonts w:ascii="Times New Roman" w:hAnsi="Times New Roman" w:cs="Times New Roman"/>
          <w:sz w:val="24"/>
          <w:szCs w:val="24"/>
        </w:rPr>
        <w:t xml:space="preserve"> </w:t>
      </w:r>
      <w:r w:rsidRPr="007C707F">
        <w:rPr>
          <w:rFonts w:ascii="Times New Roman" w:hAnsi="Times New Roman" w:cs="Times New Roman"/>
          <w:sz w:val="24"/>
          <w:szCs w:val="24"/>
        </w:rPr>
        <w:t>For it is honorable to follow the decorum of life and to scorn the madness of error, and according to the voice of our teacher, wisdom, our exits are exits of life. For unless the legislator of our monitors had been a follower and had held the reins of our governance connected to the steps of his mind, as Scripture says: 'And Moses was very meek above all the men which were upon the earth,' he would not have enjoyed divine conversations to such an extent nor would he have been imbued with so many mysteries with the Lord revealing them, nor would it have been said of him by the same Lord of all things: 'My servant Moses is not so; he is faithful in all mine house. With him will I speak mouth to mouth, even apparently, and not in dark speeches' (Exodus 33:11).</w:t>
      </w:r>
      <w:r w:rsidR="00571553">
        <w:rPr>
          <w:rFonts w:ascii="Times New Roman" w:hAnsi="Times New Roman" w:cs="Times New Roman"/>
          <w:sz w:val="24"/>
          <w:szCs w:val="24"/>
        </w:rPr>
        <w:t xml:space="preserve"> </w:t>
      </w:r>
      <w:r w:rsidRPr="007C707F">
        <w:rPr>
          <w:rFonts w:ascii="Times New Roman" w:hAnsi="Times New Roman" w:cs="Times New Roman"/>
          <w:sz w:val="24"/>
          <w:szCs w:val="24"/>
        </w:rPr>
        <w:t>Therefore, the virtue of patience and gentleness is entirely prohibited from those who would extraordinarily gather a synod to anathematize the Catholic Church, and they have attempted to curse that which is blessed with perpetual blessing, not considering that it is written: 'Neither shall the malefactors possess the kingdom of God,' and by all means, it is to be approached and perpetually retained by us with the arm of faith, the hand of love, and the embrace of the heart. For the psalmist says: 'The Lord is sweet and gentle; therefore, he has established the law for those who sin in the earth; he directs the meek in judgment; he will teach the meek his ways.'</w:t>
      </w:r>
      <w:r>
        <w:rPr>
          <w:rFonts w:ascii="Times New Roman" w:hAnsi="Times New Roman" w:cs="Times New Roman"/>
          <w:sz w:val="24"/>
          <w:szCs w:val="24"/>
        </w:rPr>
        <w:t xml:space="preserve"> </w:t>
      </w:r>
      <w:r w:rsidRPr="007C707F">
        <w:rPr>
          <w:rFonts w:ascii="Times New Roman" w:hAnsi="Times New Roman" w:cs="Times New Roman"/>
          <w:sz w:val="24"/>
          <w:szCs w:val="24"/>
        </w:rPr>
        <w:t>From this, it can be understood that whoever desires to be a follower of the Lord's gentleness should not despise gentleness, but it is fitting for him to be adorned with it in order to be taught about the ways of the Lord. In the Proverbs, it is also written: 'A gentle man is a healer of hearts; but a proud man is understood to be a disease of the bones.' Likewise, it is stated: 'Better is a gentle man with humility than he who divides the spoils with the proud.'In the Ecclesiasticus, it is also written: 'My son, perform your work in gentleness, and you will be loved by all men.' Also, as mentioned above: 'Be gentle in hearing the word, so that you may understand; and speak with wisdom a true response.' For Jesus, the son of Sirach, thus proclaims: 'My son, in gentleness guard your soul and honor it according to its dignity.'</w:t>
      </w:r>
      <w:r w:rsidR="006B3891">
        <w:rPr>
          <w:rFonts w:ascii="Times New Roman" w:hAnsi="Times New Roman" w:cs="Times New Roman"/>
          <w:sz w:val="24"/>
          <w:szCs w:val="24"/>
        </w:rPr>
        <w:t xml:space="preserve"> </w:t>
      </w:r>
      <w:r w:rsidRPr="007C707F">
        <w:rPr>
          <w:rFonts w:ascii="Times New Roman" w:hAnsi="Times New Roman" w:cs="Times New Roman"/>
          <w:sz w:val="24"/>
          <w:szCs w:val="24"/>
        </w:rPr>
        <w:t>Therefore, the teacher of the nations writes to the Ephesians: 'I beseech you, I who am a prisoner in the Lord, to walk worthy of the calling with which you were called, with all humility and gentleness, with long-suffering, bearing with one another in love, endeavoring to keep the unity of the Spirit in the bond of peace.' And the apostle James says: 'Who is wise and understanding among you? Let him show by good conduct that his works are done in the meekness of wisdom.'</w:t>
      </w:r>
      <w:r w:rsidR="006B3891">
        <w:rPr>
          <w:rFonts w:ascii="Times New Roman" w:hAnsi="Times New Roman" w:cs="Times New Roman"/>
          <w:sz w:val="24"/>
          <w:szCs w:val="24"/>
        </w:rPr>
        <w:t xml:space="preserve"> </w:t>
      </w:r>
      <w:r w:rsidRPr="007C707F">
        <w:rPr>
          <w:rFonts w:ascii="Times New Roman" w:hAnsi="Times New Roman" w:cs="Times New Roman"/>
          <w:sz w:val="24"/>
          <w:szCs w:val="24"/>
        </w:rPr>
        <w:t>By all these precepts, they are undoubtedly rejected who have dared to bring anathemas against the church for the adoration of images.</w:t>
      </w:r>
    </w:p>
    <w:p w14:paraId="0B05AB27" w14:textId="77777777" w:rsidR="007C707F" w:rsidRDefault="007C707F" w:rsidP="00B22181">
      <w:pPr>
        <w:pStyle w:val="NoSpacing"/>
        <w:rPr>
          <w:rFonts w:ascii="Times New Roman" w:hAnsi="Times New Roman" w:cs="Times New Roman"/>
          <w:sz w:val="24"/>
          <w:szCs w:val="24"/>
        </w:rPr>
      </w:pPr>
    </w:p>
    <w:p w14:paraId="1F4CF590" w14:textId="7F215F16" w:rsidR="007C707F" w:rsidRDefault="007C707F" w:rsidP="00B22181">
      <w:pPr>
        <w:pStyle w:val="NoSpacing"/>
        <w:rPr>
          <w:rFonts w:ascii="Times New Roman" w:hAnsi="Times New Roman" w:cs="Times New Roman"/>
          <w:sz w:val="24"/>
          <w:szCs w:val="24"/>
        </w:rPr>
      </w:pPr>
      <w:r>
        <w:rPr>
          <w:rFonts w:ascii="Times New Roman" w:hAnsi="Times New Roman" w:cs="Times New Roman"/>
          <w:sz w:val="24"/>
          <w:szCs w:val="24"/>
        </w:rPr>
        <w:lastRenderedPageBreak/>
        <w:t>[127]</w:t>
      </w:r>
    </w:p>
    <w:p w14:paraId="2DB32489" w14:textId="77777777" w:rsidR="007C707F" w:rsidRDefault="007C707F" w:rsidP="00B22181">
      <w:pPr>
        <w:pStyle w:val="NoSpacing"/>
        <w:rPr>
          <w:rFonts w:ascii="Times New Roman" w:hAnsi="Times New Roman" w:cs="Times New Roman"/>
          <w:sz w:val="24"/>
          <w:szCs w:val="24"/>
        </w:rPr>
      </w:pPr>
    </w:p>
    <w:p w14:paraId="6A784CBF" w14:textId="774B5C48" w:rsidR="007C707F" w:rsidRDefault="00836AF8" w:rsidP="00B22181">
      <w:pPr>
        <w:pStyle w:val="NoSpacing"/>
        <w:rPr>
          <w:rFonts w:ascii="Times New Roman" w:hAnsi="Times New Roman" w:cs="Times New Roman"/>
          <w:sz w:val="24"/>
          <w:szCs w:val="24"/>
        </w:rPr>
      </w:pPr>
      <w:r w:rsidRPr="00836AF8">
        <w:rPr>
          <w:rFonts w:ascii="Times New Roman" w:hAnsi="Times New Roman" w:cs="Times New Roman"/>
          <w:sz w:val="24"/>
          <w:szCs w:val="24"/>
        </w:rPr>
        <w:t>The church is as immune from their unjust curse as she is anointed by Christ, who redeemed her, with the oil of gladness, which is unfading and eternal. Cf. Psalm 44:8.</w:t>
      </w:r>
      <w:r w:rsidR="002A4556">
        <w:rPr>
          <w:rFonts w:ascii="Times New Roman" w:hAnsi="Times New Roman" w:cs="Times New Roman"/>
          <w:sz w:val="24"/>
          <w:szCs w:val="24"/>
        </w:rPr>
        <w:t xml:space="preserve"> </w:t>
      </w:r>
      <w:r w:rsidRPr="00836AF8">
        <w:rPr>
          <w:rFonts w:ascii="Times New Roman" w:hAnsi="Times New Roman" w:cs="Times New Roman"/>
          <w:sz w:val="24"/>
          <w:szCs w:val="24"/>
        </w:rPr>
        <w:t>Concerning prudence, patience, and restraint of speech, it is written: "He who refrains from uttering a harsh word benefits himself, and the patient man is wise." For what word can be harsher than anathema? If they had refrained from carelessly uttering it, they would not have strayed far from the path. Or what patience or prudence would be more useful to them in this matter than to consult the church established in various parts of the world with their writings and to ratify wisely and patiently what the consensus of all had decreed? For it is said by a certain wise man: "Let your eyelids precede your steps." In this saying, while metonymically signifying foresight and prior deliberation through eyelids and actions themselves through steps, he clearly indicates to us that prudent and wise counsel should always precede the exercise of our actions, so that the eye of the mind may foresee beforehand the areas to which action will subsequently extend.</w:t>
      </w:r>
      <w:r w:rsidR="002A4556">
        <w:rPr>
          <w:rFonts w:ascii="Times New Roman" w:hAnsi="Times New Roman" w:cs="Times New Roman"/>
          <w:sz w:val="24"/>
          <w:szCs w:val="24"/>
        </w:rPr>
        <w:t xml:space="preserve"> </w:t>
      </w:r>
      <w:r w:rsidRPr="00836AF8">
        <w:rPr>
          <w:rFonts w:ascii="Times New Roman" w:hAnsi="Times New Roman" w:cs="Times New Roman"/>
          <w:sz w:val="24"/>
          <w:szCs w:val="24"/>
        </w:rPr>
        <w:t>The psalmist declares that he restrained himself from the excessive speech which they used in their synod with these words: "I said, I will guard my ways, that I may not sin with my tongue; I have set a guard over my mouth." And that he may be properly restrained, he strives to implore the Lord with these prayers: "Set a guard, O Lord, over my mouth; keep watch over the door of my lips. Do not let my heart incline to any evil thing."</w:t>
      </w:r>
      <w:r w:rsidR="002A4556">
        <w:rPr>
          <w:rFonts w:ascii="Times New Roman" w:hAnsi="Times New Roman" w:cs="Times New Roman"/>
          <w:sz w:val="24"/>
          <w:szCs w:val="24"/>
        </w:rPr>
        <w:t xml:space="preserve"> </w:t>
      </w:r>
      <w:r w:rsidRPr="00836AF8">
        <w:rPr>
          <w:rFonts w:ascii="Times New Roman" w:hAnsi="Times New Roman" w:cs="Times New Roman"/>
          <w:sz w:val="24"/>
          <w:szCs w:val="24"/>
        </w:rPr>
        <w:t>If, therefore, we were to enumerate all the things that have been done through patience and gentleness by the holy fathers in either the Old or New Testament, and on the contrary, to declare what has been perpetrated through pride or incontinence of speech by certain lost individuals, and by what testimonies this vice is attested, not only the text of a single chapter, but not even of a single book could contain it all. Now, having shown in part what they have done and what they ought to have done, and having partly discussed their trifles, let us, with the Lord's help, proceed to other matters necessary for this work.</w:t>
      </w:r>
    </w:p>
    <w:p w14:paraId="7C1DC615" w14:textId="77777777" w:rsidR="00836AF8" w:rsidRDefault="00836AF8" w:rsidP="00B22181">
      <w:pPr>
        <w:pStyle w:val="NoSpacing"/>
        <w:rPr>
          <w:rFonts w:ascii="Times New Roman" w:hAnsi="Times New Roman" w:cs="Times New Roman"/>
          <w:sz w:val="24"/>
          <w:szCs w:val="24"/>
        </w:rPr>
      </w:pPr>
    </w:p>
    <w:p w14:paraId="7B480474" w14:textId="6229808E" w:rsidR="00836AF8" w:rsidRDefault="00836AF8" w:rsidP="00B22181">
      <w:pPr>
        <w:pStyle w:val="NoSpacing"/>
        <w:rPr>
          <w:rFonts w:ascii="Times New Roman" w:hAnsi="Times New Roman" w:cs="Times New Roman"/>
          <w:sz w:val="24"/>
          <w:szCs w:val="24"/>
        </w:rPr>
      </w:pPr>
      <w:r>
        <w:rPr>
          <w:rFonts w:ascii="Times New Roman" w:hAnsi="Times New Roman" w:cs="Times New Roman"/>
          <w:sz w:val="24"/>
          <w:szCs w:val="24"/>
        </w:rPr>
        <w:t xml:space="preserve">XIII. </w:t>
      </w:r>
      <w:r w:rsidRPr="00836AF8">
        <w:rPr>
          <w:rFonts w:ascii="Times New Roman" w:hAnsi="Times New Roman" w:cs="Times New Roman"/>
          <w:sz w:val="24"/>
          <w:szCs w:val="24"/>
        </w:rPr>
        <w:t>Because a woman should not teach in a synod, as Herena is said to have done in their synod</w:t>
      </w:r>
      <w:r>
        <w:rPr>
          <w:rFonts w:ascii="Times New Roman" w:hAnsi="Times New Roman" w:cs="Times New Roman"/>
          <w:sz w:val="24"/>
          <w:szCs w:val="24"/>
        </w:rPr>
        <w:t>.</w:t>
      </w:r>
    </w:p>
    <w:p w14:paraId="2D6499C5" w14:textId="77777777" w:rsidR="00836AF8" w:rsidRDefault="00836AF8" w:rsidP="00B22181">
      <w:pPr>
        <w:pStyle w:val="NoSpacing"/>
        <w:rPr>
          <w:rFonts w:ascii="Times New Roman" w:hAnsi="Times New Roman" w:cs="Times New Roman"/>
          <w:sz w:val="24"/>
          <w:szCs w:val="24"/>
        </w:rPr>
      </w:pPr>
    </w:p>
    <w:p w14:paraId="534CCE4C" w14:textId="500ADBC7" w:rsidR="00836AF8" w:rsidRDefault="00836AF8" w:rsidP="00B22181">
      <w:pPr>
        <w:pStyle w:val="NoSpacing"/>
        <w:rPr>
          <w:rFonts w:ascii="Times New Roman" w:hAnsi="Times New Roman" w:cs="Times New Roman"/>
          <w:sz w:val="24"/>
          <w:szCs w:val="24"/>
        </w:rPr>
      </w:pPr>
      <w:r w:rsidRPr="00836AF8">
        <w:rPr>
          <w:rFonts w:ascii="Times New Roman" w:hAnsi="Times New Roman" w:cs="Times New Roman"/>
          <w:sz w:val="24"/>
          <w:szCs w:val="24"/>
        </w:rPr>
        <w:t>Since that synod, which was assembled for the adoration of images, opposes the most wholesome teachings of the divine Scriptures in almost all respects, it also seems to strongly oppose them in this part, in that it is reported to have had a woman as an instructor or teacher. This is prohibited not only by the precepts of divine law, but also by the law of nature itself. For the frailty of the female sex or the fickleness of mind does not allow her to hold the highest position of teaching or authority over men, but compels her, as the weaker vessel and more easily deceived, to be subject to and restrained by male authority. Hence it is sanctioned by divine laws that certain vows of women can be annulled by male deliberation, and it is established by human laws that unmarried women, even if they are of advanced age, must remain under guardianship because of their very levity of mind.</w:t>
      </w:r>
      <w:r w:rsidR="00666739">
        <w:rPr>
          <w:rFonts w:ascii="Times New Roman" w:hAnsi="Times New Roman" w:cs="Times New Roman"/>
          <w:sz w:val="24"/>
          <w:szCs w:val="24"/>
        </w:rPr>
        <w:t xml:space="preserve"> </w:t>
      </w:r>
      <w:r w:rsidRPr="00836AF8">
        <w:rPr>
          <w:rFonts w:ascii="Times New Roman" w:hAnsi="Times New Roman" w:cs="Times New Roman"/>
          <w:sz w:val="24"/>
          <w:szCs w:val="24"/>
        </w:rPr>
        <w:t>For we know that a woman is usually granted to a man for the sake of offspring, for the sake of help, for the sake of incontinence, but we never read anywhere of her being granted for the sake of teaching. I say for the sake of offspring</w:t>
      </w:r>
      <w:r w:rsidR="00666739">
        <w:rPr>
          <w:rFonts w:ascii="Times New Roman" w:hAnsi="Times New Roman" w:cs="Times New Roman"/>
          <w:sz w:val="24"/>
          <w:szCs w:val="24"/>
        </w:rPr>
        <w:t xml:space="preserve"> </w:t>
      </w:r>
    </w:p>
    <w:p w14:paraId="5D014DC0" w14:textId="77777777" w:rsidR="00836AF8" w:rsidRDefault="00836AF8" w:rsidP="00B22181">
      <w:pPr>
        <w:pStyle w:val="NoSpacing"/>
        <w:rPr>
          <w:rFonts w:ascii="Times New Roman" w:hAnsi="Times New Roman" w:cs="Times New Roman"/>
          <w:sz w:val="24"/>
          <w:szCs w:val="24"/>
        </w:rPr>
      </w:pPr>
    </w:p>
    <w:p w14:paraId="1852ACA8" w14:textId="799902AB" w:rsidR="00836AF8" w:rsidRDefault="00836AF8" w:rsidP="00B22181">
      <w:pPr>
        <w:pStyle w:val="NoSpacing"/>
        <w:rPr>
          <w:rFonts w:ascii="Times New Roman" w:hAnsi="Times New Roman" w:cs="Times New Roman"/>
          <w:sz w:val="24"/>
          <w:szCs w:val="24"/>
        </w:rPr>
      </w:pPr>
      <w:r>
        <w:rPr>
          <w:rFonts w:ascii="Times New Roman" w:hAnsi="Times New Roman" w:cs="Times New Roman"/>
          <w:sz w:val="24"/>
          <w:szCs w:val="24"/>
        </w:rPr>
        <w:t>[128]</w:t>
      </w:r>
    </w:p>
    <w:p w14:paraId="208C7EC4" w14:textId="77777777" w:rsidR="00836AF8" w:rsidRDefault="00836AF8" w:rsidP="00B22181">
      <w:pPr>
        <w:pStyle w:val="NoSpacing"/>
        <w:rPr>
          <w:rFonts w:ascii="Times New Roman" w:hAnsi="Times New Roman" w:cs="Times New Roman"/>
          <w:sz w:val="24"/>
          <w:szCs w:val="24"/>
        </w:rPr>
      </w:pPr>
    </w:p>
    <w:p w14:paraId="028FCFF4" w14:textId="60936443" w:rsidR="00836AF8" w:rsidRDefault="00666739" w:rsidP="00B22181">
      <w:pPr>
        <w:pStyle w:val="NoSpacing"/>
        <w:rPr>
          <w:rFonts w:ascii="Times New Roman" w:hAnsi="Times New Roman" w:cs="Times New Roman"/>
          <w:sz w:val="24"/>
          <w:szCs w:val="24"/>
        </w:rPr>
      </w:pPr>
      <w:r>
        <w:rPr>
          <w:rFonts w:ascii="Times New Roman" w:hAnsi="Times New Roman" w:cs="Times New Roman"/>
          <w:sz w:val="24"/>
          <w:szCs w:val="24"/>
        </w:rPr>
        <w:lastRenderedPageBreak/>
        <w:t>a</w:t>
      </w:r>
      <w:r w:rsidRPr="00666739">
        <w:rPr>
          <w:rFonts w:ascii="Times New Roman" w:hAnsi="Times New Roman" w:cs="Times New Roman"/>
          <w:sz w:val="24"/>
          <w:szCs w:val="24"/>
        </w:rPr>
        <w:t>s it is read in Genesis: "And God blessed them, saying: Increase and multiply." For this is marriage, which should neither be considered a sin according to Pelagius, nor equated with virginity according to Jovinian, but virginity is to be preferred to it because of the holiness of purity and bodily integrity, as the Apostle says: "The married woman thinks about worldly things, how to please her husband; but the virgin thinks about the things of the Lord, how to please the Lord, so that she may be holy in body and spirit."</w:t>
      </w:r>
      <w:r w:rsidR="000E55AA">
        <w:rPr>
          <w:rFonts w:ascii="Times New Roman" w:hAnsi="Times New Roman" w:cs="Times New Roman"/>
          <w:sz w:val="24"/>
          <w:szCs w:val="24"/>
        </w:rPr>
        <w:t xml:space="preserve"> </w:t>
      </w:r>
      <w:r w:rsidRPr="00666739">
        <w:rPr>
          <w:rFonts w:ascii="Times New Roman" w:hAnsi="Times New Roman" w:cs="Times New Roman"/>
          <w:sz w:val="24"/>
          <w:szCs w:val="24"/>
        </w:rPr>
        <w:t>Although marriage is not to be rejected or entirely postponed when the other [virginity] is preferred to it, it should be sought with grace by those for whom it is suitable, since it is not extraordinary for itself and is fruitful for virginity. For it is the seedbed of virginity, because just as grapes are known to come only from the vine, so virginity comes only from marriage. And although virginity is the hundredfold fruit, it has below it the thirtyfold, that is marriage, between which the sixtyfold is in the middle, which is not inappropriately understood as widowhood.</w:t>
      </w:r>
      <w:r w:rsidR="000E55AA">
        <w:rPr>
          <w:rFonts w:ascii="Times New Roman" w:hAnsi="Times New Roman" w:cs="Times New Roman"/>
          <w:sz w:val="24"/>
          <w:szCs w:val="24"/>
        </w:rPr>
        <w:t xml:space="preserve"> </w:t>
      </w:r>
      <w:r w:rsidRPr="00666739">
        <w:rPr>
          <w:rFonts w:ascii="Times New Roman" w:hAnsi="Times New Roman" w:cs="Times New Roman"/>
          <w:sz w:val="24"/>
          <w:szCs w:val="24"/>
        </w:rPr>
        <w:t>Therefore, woman was granted to man for the sake of help, as the Lord says: "It is not good for man to be alone; let us make him a helper like himself." But for the sake of incontinence, according to what the Apostle says: "He who is incontinent, let him marry," and again: "It is better to marry than to burn."</w:t>
      </w:r>
      <w:r w:rsidR="000E55AA">
        <w:rPr>
          <w:rFonts w:ascii="Times New Roman" w:hAnsi="Times New Roman" w:cs="Times New Roman"/>
          <w:sz w:val="24"/>
          <w:szCs w:val="24"/>
        </w:rPr>
        <w:t xml:space="preserve"> </w:t>
      </w:r>
      <w:r w:rsidR="000E55AA" w:rsidRPr="000E55AA">
        <w:rPr>
          <w:rFonts w:ascii="Times New Roman" w:hAnsi="Times New Roman" w:cs="Times New Roman"/>
          <w:sz w:val="24"/>
          <w:szCs w:val="24"/>
        </w:rPr>
        <w:t>Let us therefore question the Apostle! Let the distinguished preacher, the chosen vessel, say whether he allows women to teach or to have authority over men. For he says to Timothy: "Let a woman learn in silence with all submissiveness. I do not permit a woman to teach or to have authority over a man; rather, she is to remain silent." As if he were asked why he prohibited her from both teaching and having authority over a man, like a wise teacher he wisely gives the reason and says why he forbade both: "For Adam was formed first, then Eve; and Adam was not deceived, but the woman was deceived and became a transgressor." So that we may know that the Apostle by no means granted her the dignity of teaching and authority over man, because she was created not to teach, but to help man, not to be over him, but under him, either because she is weaker in mind and more easily tempted. For as the Apostle says, "man was not created for woman, but woman for man."</w:t>
      </w:r>
      <w:r w:rsidR="0087344E">
        <w:rPr>
          <w:rFonts w:ascii="Times New Roman" w:hAnsi="Times New Roman" w:cs="Times New Roman"/>
          <w:sz w:val="24"/>
          <w:szCs w:val="24"/>
        </w:rPr>
        <w:t xml:space="preserve"> </w:t>
      </w:r>
      <w:r w:rsidR="000E55AA" w:rsidRPr="000E55AA">
        <w:rPr>
          <w:rFonts w:ascii="Times New Roman" w:hAnsi="Times New Roman" w:cs="Times New Roman"/>
          <w:sz w:val="24"/>
          <w:szCs w:val="24"/>
        </w:rPr>
        <w:t>For if anyone should try to defend the presumption of such a great error with this shield, that the same Apostle, when speaking about the behavior and continence of older women, says: "They are to teach what is good," let him consider that he did not permit them to teach some madness or some tradition resisting the most sacred institutions of the fathers or certainly the worship of some senseless thing, but he permitted them to teach prudence and examples of good living; and not to do this in church or in an assembly or in a synod, but privately through the experience of advanced age and with the incentives of vices driven out due to the maturity of age among members of the household. And not all women, but those who have a reputation for good works, who show hospitality, who wash the feet of the saints, who help those in tribulation, who devote themselves to every good work, whose very gait, movement</w:t>
      </w:r>
    </w:p>
    <w:p w14:paraId="7187C8E6" w14:textId="77777777" w:rsidR="00666739" w:rsidRDefault="00666739" w:rsidP="00B22181">
      <w:pPr>
        <w:pStyle w:val="NoSpacing"/>
        <w:rPr>
          <w:rFonts w:ascii="Times New Roman" w:hAnsi="Times New Roman" w:cs="Times New Roman"/>
          <w:sz w:val="24"/>
          <w:szCs w:val="24"/>
        </w:rPr>
      </w:pPr>
    </w:p>
    <w:p w14:paraId="1E1D2C44" w14:textId="6F49402B" w:rsidR="00666739" w:rsidRDefault="000E55AA" w:rsidP="00B22181">
      <w:pPr>
        <w:pStyle w:val="NoSpacing"/>
        <w:rPr>
          <w:rFonts w:ascii="Times New Roman" w:hAnsi="Times New Roman" w:cs="Times New Roman"/>
          <w:sz w:val="24"/>
          <w:szCs w:val="24"/>
        </w:rPr>
      </w:pPr>
      <w:r>
        <w:rPr>
          <w:rFonts w:ascii="Times New Roman" w:hAnsi="Times New Roman" w:cs="Times New Roman"/>
          <w:sz w:val="24"/>
          <w:szCs w:val="24"/>
        </w:rPr>
        <w:t>[1</w:t>
      </w:r>
      <w:r w:rsidR="00BC5812">
        <w:rPr>
          <w:rFonts w:ascii="Times New Roman" w:hAnsi="Times New Roman" w:cs="Times New Roman"/>
          <w:sz w:val="24"/>
          <w:szCs w:val="24"/>
        </w:rPr>
        <w:t>29</w:t>
      </w:r>
      <w:r>
        <w:rPr>
          <w:rFonts w:ascii="Times New Roman" w:hAnsi="Times New Roman" w:cs="Times New Roman"/>
          <w:sz w:val="24"/>
          <w:szCs w:val="24"/>
        </w:rPr>
        <w:t>]</w:t>
      </w:r>
    </w:p>
    <w:p w14:paraId="18664B9D" w14:textId="77777777" w:rsidR="000E55AA" w:rsidRDefault="000E55AA" w:rsidP="00B22181">
      <w:pPr>
        <w:pStyle w:val="NoSpacing"/>
        <w:rPr>
          <w:rFonts w:ascii="Times New Roman" w:hAnsi="Times New Roman" w:cs="Times New Roman"/>
          <w:sz w:val="24"/>
          <w:szCs w:val="24"/>
        </w:rPr>
      </w:pPr>
    </w:p>
    <w:p w14:paraId="7A2DECEA" w14:textId="325F2B22" w:rsidR="000E55AA" w:rsidRDefault="00E56074" w:rsidP="00B22181">
      <w:pPr>
        <w:pStyle w:val="NoSpacing"/>
        <w:rPr>
          <w:rFonts w:ascii="Times New Roman" w:hAnsi="Times New Roman" w:cs="Times New Roman"/>
          <w:sz w:val="24"/>
          <w:szCs w:val="24"/>
        </w:rPr>
      </w:pPr>
      <w:r w:rsidRPr="00E56074">
        <w:rPr>
          <w:rFonts w:ascii="Times New Roman" w:hAnsi="Times New Roman" w:cs="Times New Roman"/>
          <w:sz w:val="24"/>
          <w:szCs w:val="24"/>
        </w:rPr>
        <w:t>The countenance, speech, and silence should display a certain dignity of sacred restraint. For it is one thing for a mother of a family to instruct her household with words and examples, and another for her to be present among bishops or the entire ecclesiastical order or even in a public synod, teaching certain useless things. The former, who exhorts her household, desires to attain their and her own progress in common, while the latter seeks only the winds of praise and the pursuit of arrogance in the assembly.</w:t>
      </w:r>
      <w:r w:rsidR="00EA5F6F">
        <w:rPr>
          <w:rFonts w:ascii="Times New Roman" w:hAnsi="Times New Roman" w:cs="Times New Roman"/>
          <w:sz w:val="24"/>
          <w:szCs w:val="24"/>
        </w:rPr>
        <w:t xml:space="preserve"> </w:t>
      </w:r>
      <w:r w:rsidRPr="00E56074">
        <w:rPr>
          <w:rFonts w:ascii="Times New Roman" w:hAnsi="Times New Roman" w:cs="Times New Roman"/>
          <w:sz w:val="24"/>
          <w:szCs w:val="24"/>
        </w:rPr>
        <w:t xml:space="preserve">Therefore, just as Christ is the head of man, so man is the head of woman, and thus, if a woman should be set over men, she would already be their head. And if she is their head, they would necessarily be the head of Christ. But no one can be the head </w:t>
      </w:r>
      <w:r w:rsidRPr="00E56074">
        <w:rPr>
          <w:rFonts w:ascii="Times New Roman" w:hAnsi="Times New Roman" w:cs="Times New Roman"/>
          <w:sz w:val="24"/>
          <w:szCs w:val="24"/>
        </w:rPr>
        <w:lastRenderedPageBreak/>
        <w:t>of Christ except the Father, according to the Apostle who says: "The head of Christ is God," and of whom it is said in the Song of Songs: "His head is as the finest gold."</w:t>
      </w:r>
      <w:r w:rsidR="00050CE5">
        <w:rPr>
          <w:rFonts w:ascii="Times New Roman" w:hAnsi="Times New Roman" w:cs="Times New Roman"/>
          <w:sz w:val="24"/>
          <w:szCs w:val="24"/>
        </w:rPr>
        <w:t xml:space="preserve"> </w:t>
      </w:r>
      <w:r w:rsidRPr="00E56074">
        <w:rPr>
          <w:rFonts w:ascii="Times New Roman" w:hAnsi="Times New Roman" w:cs="Times New Roman"/>
          <w:sz w:val="24"/>
          <w:szCs w:val="24"/>
        </w:rPr>
        <w:t>Therefore, a woman should not be the head of men by setting herself above them, lest while the inferior sex raises itself beyond what order demands and sets itself above the superior sex, the head, which ought to be preeminent over the other members, seeks the lowest place, and the feet, which hold the lowest places when the other members are preeminent, are raised above the others to higher places, and thus the order of nature is defiled by laws that are changed or rather perverted.</w:t>
      </w:r>
      <w:r>
        <w:rPr>
          <w:rFonts w:ascii="Times New Roman" w:hAnsi="Times New Roman" w:cs="Times New Roman"/>
          <w:sz w:val="24"/>
          <w:szCs w:val="24"/>
        </w:rPr>
        <w:t xml:space="preserve"> </w:t>
      </w:r>
      <w:r w:rsidRPr="00E56074">
        <w:rPr>
          <w:rFonts w:ascii="Times New Roman" w:hAnsi="Times New Roman" w:cs="Times New Roman"/>
          <w:sz w:val="24"/>
          <w:szCs w:val="24"/>
        </w:rPr>
        <w:t>For if perhaps someone, attempting to oppose these most sacred apostolic institutions, should strive to affirm that women ought to teach men, preside over men, and establish synods, because according to the proclamation of the evangelical trumpet, women often ministered to the Mediator between God and men, namely sitting at his feet and listening to the word from his mouth, and being concerned with frequent service, and wetting his feet with tears and drying them with their hair, and anointing his body with a wonderful liquid of ointments, and not delaying to follow him as he went to his passion, and after his resurrection, running back to his tomb, they first knew the glorious mystery of his most sacred resurrection and announced it to the disciples, let him consider that it is one thing to sit at the Lord's feet and do the other things we mentioned before, and another to establish synods, teach men in assemblies, hand down perverse constitutions, and desire to be set above men.</w:t>
      </w:r>
      <w:r w:rsidR="0024581F">
        <w:rPr>
          <w:rFonts w:ascii="Times New Roman" w:hAnsi="Times New Roman" w:cs="Times New Roman"/>
          <w:sz w:val="24"/>
          <w:szCs w:val="24"/>
        </w:rPr>
        <w:t xml:space="preserve"> </w:t>
      </w:r>
      <w:r w:rsidRPr="00E56074">
        <w:rPr>
          <w:rFonts w:ascii="Times New Roman" w:hAnsi="Times New Roman" w:cs="Times New Roman"/>
          <w:sz w:val="24"/>
          <w:szCs w:val="24"/>
        </w:rPr>
        <w:t>For those women, bearing the type of the holy church, ministered to the Lord and clung to his most sacred words, but these, if there are any such, certainly follow the examples of Athaliah, who, while desiring with incompetent desire to be set over men, almost extinguished the entire royal seed and at last ended her unworthy life with a worthy death by the destruction of her most wicked head.</w:t>
      </w:r>
      <w:r w:rsidR="0024581F">
        <w:rPr>
          <w:rFonts w:ascii="Times New Roman" w:hAnsi="Times New Roman" w:cs="Times New Roman"/>
          <w:sz w:val="24"/>
          <w:szCs w:val="24"/>
        </w:rPr>
        <w:t xml:space="preserve"> </w:t>
      </w:r>
      <w:r w:rsidRPr="00E56074">
        <w:rPr>
          <w:rFonts w:ascii="Times New Roman" w:hAnsi="Times New Roman" w:cs="Times New Roman"/>
          <w:sz w:val="24"/>
          <w:szCs w:val="24"/>
        </w:rPr>
        <w:t>A woman is indeed considered to be the messenger of our Lord and Savior's resurrection so that, because a woman had been the way for him coming from heaven to earth, she might also be the indicator for him returning from earth to heaven, and Mary, healed by the Lord, might announce to the disciples him returning, whom the Virgin Mary had brought forth to the world when he was coming.</w:t>
      </w:r>
      <w:r w:rsidR="0024581F">
        <w:rPr>
          <w:rFonts w:ascii="Times New Roman" w:hAnsi="Times New Roman" w:cs="Times New Roman"/>
          <w:sz w:val="24"/>
          <w:szCs w:val="24"/>
        </w:rPr>
        <w:t xml:space="preserve"> </w:t>
      </w:r>
      <w:r w:rsidRPr="00E56074">
        <w:rPr>
          <w:rFonts w:ascii="Times New Roman" w:hAnsi="Times New Roman" w:cs="Times New Roman"/>
          <w:sz w:val="24"/>
          <w:szCs w:val="24"/>
        </w:rPr>
        <w:t>The Mediator between God and men is not said to have been born of a woman in order to set the female sex above men, but to redeem both sexes fallen into sin by the mystery of his incarnation: namely the male, because he deigned to become a man for our salvation according to that prophetic saying, "Behold, a man is coming, Orient is his name," of whom it is written, "Jesus of Nazareth, a man approved by God with virtues and signs, which God did through him," — and the female, because he deigned to be born of a woman without any contact with the male sex, and as he remains the true creator of both sexes, so also he remains the true restorer.</w:t>
      </w:r>
    </w:p>
    <w:p w14:paraId="77E4892C" w14:textId="77777777" w:rsidR="00E56074" w:rsidRDefault="00E56074" w:rsidP="00B22181">
      <w:pPr>
        <w:pStyle w:val="NoSpacing"/>
        <w:rPr>
          <w:rFonts w:ascii="Times New Roman" w:hAnsi="Times New Roman" w:cs="Times New Roman"/>
          <w:sz w:val="24"/>
          <w:szCs w:val="24"/>
        </w:rPr>
      </w:pPr>
    </w:p>
    <w:p w14:paraId="693D6FE0" w14:textId="6DA7A419" w:rsidR="00E56074" w:rsidRDefault="00E56074" w:rsidP="00B22181">
      <w:pPr>
        <w:pStyle w:val="NoSpacing"/>
        <w:rPr>
          <w:rFonts w:ascii="Times New Roman" w:hAnsi="Times New Roman" w:cs="Times New Roman"/>
          <w:sz w:val="24"/>
          <w:szCs w:val="24"/>
        </w:rPr>
      </w:pPr>
      <w:r>
        <w:rPr>
          <w:rFonts w:ascii="Times New Roman" w:hAnsi="Times New Roman" w:cs="Times New Roman"/>
          <w:sz w:val="24"/>
          <w:szCs w:val="24"/>
        </w:rPr>
        <w:t>[130]</w:t>
      </w:r>
    </w:p>
    <w:p w14:paraId="22F083A7" w14:textId="77777777" w:rsidR="00E56074" w:rsidRDefault="00E56074" w:rsidP="00B22181">
      <w:pPr>
        <w:pStyle w:val="NoSpacing"/>
        <w:rPr>
          <w:rFonts w:ascii="Times New Roman" w:hAnsi="Times New Roman" w:cs="Times New Roman"/>
          <w:sz w:val="24"/>
          <w:szCs w:val="24"/>
        </w:rPr>
      </w:pPr>
    </w:p>
    <w:p w14:paraId="4E6C648D" w14:textId="2F820D6B" w:rsidR="00E56074" w:rsidRDefault="006677A4" w:rsidP="00B22181">
      <w:pPr>
        <w:pStyle w:val="NoSpacing"/>
        <w:rPr>
          <w:rFonts w:ascii="Times New Roman" w:hAnsi="Times New Roman" w:cs="Times New Roman"/>
          <w:sz w:val="24"/>
          <w:szCs w:val="24"/>
        </w:rPr>
      </w:pPr>
      <w:r w:rsidRPr="006677A4">
        <w:rPr>
          <w:rFonts w:ascii="Times New Roman" w:hAnsi="Times New Roman" w:cs="Times New Roman"/>
          <w:sz w:val="24"/>
          <w:szCs w:val="24"/>
        </w:rPr>
        <w:t>XIV. Against those who say: 'We say that we, as God's co-workers, gather you together', or: 'God has gathered you together, wishing to establish His own council'</w:t>
      </w:r>
      <w:r>
        <w:rPr>
          <w:rFonts w:ascii="Times New Roman" w:hAnsi="Times New Roman" w:cs="Times New Roman"/>
          <w:sz w:val="24"/>
          <w:szCs w:val="24"/>
        </w:rPr>
        <w:t>.</w:t>
      </w:r>
    </w:p>
    <w:p w14:paraId="7ED6B95B" w14:textId="77777777" w:rsidR="006677A4" w:rsidRDefault="006677A4" w:rsidP="00B22181">
      <w:pPr>
        <w:pStyle w:val="NoSpacing"/>
        <w:rPr>
          <w:rFonts w:ascii="Times New Roman" w:hAnsi="Times New Roman" w:cs="Times New Roman"/>
          <w:sz w:val="24"/>
          <w:szCs w:val="24"/>
        </w:rPr>
      </w:pPr>
    </w:p>
    <w:p w14:paraId="0D41C728" w14:textId="3856493D" w:rsidR="006677A4" w:rsidRDefault="006677A4" w:rsidP="00B22181">
      <w:pPr>
        <w:pStyle w:val="NoSpacing"/>
        <w:rPr>
          <w:rFonts w:ascii="Times New Roman" w:hAnsi="Times New Roman" w:cs="Times New Roman"/>
          <w:sz w:val="24"/>
          <w:szCs w:val="24"/>
        </w:rPr>
      </w:pPr>
      <w:r w:rsidRPr="006677A4">
        <w:rPr>
          <w:rFonts w:ascii="Times New Roman" w:hAnsi="Times New Roman" w:cs="Times New Roman"/>
          <w:sz w:val="24"/>
          <w:szCs w:val="24"/>
        </w:rPr>
        <w:t>In the first part of Book 2 of this work, when discussing the error of those who say "God reigns with them," some argument was made that can also refute this error by which they arrogantly boast of being "God's co-workers." For they swear that "God reigns with them" and that they are "God's co-workers" not humbly, not following the examples of holy kings, not instructed by the teachings of the Holy Scriptures, but wrongly and puffed up with arrogant pride. And while they seek to usurp for themselves what is not fitting, it is to be feared that they may lose what is fitting, because whoever covets what is unlawful is accustomed to lose what has been acquired.</w:t>
      </w:r>
      <w:r w:rsidR="00065C24">
        <w:rPr>
          <w:rFonts w:ascii="Times New Roman" w:hAnsi="Times New Roman" w:cs="Times New Roman"/>
          <w:sz w:val="24"/>
          <w:szCs w:val="24"/>
        </w:rPr>
        <w:t xml:space="preserve"> </w:t>
      </w:r>
      <w:r w:rsidRPr="006677A4">
        <w:rPr>
          <w:rFonts w:ascii="Times New Roman" w:hAnsi="Times New Roman" w:cs="Times New Roman"/>
          <w:sz w:val="24"/>
          <w:szCs w:val="24"/>
        </w:rPr>
        <w:lastRenderedPageBreak/>
        <w:t>But since, as we have said before, this error has been partly discussed in the preceding sections, let us now turn our argument to the claim that those who are known to have been in that synod were gathered so that "God might establish His counsel" through them. For they say: "God has gathered you together, wishing to establish His own counsel," as if it were not written: "He who lives forever created all things at once," and as if some new will, which had not existed before, could come to God - of whom it is written through the prophet: "He has established them forever and ever; he has made a decree, and it shall not pass away" - as if He, needing no one's help, would gather others so that He might decide what to do by the deliberation of many.</w:t>
      </w:r>
      <w:r>
        <w:rPr>
          <w:rFonts w:ascii="Times New Roman" w:hAnsi="Times New Roman" w:cs="Times New Roman"/>
          <w:sz w:val="24"/>
          <w:szCs w:val="24"/>
        </w:rPr>
        <w:t xml:space="preserve"> </w:t>
      </w:r>
      <w:r w:rsidRPr="006677A4">
        <w:rPr>
          <w:rFonts w:ascii="Times New Roman" w:hAnsi="Times New Roman" w:cs="Times New Roman"/>
          <w:sz w:val="24"/>
          <w:szCs w:val="24"/>
        </w:rPr>
        <w:t>For counsel is derived from consulting, by which something is decided through constant consideration of whether to do it or not. For there is a type of case which orators call deliberative, in which it is discussed what should or should not be done regarding any of life's utilities. For in it there is persuasion and dissuasion, that is, concerning what should be sought or avoided, done or not done. In persuasion, two things are stronger: hope and fear.</w:t>
      </w:r>
      <w:r w:rsidR="00065C24">
        <w:rPr>
          <w:rFonts w:ascii="Times New Roman" w:hAnsi="Times New Roman" w:cs="Times New Roman"/>
          <w:sz w:val="24"/>
          <w:szCs w:val="24"/>
        </w:rPr>
        <w:t xml:space="preserve"> </w:t>
      </w:r>
      <w:r w:rsidRPr="006677A4">
        <w:rPr>
          <w:rFonts w:ascii="Times New Roman" w:hAnsi="Times New Roman" w:cs="Times New Roman"/>
          <w:sz w:val="24"/>
          <w:szCs w:val="24"/>
        </w:rPr>
        <w:t>Therefore, since God is omnipotent, He is in need of no one, and thus He is neither moved by another's persuasion to do things He does not want to do, nor is He dissuaded by anyone from doing what He wants to do, nor is He restrained by any fear from doing what He wants to do, nor is He urged by any hope to do what He does not want to do, nor does He establish deliberation of His counsel with another. If He needed any of these things, He would be subject to necessity; if He were subject to necessity, He would not be omnipotent. But He is omnipotent; therefore He has no need. And thus it is incautious to say: "God has gathered you together, wishing to establish His own counsel."</w:t>
      </w:r>
      <w:r w:rsidR="00065C24">
        <w:rPr>
          <w:rFonts w:ascii="Times New Roman" w:hAnsi="Times New Roman" w:cs="Times New Roman"/>
          <w:sz w:val="24"/>
          <w:szCs w:val="24"/>
        </w:rPr>
        <w:t xml:space="preserve"> </w:t>
      </w:r>
      <w:r w:rsidRPr="006677A4">
        <w:rPr>
          <w:rFonts w:ascii="Times New Roman" w:hAnsi="Times New Roman" w:cs="Times New Roman"/>
          <w:sz w:val="24"/>
          <w:szCs w:val="24"/>
        </w:rPr>
        <w:t>For the counsel of God is the Son, who was not established by the Father through some deliberation, but begotten before the ages in an ineffable birth, whom the faithful believe the Father begot and without whom He never was. For He is the wisdom of God the Father, which is co-eternal with Him and which says</w:t>
      </w:r>
      <w:r>
        <w:rPr>
          <w:rFonts w:ascii="Times New Roman" w:hAnsi="Times New Roman" w:cs="Times New Roman"/>
          <w:sz w:val="24"/>
          <w:szCs w:val="24"/>
        </w:rPr>
        <w:t>:</w:t>
      </w:r>
    </w:p>
    <w:p w14:paraId="51D343AC" w14:textId="77777777" w:rsidR="006677A4" w:rsidRDefault="006677A4" w:rsidP="00B22181">
      <w:pPr>
        <w:pStyle w:val="NoSpacing"/>
        <w:rPr>
          <w:rFonts w:ascii="Times New Roman" w:hAnsi="Times New Roman" w:cs="Times New Roman"/>
          <w:sz w:val="24"/>
          <w:szCs w:val="24"/>
        </w:rPr>
      </w:pPr>
    </w:p>
    <w:p w14:paraId="672F88B8" w14:textId="50879124" w:rsidR="006677A4" w:rsidRDefault="006677A4" w:rsidP="00B22181">
      <w:pPr>
        <w:pStyle w:val="NoSpacing"/>
        <w:rPr>
          <w:rFonts w:ascii="Times New Roman" w:hAnsi="Times New Roman" w:cs="Times New Roman"/>
          <w:sz w:val="24"/>
          <w:szCs w:val="24"/>
        </w:rPr>
      </w:pPr>
      <w:r>
        <w:rPr>
          <w:rFonts w:ascii="Times New Roman" w:hAnsi="Times New Roman" w:cs="Times New Roman"/>
          <w:sz w:val="24"/>
          <w:szCs w:val="24"/>
        </w:rPr>
        <w:t>[131]</w:t>
      </w:r>
    </w:p>
    <w:p w14:paraId="2603C23A" w14:textId="77777777" w:rsidR="006677A4" w:rsidRDefault="006677A4" w:rsidP="00B22181">
      <w:pPr>
        <w:pStyle w:val="NoSpacing"/>
        <w:rPr>
          <w:rFonts w:ascii="Times New Roman" w:hAnsi="Times New Roman" w:cs="Times New Roman"/>
          <w:sz w:val="24"/>
          <w:szCs w:val="24"/>
        </w:rPr>
      </w:pPr>
    </w:p>
    <w:p w14:paraId="7CD2682F" w14:textId="55B566FD" w:rsidR="006677A4" w:rsidRDefault="00065C24" w:rsidP="00B22181">
      <w:pPr>
        <w:pStyle w:val="NoSpacing"/>
        <w:rPr>
          <w:rFonts w:ascii="Times New Roman" w:hAnsi="Times New Roman" w:cs="Times New Roman"/>
          <w:sz w:val="24"/>
          <w:szCs w:val="24"/>
        </w:rPr>
      </w:pPr>
      <w:r w:rsidRPr="00065C24">
        <w:rPr>
          <w:rFonts w:ascii="Times New Roman" w:hAnsi="Times New Roman" w:cs="Times New Roman"/>
          <w:sz w:val="24"/>
          <w:szCs w:val="24"/>
        </w:rPr>
        <w:t>"Before the hills, I was brought forth. When He had not yet made the earth, when He was preparing the heavens, I was there; when He set a boundary for the sea and established a law for the waters, I was with Him.</w:t>
      </w:r>
      <w:r w:rsidR="00B96CA8">
        <w:rPr>
          <w:rFonts w:ascii="Times New Roman" w:hAnsi="Times New Roman" w:cs="Times New Roman"/>
          <w:sz w:val="24"/>
          <w:szCs w:val="24"/>
        </w:rPr>
        <w:t>”</w:t>
      </w:r>
      <w:r w:rsidRPr="00065C24">
        <w:rPr>
          <w:rFonts w:ascii="Times New Roman" w:hAnsi="Times New Roman" w:cs="Times New Roman"/>
          <w:sz w:val="24"/>
          <w:szCs w:val="24"/>
        </w:rPr>
        <w:t xml:space="preserve"> She also demonstrates her loftiness with these words, saying: 'I dwelt in the highest places, and my throne was in a pillar of cloud'; and again: 'I alone have compassed the circuit of heaven, and have walked in the depths of the abyss, in every nation and in every people I have held primacy'; and again: 'I have spread out my branches like a terebinth tree. I made the daystar to rise in the sky. I love all those who love me. For my ways are the ways of life.'</w:t>
      </w:r>
      <w:r w:rsidR="00B96CA8">
        <w:rPr>
          <w:rFonts w:ascii="Times New Roman" w:hAnsi="Times New Roman" w:cs="Times New Roman"/>
          <w:sz w:val="24"/>
          <w:szCs w:val="24"/>
        </w:rPr>
        <w:t xml:space="preserve"> </w:t>
      </w:r>
      <w:r w:rsidRPr="00065C24">
        <w:rPr>
          <w:rFonts w:ascii="Times New Roman" w:hAnsi="Times New Roman" w:cs="Times New Roman"/>
          <w:sz w:val="24"/>
          <w:szCs w:val="24"/>
        </w:rPr>
        <w:t>For of this counsel the psalmist said: 'The counsel of the Lord stands forever, the thoughts of his heart to all generations.' He is called counsel because the mystery of his incarnation was granted to counsel the human race, which counsel is not dissolved in any age, but remains forever, because the triumphant death of the Lord has eternally extinguished the diabolical destruction. For the thoughts of his heart indicate the predestination of his internal judgment, in which all things are stored, both those that have been and those that will follow in subsequent ages. For the counsels of men are often frustrated, but the counsel of the Lord remains forever. For mortal man understands perishable things, but the eternal Lord establishes things that can never be reproved.</w:t>
      </w:r>
      <w:r>
        <w:rPr>
          <w:rFonts w:ascii="Times New Roman" w:hAnsi="Times New Roman" w:cs="Times New Roman"/>
          <w:sz w:val="24"/>
          <w:szCs w:val="24"/>
        </w:rPr>
        <w:t xml:space="preserve"> </w:t>
      </w:r>
      <w:r w:rsidRPr="00065C24">
        <w:rPr>
          <w:rFonts w:ascii="Times New Roman" w:hAnsi="Times New Roman" w:cs="Times New Roman"/>
          <w:sz w:val="24"/>
          <w:szCs w:val="24"/>
        </w:rPr>
        <w:t xml:space="preserve">Hence, this counsel which they say the Lord 'had established' through them is by no means believed to have been established by the Lord, because it is recognized to contradict the Lord's precepts, since through both the pages of the Old and New Testament, God has instituted that He alone should be worshipped or venerated, while these </w:t>
      </w:r>
      <w:r w:rsidRPr="00065C24">
        <w:rPr>
          <w:rFonts w:ascii="Times New Roman" w:hAnsi="Times New Roman" w:cs="Times New Roman"/>
          <w:sz w:val="24"/>
          <w:szCs w:val="24"/>
        </w:rPr>
        <w:lastRenderedPageBreak/>
        <w:t>people, by most absurd deliberation, decree that certain insensate things should be worshipped or venerated. For God is not changeable, so that what He had previously forbidden, He now allows to be done, but what He established before the ages in His counsel, that is in the Son, He always allows to remain stable, as Isaiah attests, who says from the person of God the Father: "All my counsel shall stand, and all that I have thought, I will accomplish."</w:t>
      </w:r>
      <w:r w:rsidR="00F41A8D">
        <w:rPr>
          <w:rFonts w:ascii="Times New Roman" w:hAnsi="Times New Roman" w:cs="Times New Roman"/>
          <w:sz w:val="24"/>
          <w:szCs w:val="24"/>
        </w:rPr>
        <w:t xml:space="preserve"> </w:t>
      </w:r>
      <w:r w:rsidRPr="00065C24">
        <w:rPr>
          <w:rFonts w:ascii="Times New Roman" w:hAnsi="Times New Roman" w:cs="Times New Roman"/>
          <w:sz w:val="24"/>
          <w:szCs w:val="24"/>
        </w:rPr>
        <w:t>For this counsel, that is the Son, is also called a testament. Hence Jeremiah also says: "If my covenant were not in force day and night, I would not have established the laws of heaven and earth." Of this testament it is said: "And there shall be a covenant of peace in Jerusalem."</w:t>
      </w:r>
      <w:r w:rsidR="00F41A8D">
        <w:rPr>
          <w:rFonts w:ascii="Times New Roman" w:hAnsi="Times New Roman" w:cs="Times New Roman"/>
          <w:sz w:val="24"/>
          <w:szCs w:val="24"/>
        </w:rPr>
        <w:t xml:space="preserve"> </w:t>
      </w:r>
      <w:r w:rsidRPr="00065C24">
        <w:rPr>
          <w:rFonts w:ascii="Times New Roman" w:hAnsi="Times New Roman" w:cs="Times New Roman"/>
          <w:sz w:val="24"/>
          <w:szCs w:val="24"/>
        </w:rPr>
        <w:t>How, therefore, would God gather them to establish His own counsel through them, as they dream, He in whom there is such knowledge that neither past nor future things are hidden from Him, but all things are present, whose substance, as it is, no opinion can reach, no definition can encompass, since He is more than whatever can be said or thought?</w:t>
      </w:r>
      <w:r w:rsidR="00F41A8D">
        <w:rPr>
          <w:rFonts w:ascii="Times New Roman" w:hAnsi="Times New Roman" w:cs="Times New Roman"/>
          <w:sz w:val="24"/>
          <w:szCs w:val="24"/>
        </w:rPr>
        <w:t xml:space="preserve"> </w:t>
      </w:r>
      <w:r w:rsidRPr="00065C24">
        <w:rPr>
          <w:rFonts w:ascii="Times New Roman" w:hAnsi="Times New Roman" w:cs="Times New Roman"/>
          <w:sz w:val="24"/>
          <w:szCs w:val="24"/>
        </w:rPr>
        <w:t>For He is spirit, simple in nature, inaccessible light, invisible, inestimable, infinite, perfect, needing nothing, eternal, immortal - and truly immortal, in whom all things live, from whom all things have obtained their beginning - to be venerated, loved, feared, outside of whom nothing exists, indeed in whom are all things whether above or below, highest and lowest, omnipotent, holding all things, truly rich in all things, because there is nothing where He is not, nor is any place absent from Him, except the hearts of the impious, where although He is present through power, He is not present through grace, who is proved to be everywhere by these testimonies of divine law. For the psalmist says: Where shall I go from your spirit? Or where shall I flee from your presence?</w:t>
      </w:r>
    </w:p>
    <w:p w14:paraId="0C8E9426" w14:textId="77777777" w:rsidR="00065C24" w:rsidRDefault="00065C24" w:rsidP="00B22181">
      <w:pPr>
        <w:pStyle w:val="NoSpacing"/>
        <w:rPr>
          <w:rFonts w:ascii="Times New Roman" w:hAnsi="Times New Roman" w:cs="Times New Roman"/>
          <w:sz w:val="24"/>
          <w:szCs w:val="24"/>
        </w:rPr>
      </w:pPr>
    </w:p>
    <w:p w14:paraId="3690259D" w14:textId="7EAFCA8F" w:rsidR="00065C24" w:rsidRDefault="00065C24" w:rsidP="00B22181">
      <w:pPr>
        <w:pStyle w:val="NoSpacing"/>
        <w:rPr>
          <w:rFonts w:ascii="Times New Roman" w:hAnsi="Times New Roman" w:cs="Times New Roman"/>
          <w:sz w:val="24"/>
          <w:szCs w:val="24"/>
        </w:rPr>
      </w:pPr>
      <w:r>
        <w:rPr>
          <w:rFonts w:ascii="Times New Roman" w:hAnsi="Times New Roman" w:cs="Times New Roman"/>
          <w:sz w:val="24"/>
          <w:szCs w:val="24"/>
        </w:rPr>
        <w:t>[132]</w:t>
      </w:r>
    </w:p>
    <w:p w14:paraId="082A4444" w14:textId="77777777" w:rsidR="00065C24" w:rsidRDefault="00065C24" w:rsidP="00B22181">
      <w:pPr>
        <w:pStyle w:val="NoSpacing"/>
        <w:rPr>
          <w:rFonts w:ascii="Times New Roman" w:hAnsi="Times New Roman" w:cs="Times New Roman"/>
          <w:sz w:val="24"/>
          <w:szCs w:val="24"/>
        </w:rPr>
      </w:pPr>
    </w:p>
    <w:p w14:paraId="30441E08" w14:textId="035DF28C" w:rsidR="00065C24" w:rsidRDefault="00552876" w:rsidP="00B22181">
      <w:pPr>
        <w:pStyle w:val="NoSpacing"/>
        <w:rPr>
          <w:rFonts w:ascii="Times New Roman" w:hAnsi="Times New Roman" w:cs="Times New Roman"/>
          <w:sz w:val="24"/>
          <w:szCs w:val="24"/>
        </w:rPr>
      </w:pPr>
      <w:r w:rsidRPr="00552876">
        <w:rPr>
          <w:rFonts w:ascii="Times New Roman" w:hAnsi="Times New Roman" w:cs="Times New Roman"/>
          <w:sz w:val="24"/>
          <w:szCs w:val="24"/>
        </w:rPr>
        <w:t>If I ascend to heaven, you are there, and if I descend into hell, you are present; if I take my wings before dawn and dwell in the farthest parts of the sea, even there your hand will lead me and your right hand will hold me.</w:t>
      </w:r>
      <w:r>
        <w:rPr>
          <w:rFonts w:ascii="Times New Roman" w:hAnsi="Times New Roman" w:cs="Times New Roman"/>
          <w:sz w:val="24"/>
          <w:szCs w:val="24"/>
        </w:rPr>
        <w:t>”</w:t>
      </w:r>
      <w:r w:rsidRPr="00552876">
        <w:rPr>
          <w:rFonts w:ascii="Times New Roman" w:hAnsi="Times New Roman" w:cs="Times New Roman"/>
          <w:sz w:val="24"/>
          <w:szCs w:val="24"/>
        </w:rPr>
        <w:t> In Isaiah it is also read: Holy, holy, holy is the Lord God of Hosts, the earth is full of the glory of your majesty. Through Jeremiah he also says: I am a God who is near, says the Lord, and not a God from afar: for if a man hides in secret places, I will see him. Do I not fill heaven and earth? says the Lord. The Book of Wisdom also says: For the spirit of wisdom is holy and will not acquit the evil speaker of his lips, for God is witness of his thoughts, and a true observer of his heart, and a hearer of his tongue, because the spirit of the Lord fills the world. In Ecclesiasticus it is also written: For the wisdom of God is great, strong in power, seeing all things without interruption; who in his goodness created him who was not, in his justice condemned him who had sinned, in his mercy, indeed great mercy, restored him who had perished. Of whom it is said through the prophet: Great are the works of the Lord, sought out according to all his will, his work is full of honor and majesty, and his righteousness endures forever and ever. And again: All the ways of the Lord are mercy and truth; and to whom it is said through the same prophet: And you, Lord God, are compassionate and merciful, patient and of great mercy and true.</w:t>
      </w:r>
      <w:r>
        <w:rPr>
          <w:rFonts w:ascii="Times New Roman" w:hAnsi="Times New Roman" w:cs="Times New Roman"/>
          <w:sz w:val="24"/>
          <w:szCs w:val="24"/>
        </w:rPr>
        <w:t xml:space="preserve"> </w:t>
      </w:r>
      <w:r w:rsidRPr="00552876">
        <w:rPr>
          <w:rFonts w:ascii="Times New Roman" w:hAnsi="Times New Roman" w:cs="Times New Roman"/>
          <w:sz w:val="24"/>
          <w:szCs w:val="24"/>
        </w:rPr>
        <w:t>Is it appropriate to believe that the one whom dominions adore, powers tremble before, and the joyful army of angels praises with heavenly hymns, whom the cherubim and seraphim, sublime virtues filled with knowledge of him and burning with love for him, are unable to fully comprehend, whom no one knows except the Son, who is indeed of one substance with him, needs the counsel of another and therefore summons others to establish his plan through them? Oh, what a most foolish statement! Oh, what insipid speech! Oh, words that oppose all divine words! If these are defended by those who said them, they are close to insanity; if not defended, they must be attributed to ignorance and laziness.</w:t>
      </w:r>
      <w:r w:rsidR="00B362D0">
        <w:rPr>
          <w:rFonts w:ascii="Times New Roman" w:hAnsi="Times New Roman" w:cs="Times New Roman"/>
          <w:sz w:val="24"/>
          <w:szCs w:val="24"/>
        </w:rPr>
        <w:t xml:space="preserve"> </w:t>
      </w:r>
      <w:r w:rsidRPr="00552876">
        <w:rPr>
          <w:rFonts w:ascii="Times New Roman" w:hAnsi="Times New Roman" w:cs="Times New Roman"/>
          <w:sz w:val="24"/>
          <w:szCs w:val="24"/>
        </w:rPr>
        <w:t xml:space="preserve">One can cling to God by </w:t>
      </w:r>
      <w:r w:rsidRPr="00552876">
        <w:rPr>
          <w:rFonts w:ascii="Times New Roman" w:hAnsi="Times New Roman" w:cs="Times New Roman"/>
          <w:sz w:val="24"/>
          <w:szCs w:val="24"/>
        </w:rPr>
        <w:lastRenderedPageBreak/>
        <w:t>persisting in good deeds, as he desired who said: "But for me it is good to cling to God." But no one can give counsel to Him. For He is the author and source of all good things and, as we have often said, in need of nothing. "Great is our Lord," says the Prophet, "and great is His power, and of His wisdom there is no number."</w:t>
      </w:r>
      <w:r w:rsidR="00977A41">
        <w:rPr>
          <w:rFonts w:ascii="Times New Roman" w:hAnsi="Times New Roman" w:cs="Times New Roman"/>
          <w:sz w:val="24"/>
          <w:szCs w:val="24"/>
        </w:rPr>
        <w:t xml:space="preserve"> </w:t>
      </w:r>
      <w:r w:rsidRPr="00552876">
        <w:rPr>
          <w:rFonts w:ascii="Times New Roman" w:hAnsi="Times New Roman" w:cs="Times New Roman"/>
          <w:sz w:val="24"/>
          <w:szCs w:val="24"/>
        </w:rPr>
        <w:t>Tell me, I ask, holy Isaiah, tell me, noblest of prophets, tell me, narrator of the Lord's incarnation and the calling of the Gentiles, more evangelist than prophet, tell me, can anyone know the mind of the Lord or become His counselor? "For who has known the mind of the Lord? Or who has been His counselor? With whom did He take counsel, and who instructed Him in knowledge and showed Him the way of understanding?" Again, the same prophet says: "Do you not know and have you not heard? The everlasting God, the Lord, the Creator of the ends of the earth, neither faints nor is weary. His understanding is unsearchable."</w:t>
      </w:r>
      <w:r w:rsidR="00977A41">
        <w:rPr>
          <w:rFonts w:ascii="Times New Roman" w:hAnsi="Times New Roman" w:cs="Times New Roman"/>
          <w:sz w:val="24"/>
          <w:szCs w:val="24"/>
        </w:rPr>
        <w:t xml:space="preserve"> </w:t>
      </w:r>
      <w:r w:rsidRPr="00552876">
        <w:rPr>
          <w:rFonts w:ascii="Times New Roman" w:hAnsi="Times New Roman" w:cs="Times New Roman"/>
          <w:sz w:val="24"/>
          <w:szCs w:val="24"/>
        </w:rPr>
        <w:t>Let also the teacher of the Gentiles say what he thinks about this matter! For he says: "Oh, the depth of the riches both of the wisdom and knowledge of God! How incomprehensible are His judgments and how unsearchable His ways!" He whose judgments are incomprehensible and ways unsearchable should in no way be believed to need another's counsel for deliberating matters, because as He is above all in nature, so is He in wisdom, and just as no one can be equal to Him in nature, so no one can contribute anything to His knowledge through counsel</w:t>
      </w:r>
      <w:r>
        <w:rPr>
          <w:rFonts w:ascii="Times New Roman" w:hAnsi="Times New Roman" w:cs="Times New Roman"/>
          <w:sz w:val="24"/>
          <w:szCs w:val="24"/>
        </w:rPr>
        <w:t>.</w:t>
      </w:r>
    </w:p>
    <w:p w14:paraId="61371909" w14:textId="77777777" w:rsidR="00552876" w:rsidRDefault="00552876" w:rsidP="00B22181">
      <w:pPr>
        <w:pStyle w:val="NoSpacing"/>
        <w:rPr>
          <w:rFonts w:ascii="Times New Roman" w:hAnsi="Times New Roman" w:cs="Times New Roman"/>
          <w:sz w:val="24"/>
          <w:szCs w:val="24"/>
        </w:rPr>
      </w:pPr>
    </w:p>
    <w:p w14:paraId="33E7C752" w14:textId="055B2F65" w:rsidR="00552876" w:rsidRDefault="00552876" w:rsidP="00B22181">
      <w:pPr>
        <w:pStyle w:val="NoSpacing"/>
        <w:rPr>
          <w:rFonts w:ascii="Times New Roman" w:hAnsi="Times New Roman" w:cs="Times New Roman"/>
          <w:sz w:val="24"/>
          <w:szCs w:val="24"/>
        </w:rPr>
      </w:pPr>
      <w:r>
        <w:rPr>
          <w:rFonts w:ascii="Times New Roman" w:hAnsi="Times New Roman" w:cs="Times New Roman"/>
          <w:sz w:val="24"/>
          <w:szCs w:val="24"/>
        </w:rPr>
        <w:t>[133]</w:t>
      </w:r>
    </w:p>
    <w:p w14:paraId="2AB82565" w14:textId="77777777" w:rsidR="00552876" w:rsidRDefault="00552876" w:rsidP="00B22181">
      <w:pPr>
        <w:pStyle w:val="NoSpacing"/>
        <w:rPr>
          <w:rFonts w:ascii="Times New Roman" w:hAnsi="Times New Roman" w:cs="Times New Roman"/>
          <w:sz w:val="24"/>
          <w:szCs w:val="24"/>
        </w:rPr>
      </w:pPr>
    </w:p>
    <w:p w14:paraId="2FC2E3D2" w14:textId="5CE04EB6" w:rsidR="00552876" w:rsidRDefault="00552876" w:rsidP="00B22181">
      <w:pPr>
        <w:pStyle w:val="NoSpacing"/>
        <w:rPr>
          <w:rFonts w:ascii="Times New Roman" w:hAnsi="Times New Roman" w:cs="Times New Roman"/>
          <w:sz w:val="24"/>
          <w:szCs w:val="24"/>
        </w:rPr>
      </w:pPr>
      <w:r w:rsidRPr="00552876">
        <w:rPr>
          <w:rFonts w:ascii="Times New Roman" w:hAnsi="Times New Roman" w:cs="Times New Roman"/>
          <w:sz w:val="24"/>
          <w:szCs w:val="24"/>
        </w:rPr>
        <w:t>Moses says: Who is like You among the gods, O Lord? Who is like You, glorious in holiness, wonderful in majesty, doing wonders? Of whom it is also said through the psalmist: For who in the clouds can be compared to the Lord, or who will be like God among the sons of God? God, who is glorified in the council of the saints, great and fearful above all who are around Him. Lord God of hosts, who is like You? You are mighty, O Lord, and Your truth is all around You.</w:t>
      </w:r>
    </w:p>
    <w:p w14:paraId="51EDDB14" w14:textId="77777777" w:rsidR="00AD3A19" w:rsidRDefault="00AD3A19" w:rsidP="00B22181">
      <w:pPr>
        <w:pStyle w:val="NoSpacing"/>
        <w:rPr>
          <w:rFonts w:ascii="Times New Roman" w:hAnsi="Times New Roman" w:cs="Times New Roman"/>
          <w:sz w:val="24"/>
          <w:szCs w:val="24"/>
        </w:rPr>
      </w:pPr>
    </w:p>
    <w:p w14:paraId="1C7E90BC" w14:textId="608123CA" w:rsidR="00AD3A19" w:rsidRDefault="00AD3A19" w:rsidP="00B22181">
      <w:pPr>
        <w:pStyle w:val="NoSpacing"/>
        <w:rPr>
          <w:rFonts w:ascii="Times New Roman" w:hAnsi="Times New Roman" w:cs="Times New Roman"/>
          <w:sz w:val="24"/>
          <w:szCs w:val="24"/>
        </w:rPr>
      </w:pPr>
      <w:r w:rsidRPr="00AD3A19">
        <w:rPr>
          <w:rFonts w:ascii="Times New Roman" w:hAnsi="Times New Roman" w:cs="Times New Roman"/>
          <w:sz w:val="24"/>
          <w:szCs w:val="24"/>
        </w:rPr>
        <w:t>XV. Against those who say: "If people welcome imperial effigies and images sent to cities and provinces with candles and incense, honoring not the wax-covered tablet but the emperor, how much more ought images of our Savior God and his immaculate mother and all the saints be painted in the churches of Christ?"</w:t>
      </w:r>
    </w:p>
    <w:p w14:paraId="2DB86755" w14:textId="77777777" w:rsidR="00AD3A19" w:rsidRDefault="00AD3A19" w:rsidP="00B22181">
      <w:pPr>
        <w:pStyle w:val="NoSpacing"/>
        <w:rPr>
          <w:rFonts w:ascii="Times New Roman" w:hAnsi="Times New Roman" w:cs="Times New Roman"/>
          <w:sz w:val="24"/>
          <w:szCs w:val="24"/>
        </w:rPr>
      </w:pPr>
    </w:p>
    <w:p w14:paraId="2201C7BA" w14:textId="48F47DCD" w:rsidR="00AD3A19" w:rsidRDefault="00C70DB4" w:rsidP="00B22181">
      <w:pPr>
        <w:pStyle w:val="NoSpacing"/>
        <w:rPr>
          <w:rFonts w:ascii="Times New Roman" w:hAnsi="Times New Roman" w:cs="Times New Roman"/>
          <w:sz w:val="24"/>
          <w:szCs w:val="24"/>
        </w:rPr>
      </w:pPr>
      <w:r w:rsidRPr="00C70DB4">
        <w:rPr>
          <w:rFonts w:ascii="Times New Roman" w:hAnsi="Times New Roman" w:cs="Times New Roman"/>
          <w:sz w:val="24"/>
          <w:szCs w:val="24"/>
        </w:rPr>
        <w:t>Whoever desires to gain expertise in any art through diligent practice should adhere to the advice of skilled artisans, not inexperienced ones, when learning the art. They should apply themselves to the art with persistence and not attempt to usurp the teaching role of those who are seen as less knowledgeable and contemptible in their own craft. This is to avoid wasting their work and becoming a laughingstock to others while seeking praise for their acquired skill through constant practice.</w:t>
      </w:r>
      <w:r w:rsidR="008E6C70">
        <w:rPr>
          <w:rFonts w:ascii="Times New Roman" w:hAnsi="Times New Roman" w:cs="Times New Roman"/>
          <w:sz w:val="24"/>
          <w:szCs w:val="24"/>
        </w:rPr>
        <w:t xml:space="preserve"> </w:t>
      </w:r>
      <w:r w:rsidRPr="00C70DB4">
        <w:rPr>
          <w:rFonts w:ascii="Times New Roman" w:hAnsi="Times New Roman" w:cs="Times New Roman"/>
          <w:sz w:val="24"/>
          <w:szCs w:val="24"/>
        </w:rPr>
        <w:t>This principle is firmly observed by practitioners of liberal arts, physicians, metal smelters and sculptors, woodcutters and stonemasons, and farmers. It is only neglected by those who, in order to establish the worship of images, seek examples from depraved things and shamelessly try to support such a useless and perverse practice, sometimes inappropriately with good things, often impudently with perverse ones.</w:t>
      </w:r>
      <w:r w:rsidR="00704AF9">
        <w:rPr>
          <w:rFonts w:ascii="Times New Roman" w:hAnsi="Times New Roman" w:cs="Times New Roman"/>
          <w:sz w:val="24"/>
          <w:szCs w:val="24"/>
        </w:rPr>
        <w:t xml:space="preserve"> </w:t>
      </w:r>
      <w:r w:rsidRPr="00C70DB4">
        <w:rPr>
          <w:rFonts w:ascii="Times New Roman" w:hAnsi="Times New Roman" w:cs="Times New Roman"/>
          <w:sz w:val="24"/>
          <w:szCs w:val="24"/>
        </w:rPr>
        <w:t>They are like a drunkard who, soaked in excessive wine, with trembling limbs, stumbling steps, and dulled senses, uses both barbaric and Latin words, delights alternately in the heat of fires and the cold of frost, and takes pleasure in lying senseless one moment and playing feebly the next. With no fixed purpose in any direction, they continue to express a wavering mind devoid of reason.</w:t>
      </w:r>
      <w:r w:rsidR="00181CAA">
        <w:rPr>
          <w:rFonts w:ascii="Times New Roman" w:hAnsi="Times New Roman" w:cs="Times New Roman"/>
          <w:sz w:val="24"/>
          <w:szCs w:val="24"/>
        </w:rPr>
        <w:t xml:space="preserve"> </w:t>
      </w:r>
      <w:r w:rsidRPr="00C70DB4">
        <w:rPr>
          <w:rFonts w:ascii="Times New Roman" w:hAnsi="Times New Roman" w:cs="Times New Roman"/>
          <w:sz w:val="24"/>
          <w:szCs w:val="24"/>
        </w:rPr>
        <w:t xml:space="preserve">Similarly, these individuals try to strengthen their error in every way, sometimes by inappropriately applying testimonies from </w:t>
      </w:r>
      <w:r w:rsidRPr="00C70DB4">
        <w:rPr>
          <w:rFonts w:ascii="Times New Roman" w:hAnsi="Times New Roman" w:cs="Times New Roman"/>
          <w:sz w:val="24"/>
          <w:szCs w:val="24"/>
        </w:rPr>
        <w:lastRenderedPageBreak/>
        <w:t>divine Scriptures, sometimes with the ravings of their own assertions, and sometimes with examples of evil things and evil acts</w:t>
      </w:r>
      <w:r>
        <w:rPr>
          <w:rFonts w:ascii="Times New Roman" w:hAnsi="Times New Roman" w:cs="Times New Roman"/>
          <w:sz w:val="24"/>
          <w:szCs w:val="24"/>
        </w:rPr>
        <w:t xml:space="preserve">. </w:t>
      </w:r>
      <w:r w:rsidRPr="00C70DB4">
        <w:rPr>
          <w:rFonts w:ascii="Times New Roman" w:hAnsi="Times New Roman" w:cs="Times New Roman"/>
          <w:sz w:val="24"/>
          <w:szCs w:val="24"/>
        </w:rPr>
        <w:t>For what madness or folly is it to use as an example for worshipping images the ridiculous notion that emperors' images are worshipped in cities and public squares, and to attempt to establish an unlawful practice from another unlawful practice?</w:t>
      </w:r>
      <w:r w:rsidR="00181CAA">
        <w:rPr>
          <w:rFonts w:ascii="Times New Roman" w:hAnsi="Times New Roman" w:cs="Times New Roman"/>
          <w:sz w:val="24"/>
          <w:szCs w:val="24"/>
        </w:rPr>
        <w:t xml:space="preserve"> </w:t>
      </w:r>
      <w:r w:rsidRPr="00C70DB4">
        <w:rPr>
          <w:rFonts w:ascii="Times New Roman" w:hAnsi="Times New Roman" w:cs="Times New Roman"/>
          <w:sz w:val="24"/>
          <w:szCs w:val="24"/>
        </w:rPr>
        <w:t>The teacher of the Gentiles does not urge us to be imitators of emperors, but of himself, or rather of Christ, saying: "Be imitators of me, as I am of Christ." And to separate the fasces of emperors or the frenzy of the mob from the minds of Christians, he says: "For us, to whom Christ was crucified, what have we to do with the forum?"</w:t>
      </w:r>
      <w:r w:rsidR="00181CAA">
        <w:rPr>
          <w:rFonts w:ascii="Times New Roman" w:hAnsi="Times New Roman" w:cs="Times New Roman"/>
          <w:sz w:val="24"/>
          <w:szCs w:val="24"/>
        </w:rPr>
        <w:t xml:space="preserve"> </w:t>
      </w:r>
      <w:r w:rsidRPr="00C70DB4">
        <w:rPr>
          <w:rFonts w:ascii="Times New Roman" w:hAnsi="Times New Roman" w:cs="Times New Roman"/>
          <w:sz w:val="24"/>
          <w:szCs w:val="24"/>
        </w:rPr>
        <w:t>Now since they desire to take examples from public or civic actions for use within the holy Church, why do they not adopt the theatrical and mime-like frivolities or even the cruelties that unfortunately take place in theaters or orchestras from gladiatorial games? Why does not the clergy with its leader pursue the people like a net-fighter in the manner of a follower? Why does not the one who guards Christ's church follow all the pagan or rather unfortunate examples of the circus? But far be it from the Catholic religion to imitate perverse actions which it long ago rejected when it was enlightened by the truth.</w:t>
      </w:r>
    </w:p>
    <w:p w14:paraId="7E7A3447" w14:textId="77777777" w:rsidR="00C70DB4" w:rsidRDefault="00C70DB4" w:rsidP="00B22181">
      <w:pPr>
        <w:pStyle w:val="NoSpacing"/>
        <w:rPr>
          <w:rFonts w:ascii="Times New Roman" w:hAnsi="Times New Roman" w:cs="Times New Roman"/>
          <w:sz w:val="24"/>
          <w:szCs w:val="24"/>
        </w:rPr>
      </w:pPr>
    </w:p>
    <w:p w14:paraId="48A2642D" w14:textId="446A5238" w:rsidR="00C70DB4" w:rsidRDefault="00C70DB4" w:rsidP="00B22181">
      <w:pPr>
        <w:pStyle w:val="NoSpacing"/>
        <w:rPr>
          <w:rFonts w:ascii="Times New Roman" w:hAnsi="Times New Roman" w:cs="Times New Roman"/>
          <w:sz w:val="24"/>
          <w:szCs w:val="24"/>
        </w:rPr>
      </w:pPr>
      <w:r>
        <w:rPr>
          <w:rFonts w:ascii="Times New Roman" w:hAnsi="Times New Roman" w:cs="Times New Roman"/>
          <w:sz w:val="24"/>
          <w:szCs w:val="24"/>
        </w:rPr>
        <w:t>[134]</w:t>
      </w:r>
    </w:p>
    <w:p w14:paraId="7DEF7A23" w14:textId="77777777" w:rsidR="00C70DB4" w:rsidRDefault="00C70DB4" w:rsidP="00B22181">
      <w:pPr>
        <w:pStyle w:val="NoSpacing"/>
        <w:rPr>
          <w:rFonts w:ascii="Times New Roman" w:hAnsi="Times New Roman" w:cs="Times New Roman"/>
          <w:sz w:val="24"/>
          <w:szCs w:val="24"/>
        </w:rPr>
      </w:pPr>
    </w:p>
    <w:p w14:paraId="1F9CE86D" w14:textId="5BB884DB" w:rsidR="00EE2CAE" w:rsidRDefault="00AB3C7A" w:rsidP="00B22181">
      <w:pPr>
        <w:pStyle w:val="NoSpacing"/>
        <w:rPr>
          <w:rFonts w:ascii="Times New Roman" w:hAnsi="Times New Roman" w:cs="Times New Roman"/>
          <w:sz w:val="24"/>
          <w:szCs w:val="24"/>
        </w:rPr>
      </w:pPr>
      <w:r w:rsidRPr="00AB3C7A">
        <w:rPr>
          <w:rFonts w:ascii="Times New Roman" w:hAnsi="Times New Roman" w:cs="Times New Roman"/>
          <w:sz w:val="24"/>
          <w:szCs w:val="24"/>
        </w:rPr>
        <w:t>What paganism once carried out insolently, Christian gravity now imitates and preserves. For our way of life, says the Apostle, is in heaven. Therefore, whoever desires to reach where Christ our head has gone before, should not become a follower of public or civic actions, but of Christ our head himself or of his members, namely the apostles or apostolic men.</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For Catholics must avoid evil examples just as they must avoid the seduction of wicked men or the company of the unjust, as the Lord says: "You shall not listen to a false report, nor agree with the wicked to be a malicious witness. You shall not follow a crowd to do evil." For a Christian ought to hate those who hate the Lord, following the psalmist's example, and waste away because of His enemies.</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Indeed, Tobit, a man approved and dear to God, did not urge his son to follow perverse examples when he said: "See, my son, that you do not walk in the way of iniquity, and let not the multitude of sinners persuade you, for their wages are death; but if you work truth, there will be respect for God in your works, and you will inherit eternal life with all who do justice."</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Therefore, whoever, seeing the images of emperors worshipped by crowds of people, decides based on this example to worship images in churches, is shown to be no small degree in opposition to the holy man's precept. Nor will he be able to say with David: "I have not sat with vain persons, neither will I go in with dissemblers. I have hated the congregation of evil doers, and will not sit with the wicked.</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I will wash my hands in innocence, and I will compass thine altar, O Lord."</w:t>
      </w:r>
      <w:r>
        <w:rPr>
          <w:rFonts w:ascii="Times New Roman" w:hAnsi="Times New Roman" w:cs="Times New Roman"/>
          <w:sz w:val="24"/>
          <w:szCs w:val="24"/>
        </w:rPr>
        <w:t xml:space="preserve"> </w:t>
      </w:r>
      <w:r w:rsidRPr="00AB3C7A">
        <w:rPr>
          <w:rFonts w:ascii="Times New Roman" w:hAnsi="Times New Roman" w:cs="Times New Roman"/>
          <w:sz w:val="24"/>
          <w:szCs w:val="24"/>
        </w:rPr>
        <w:t>But perhaps the defender of this error will say: "It is not a sin to worship images of emperors." Let him consider how much glory was bestowed on the three young men who refused to do this, when an angel sent from heaven extinguished the flame of the devouring furnace and imparted life-giving dew to them in the blazing furnace. And with what a miracle the Babylonian prince testified that he saw among them one like the Son of God, not for his own glory, but for theirs, or even to refute his own obstinacy.</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 xml:space="preserve">Let them also hear blessed Jerome saying in his commentary on the book of Daniel: "For behold, our God whom we worship can deliver us from the burning fiery furnace and from your hands, O king." From what he thought would terrify the young men, he sees in them a source of strength. They do not delay long, but promise themselves immediate help, saying: "For behold, our God whom we worship, He can deliver us both from the fire you threaten and from your hands." "But if He does not wish to." Beautifully, to what he had said "He can deliver us," he did not add the opposite "if He cannot," but "if He does not wish to," so that if </w:t>
      </w:r>
      <w:r w:rsidRPr="00AB3C7A">
        <w:rPr>
          <w:rFonts w:ascii="Times New Roman" w:hAnsi="Times New Roman" w:cs="Times New Roman"/>
          <w:sz w:val="24"/>
          <w:szCs w:val="24"/>
        </w:rPr>
        <w:lastRenderedPageBreak/>
        <w:t>they perish it would be not from God's inability but His will."</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Let it be known to you, O king, that we do not worship your gods or adore the golden statue which you have set up." Whether we wish to read "statue" as Symmachus did, or "golden image" as others translated, worshippers of God should not adore it. Therefore let judges and princes of this world who adore statues and images of emperors understand that they are doing what the three young men refused to do and pleased God. And note the distinction: they say gods are worshipped, images are adored, neither of which is fitting for servants of God. Behold, we are instructed by the teachings of holy men that we should by no means adore images of emperors.</w:t>
      </w:r>
      <w:r w:rsidR="00B0287C">
        <w:rPr>
          <w:rFonts w:ascii="Times New Roman" w:hAnsi="Times New Roman" w:cs="Times New Roman"/>
          <w:sz w:val="24"/>
          <w:szCs w:val="24"/>
        </w:rPr>
        <w:t xml:space="preserve"> </w:t>
      </w:r>
      <w:r w:rsidRPr="00AB3C7A">
        <w:rPr>
          <w:rFonts w:ascii="Times New Roman" w:hAnsi="Times New Roman" w:cs="Times New Roman"/>
          <w:sz w:val="24"/>
          <w:szCs w:val="24"/>
        </w:rPr>
        <w:t>And who is so perverse as to not only decree that they should be adored, but also take examples of perversity from their adoration for the adoration of other images as well? And if mortal men, inflated with the insolence of vanity, elated with worldly pomp, desirous of the ambition of honors, full of boasting, circumscribed by place, content with their situation, because they cannot be everywhere</w:t>
      </w:r>
      <w:r w:rsidR="00F66CC5">
        <w:rPr>
          <w:rFonts w:ascii="Times New Roman" w:hAnsi="Times New Roman" w:cs="Times New Roman"/>
          <w:sz w:val="24"/>
          <w:szCs w:val="24"/>
        </w:rPr>
        <w:t>,</w:t>
      </w:r>
    </w:p>
    <w:p w14:paraId="1E134135" w14:textId="77777777" w:rsidR="00F66CC5" w:rsidRDefault="00F66CC5" w:rsidP="00B22181">
      <w:pPr>
        <w:pStyle w:val="NoSpacing"/>
        <w:rPr>
          <w:rFonts w:ascii="Times New Roman" w:hAnsi="Times New Roman" w:cs="Times New Roman"/>
          <w:sz w:val="24"/>
          <w:szCs w:val="24"/>
        </w:rPr>
      </w:pPr>
    </w:p>
    <w:p w14:paraId="07C10E71" w14:textId="2833E831" w:rsidR="00AB3C7A" w:rsidRDefault="00AB3C7A" w:rsidP="00B22181">
      <w:pPr>
        <w:pStyle w:val="NoSpacing"/>
        <w:rPr>
          <w:rFonts w:ascii="Times New Roman" w:hAnsi="Times New Roman" w:cs="Times New Roman"/>
          <w:sz w:val="24"/>
          <w:szCs w:val="24"/>
        </w:rPr>
      </w:pPr>
      <w:r>
        <w:rPr>
          <w:rFonts w:ascii="Times New Roman" w:hAnsi="Times New Roman" w:cs="Times New Roman"/>
          <w:sz w:val="24"/>
          <w:szCs w:val="24"/>
        </w:rPr>
        <w:t>[135]</w:t>
      </w:r>
    </w:p>
    <w:p w14:paraId="69A27314" w14:textId="77777777" w:rsidR="00AB3C7A" w:rsidRDefault="00AB3C7A" w:rsidP="00B22181">
      <w:pPr>
        <w:pStyle w:val="NoSpacing"/>
        <w:rPr>
          <w:rFonts w:ascii="Times New Roman" w:hAnsi="Times New Roman" w:cs="Times New Roman"/>
          <w:sz w:val="24"/>
          <w:szCs w:val="24"/>
        </w:rPr>
      </w:pPr>
    </w:p>
    <w:p w14:paraId="16782D39" w14:textId="74FE3712" w:rsidR="00F66CC5" w:rsidRDefault="00F66CC5" w:rsidP="00B22181">
      <w:pPr>
        <w:pStyle w:val="NoSpacing"/>
        <w:rPr>
          <w:rFonts w:ascii="Times New Roman" w:hAnsi="Times New Roman" w:cs="Times New Roman"/>
          <w:sz w:val="24"/>
          <w:szCs w:val="24"/>
        </w:rPr>
      </w:pPr>
      <w:r>
        <w:rPr>
          <w:rFonts w:ascii="Times New Roman" w:hAnsi="Times New Roman" w:cs="Times New Roman"/>
          <w:sz w:val="24"/>
          <w:szCs w:val="24"/>
        </w:rPr>
        <w:t>t</w:t>
      </w:r>
      <w:r w:rsidRPr="00F66CC5">
        <w:rPr>
          <w:rFonts w:ascii="Times New Roman" w:hAnsi="Times New Roman" w:cs="Times New Roman"/>
          <w:sz w:val="24"/>
          <w:szCs w:val="24"/>
        </w:rPr>
        <w:t xml:space="preserve">hey </w:t>
      </w:r>
      <w:r>
        <w:rPr>
          <w:rFonts w:ascii="Times New Roman" w:hAnsi="Times New Roman" w:cs="Times New Roman"/>
          <w:sz w:val="24"/>
          <w:szCs w:val="24"/>
        </w:rPr>
        <w:t xml:space="preserve">therefore </w:t>
      </w:r>
      <w:r w:rsidRPr="00F66CC5">
        <w:rPr>
          <w:rFonts w:ascii="Times New Roman" w:hAnsi="Times New Roman" w:cs="Times New Roman"/>
          <w:sz w:val="24"/>
          <w:szCs w:val="24"/>
        </w:rPr>
        <w:t>ordered their images to be worshipped by men, because they could not be worshipped in person everywhere. What need is there to worship God in an image, when He is uncircumscribed, when He is whole everywhere, everywhere marvelous, who is not contained by place, not circumscribed by location, whom, as Solomon says, heaven and the heaven of heavens cannot contain, whom the world does not contain, but He contains the world?</w:t>
      </w:r>
      <w:r>
        <w:rPr>
          <w:rFonts w:ascii="Times New Roman" w:hAnsi="Times New Roman" w:cs="Times New Roman"/>
          <w:sz w:val="24"/>
          <w:szCs w:val="24"/>
        </w:rPr>
        <w:t xml:space="preserve"> </w:t>
      </w:r>
      <w:r w:rsidRPr="00F66CC5">
        <w:rPr>
          <w:rFonts w:ascii="Times New Roman" w:hAnsi="Times New Roman" w:cs="Times New Roman"/>
          <w:sz w:val="24"/>
          <w:szCs w:val="24"/>
        </w:rPr>
        <w:t>Since His power, glory, and might are so great, He should not be sought in images, but in pure and holy hearts; He should not be worshipped in a painted panel, but in the holy court, as the prophet says: "Worship the Lord in His holy court." He is not found through painting in fixed places, but through works in pious minds. Elijah did not seek Him in a place, in a picture, or on tablets, but knew Him to be present everywhere and made himself present to Him through the persistence of good works, when he said: "As the Lord lives, in whose sight I stand."</w:t>
      </w:r>
      <w:r>
        <w:rPr>
          <w:rFonts w:ascii="Times New Roman" w:hAnsi="Times New Roman" w:cs="Times New Roman"/>
          <w:sz w:val="24"/>
          <w:szCs w:val="24"/>
        </w:rPr>
        <w:t xml:space="preserve"> </w:t>
      </w:r>
      <w:r w:rsidRPr="00F66CC5">
        <w:rPr>
          <w:rFonts w:ascii="Times New Roman" w:hAnsi="Times New Roman" w:cs="Times New Roman"/>
          <w:sz w:val="24"/>
          <w:szCs w:val="24"/>
        </w:rPr>
        <w:t>Therefore, to want to worship God, who is not confined to any place and is omnipotent, in images, as the pagans worshipped their local or mortal kings, is profane and close to unbelief. For we read that no nation committed this crime, except the Babylonians and Romans, or those nations which were either conquered by them or were their neighbors, or took examples from them. Just as these two kingdoms are known to have surpassed other kingdoms of the world in ferocity or strength, so they are believed to have been more inclined to worship and adore idols.</w:t>
      </w:r>
      <w:r>
        <w:rPr>
          <w:rFonts w:ascii="Times New Roman" w:hAnsi="Times New Roman" w:cs="Times New Roman"/>
          <w:sz w:val="24"/>
          <w:szCs w:val="24"/>
        </w:rPr>
        <w:t xml:space="preserve"> </w:t>
      </w:r>
      <w:r w:rsidRPr="00F66CC5">
        <w:rPr>
          <w:rFonts w:ascii="Times New Roman" w:hAnsi="Times New Roman" w:cs="Times New Roman"/>
          <w:sz w:val="24"/>
          <w:szCs w:val="24"/>
        </w:rPr>
        <w:t>Thus there was great agreement and similarity between these two very powerful kingdoms: great cruelty, but also great strength - indeed, strength that ruled over other kingdoms of the world in its time. For as one rose in the East, so the other certainly rose in the West; one when the world was young, the other when the world was already aging. For as histories say, the Roman Empire took up all the inheritance and the height of power of the Babylonian kingdom. And between these two kingdoms, as if between an old father who has ceased to have power and a small son who has not yet received the strength to rule, two kingdoms are said to have acted as guardians, namely those of the Persians and Macedonians. But when the heir, that is the Roman Empire, came of age, that which held the place of guardian withdrew, and the adolescent son took up the inheritance which the veteran father had lost. It would take too long to pursue all the similarities and agreements of these two kingdoms.</w:t>
      </w:r>
      <w:r>
        <w:rPr>
          <w:rFonts w:ascii="Times New Roman" w:hAnsi="Times New Roman" w:cs="Times New Roman"/>
          <w:sz w:val="24"/>
          <w:szCs w:val="24"/>
        </w:rPr>
        <w:t xml:space="preserve"> </w:t>
      </w:r>
      <w:r w:rsidRPr="00F66CC5">
        <w:rPr>
          <w:rFonts w:ascii="Times New Roman" w:hAnsi="Times New Roman" w:cs="Times New Roman"/>
          <w:sz w:val="24"/>
          <w:szCs w:val="24"/>
        </w:rPr>
        <w:t xml:space="preserve">For, to be silent about other things, there is no small agreement between these kingdoms in this respect, that both decreed that their kings should be worshipped in statues or images throughout the fields and streets, and inflicted various punishments on those who refused to do this. For this evil, along with other evils which were frustrated by the coming of Christ, </w:t>
      </w:r>
      <w:r w:rsidRPr="00F66CC5">
        <w:rPr>
          <w:rFonts w:ascii="Times New Roman" w:hAnsi="Times New Roman" w:cs="Times New Roman"/>
          <w:sz w:val="24"/>
          <w:szCs w:val="24"/>
        </w:rPr>
        <w:lastRenderedPageBreak/>
        <w:t>ought to be entirely frustrated, and not only should examples not be taken from it for doing other things, but it should be utterly rooted out by Christians, lest according to the Apostle any root of bitterness should spring up again and defile many.</w:t>
      </w:r>
      <w:r>
        <w:rPr>
          <w:rFonts w:ascii="Times New Roman" w:hAnsi="Times New Roman" w:cs="Times New Roman"/>
          <w:sz w:val="24"/>
          <w:szCs w:val="24"/>
        </w:rPr>
        <w:t xml:space="preserve"> </w:t>
      </w:r>
      <w:r w:rsidRPr="00F66CC5">
        <w:rPr>
          <w:rFonts w:ascii="Times New Roman" w:hAnsi="Times New Roman" w:cs="Times New Roman"/>
          <w:sz w:val="24"/>
          <w:szCs w:val="24"/>
        </w:rPr>
        <w:t>For since we are instructed by apostolic teachings that we should give no occasion to the evil one, why do we give such an occasion to the pagans by worshipping images of mortal kings and taking examples from them, so that they can throw at us saying: 'We worship the statues or images of those whom we believe to be gods by true religion or whom we do not know not to be gods, having been taught by the traditions of the ancients; but you, to whom this is an abomination, why do you venerate images of men, either painted in wax or cast in metal, with public adoration under the reverence of kings, and, as you yourselves preach, give to men the honor due only to God?' If this is unlawful and contrary to the law</w:t>
      </w:r>
    </w:p>
    <w:p w14:paraId="3F9D4692" w14:textId="77777777" w:rsidR="00B47FA2" w:rsidRDefault="00B47FA2" w:rsidP="00B22181">
      <w:pPr>
        <w:pStyle w:val="NoSpacing"/>
        <w:rPr>
          <w:rFonts w:ascii="Times New Roman" w:hAnsi="Times New Roman" w:cs="Times New Roman"/>
          <w:sz w:val="24"/>
          <w:szCs w:val="24"/>
        </w:rPr>
      </w:pPr>
    </w:p>
    <w:p w14:paraId="68FF20FC" w14:textId="3CBF29D6" w:rsidR="00B47FA2" w:rsidRDefault="00B47FA2" w:rsidP="00B22181">
      <w:pPr>
        <w:pStyle w:val="NoSpacing"/>
        <w:rPr>
          <w:rFonts w:ascii="Times New Roman" w:hAnsi="Times New Roman" w:cs="Times New Roman"/>
          <w:sz w:val="24"/>
          <w:szCs w:val="24"/>
        </w:rPr>
      </w:pPr>
      <w:r>
        <w:rPr>
          <w:rFonts w:ascii="Times New Roman" w:hAnsi="Times New Roman" w:cs="Times New Roman"/>
          <w:sz w:val="24"/>
          <w:szCs w:val="24"/>
        </w:rPr>
        <w:t>[136]</w:t>
      </w:r>
    </w:p>
    <w:p w14:paraId="0D3A5242" w14:textId="77777777" w:rsidR="00B47FA2" w:rsidRDefault="00B47FA2" w:rsidP="00B22181">
      <w:pPr>
        <w:pStyle w:val="NoSpacing"/>
        <w:rPr>
          <w:rFonts w:ascii="Times New Roman" w:hAnsi="Times New Roman" w:cs="Times New Roman"/>
          <w:sz w:val="24"/>
          <w:szCs w:val="24"/>
        </w:rPr>
      </w:pPr>
    </w:p>
    <w:p w14:paraId="69E3C9E6" w14:textId="6C87FC42" w:rsidR="00B47FA2" w:rsidRDefault="0084263C" w:rsidP="00B22181">
      <w:pPr>
        <w:pStyle w:val="NoSpacing"/>
        <w:rPr>
          <w:rFonts w:ascii="Times New Roman" w:hAnsi="Times New Roman" w:cs="Times New Roman"/>
          <w:sz w:val="24"/>
          <w:szCs w:val="24"/>
        </w:rPr>
      </w:pPr>
      <w:r w:rsidRPr="0084263C">
        <w:rPr>
          <w:rFonts w:ascii="Times New Roman" w:hAnsi="Times New Roman" w:cs="Times New Roman"/>
          <w:sz w:val="24"/>
          <w:szCs w:val="24"/>
        </w:rPr>
        <w:t>why do you Christians do this, or why do your priests not forbid it, lest you knowingly undergo under the excuse of duty what you ascribe to us as sacrilege when we are ignorant of it?" When these and similar things were brought against our people by pagan philosophers in the early times of the faith, our people are said to have responded thus:</w:t>
      </w:r>
      <w:r w:rsidR="00222192">
        <w:rPr>
          <w:rFonts w:ascii="Times New Roman" w:hAnsi="Times New Roman" w:cs="Times New Roman"/>
          <w:sz w:val="24"/>
          <w:szCs w:val="24"/>
        </w:rPr>
        <w:t xml:space="preserve"> </w:t>
      </w:r>
      <w:r w:rsidRPr="0084263C">
        <w:rPr>
          <w:rFonts w:ascii="Times New Roman" w:hAnsi="Times New Roman" w:cs="Times New Roman"/>
          <w:sz w:val="24"/>
          <w:szCs w:val="24"/>
        </w:rPr>
        <w:t>"Indeed, what you say we neither ought to approve nor can we, because by the clear words of God we are not permitted to worship elements, angels, or any powers of heaven and earth or air. For this is the special name of divine service and is higher than all earthly veneration or reverence. But just as flattery first drove men into this kind of evil, so now custom scarcely calls them back from error. Although in this incautious obedience divine worship is not perceived, but because of the similarity to beloved faces they do more out of focused joy than perhaps those to whom it is offered demand, or than those offering it ought to perform, nevertheless more reverent and stricter Christians abhor this custom."</w:t>
      </w:r>
      <w:r w:rsidR="00222192">
        <w:rPr>
          <w:rFonts w:ascii="Times New Roman" w:hAnsi="Times New Roman" w:cs="Times New Roman"/>
          <w:sz w:val="24"/>
          <w:szCs w:val="24"/>
        </w:rPr>
        <w:t xml:space="preserve"> </w:t>
      </w:r>
      <w:r w:rsidRPr="0084263C">
        <w:rPr>
          <w:rFonts w:ascii="Times New Roman" w:hAnsi="Times New Roman" w:cs="Times New Roman"/>
          <w:sz w:val="24"/>
          <w:szCs w:val="24"/>
        </w:rPr>
        <w:t>To them, when these things were brought up, it does not appear that they then decreed that images of kings should be worshipped, although minds were still rough and not yet solid enough to receive solid food, having been converted from paganism.</w:t>
      </w:r>
      <w:r>
        <w:rPr>
          <w:rFonts w:ascii="Times New Roman" w:hAnsi="Times New Roman" w:cs="Times New Roman"/>
          <w:sz w:val="24"/>
          <w:szCs w:val="24"/>
        </w:rPr>
        <w:t xml:space="preserve"> </w:t>
      </w:r>
      <w:r w:rsidR="00222192" w:rsidRPr="00222192">
        <w:rPr>
          <w:rFonts w:ascii="Times New Roman" w:hAnsi="Times New Roman" w:cs="Times New Roman"/>
          <w:sz w:val="24"/>
          <w:szCs w:val="24"/>
        </w:rPr>
        <w:t>Now indeed, because they say that the image of God or of the holy Mother of God Mary or of all the saints ought to be worshipped following the example of imperial images, how absurd and how useless this is, is readily apparent; it has also been shown in part either in this chapter or in others. For no one except Almighty God can have or retain the images or names of all the saints, as the prophet says: "Your friends, O God, are greatly honored; their power is vastly strengthened. I will count them, and they will multiply more than the sand." And the Lord said to Abraham: "If the stars of heaven can be numbered due to their multitude, so too can your seed be numbered." It is clear to all that the seed of Abraham is all believers. For he is the father of nations, in whose seed, that is in Christ, all nations will be blessed; who, according to the apostle, was called a friend of God not because of circumcision, but because of belief, and it was not observance of the law, but the belief of faith that was credited to him as righteousness.</w:t>
      </w:r>
    </w:p>
    <w:p w14:paraId="01323838" w14:textId="77777777" w:rsidR="00222192" w:rsidRDefault="00222192" w:rsidP="00B22181">
      <w:pPr>
        <w:pStyle w:val="NoSpacing"/>
        <w:rPr>
          <w:rFonts w:ascii="Times New Roman" w:hAnsi="Times New Roman" w:cs="Times New Roman"/>
          <w:sz w:val="24"/>
          <w:szCs w:val="24"/>
        </w:rPr>
      </w:pPr>
    </w:p>
    <w:p w14:paraId="5DC0CB93" w14:textId="546C1E91" w:rsidR="00222192" w:rsidRDefault="00222192" w:rsidP="00B22181">
      <w:pPr>
        <w:pStyle w:val="NoSpacing"/>
        <w:rPr>
          <w:rFonts w:ascii="Times New Roman" w:hAnsi="Times New Roman" w:cs="Times New Roman"/>
          <w:sz w:val="24"/>
          <w:szCs w:val="24"/>
        </w:rPr>
      </w:pPr>
      <w:r w:rsidRPr="00222192">
        <w:rPr>
          <w:rFonts w:ascii="Times New Roman" w:hAnsi="Times New Roman" w:cs="Times New Roman"/>
          <w:sz w:val="24"/>
          <w:szCs w:val="24"/>
        </w:rPr>
        <w:t>XVI. Against those who say that the honor of an image passes to its original form</w:t>
      </w:r>
      <w:r>
        <w:rPr>
          <w:rFonts w:ascii="Times New Roman" w:hAnsi="Times New Roman" w:cs="Times New Roman"/>
          <w:sz w:val="24"/>
          <w:szCs w:val="24"/>
        </w:rPr>
        <w:t>.</w:t>
      </w:r>
    </w:p>
    <w:p w14:paraId="14D49596" w14:textId="77777777" w:rsidR="00222192" w:rsidRDefault="00222192" w:rsidP="00B22181">
      <w:pPr>
        <w:pStyle w:val="NoSpacing"/>
        <w:rPr>
          <w:rFonts w:ascii="Times New Roman" w:hAnsi="Times New Roman" w:cs="Times New Roman"/>
          <w:sz w:val="24"/>
          <w:szCs w:val="24"/>
        </w:rPr>
      </w:pPr>
    </w:p>
    <w:p w14:paraId="290FA091" w14:textId="41706F6B" w:rsidR="00222192" w:rsidRDefault="00222192" w:rsidP="00B22181">
      <w:pPr>
        <w:pStyle w:val="NoSpacing"/>
        <w:rPr>
          <w:rFonts w:ascii="Times New Roman" w:hAnsi="Times New Roman" w:cs="Times New Roman"/>
          <w:sz w:val="24"/>
          <w:szCs w:val="24"/>
        </w:rPr>
      </w:pPr>
      <w:r w:rsidRPr="00222192">
        <w:rPr>
          <w:rFonts w:ascii="Times New Roman" w:hAnsi="Times New Roman" w:cs="Times New Roman"/>
          <w:sz w:val="24"/>
          <w:szCs w:val="24"/>
        </w:rPr>
        <w:t>It is very common and extremely familiar to those who are zealous in worshipping images to believe and assert that the honor of an image can pass to the original form which the image represents. How this can happen and whether it can happen is not perceived by any reasoning nor approved by the testimonies of divine eloquence.</w:t>
      </w:r>
      <w:r w:rsidR="000B0506">
        <w:rPr>
          <w:rFonts w:ascii="Times New Roman" w:hAnsi="Times New Roman" w:cs="Times New Roman"/>
          <w:sz w:val="24"/>
          <w:szCs w:val="24"/>
        </w:rPr>
        <w:t xml:space="preserve"> </w:t>
      </w:r>
      <w:r w:rsidRPr="00222192">
        <w:rPr>
          <w:rFonts w:ascii="Times New Roman" w:hAnsi="Times New Roman" w:cs="Times New Roman"/>
          <w:sz w:val="24"/>
          <w:szCs w:val="24"/>
        </w:rPr>
        <w:t xml:space="preserve">Did the saints, who for their merits were able to </w:t>
      </w:r>
      <w:r w:rsidRPr="00222192">
        <w:rPr>
          <w:rFonts w:ascii="Times New Roman" w:hAnsi="Times New Roman" w:cs="Times New Roman"/>
          <w:sz w:val="24"/>
          <w:szCs w:val="24"/>
        </w:rPr>
        <w:lastRenderedPageBreak/>
        <w:t>ascend to the heavenly kingdoms, whose images these people decree to worship with officious obedience, seek superstitious or superfluous honors? Did they allow themselves to be worshipped? Indeed, some of them desired to be lowly, that they might merit the Lord's grace; of whom was he who said: "I have chosen to be abject in the house of God rather than to dwell in the tents of sinners." Some preferred to be scourged rather than venerated; witness is he who said: "I am ready not only to be bound, but even to die for Christ."</w:t>
      </w:r>
      <w:r w:rsidR="000B0506">
        <w:rPr>
          <w:rFonts w:ascii="Times New Roman" w:hAnsi="Times New Roman" w:cs="Times New Roman"/>
          <w:sz w:val="24"/>
          <w:szCs w:val="24"/>
        </w:rPr>
        <w:t xml:space="preserve"> </w:t>
      </w:r>
      <w:r w:rsidRPr="00222192">
        <w:rPr>
          <w:rFonts w:ascii="Times New Roman" w:hAnsi="Times New Roman" w:cs="Times New Roman"/>
          <w:sz w:val="24"/>
          <w:szCs w:val="24"/>
        </w:rPr>
        <w:t>For we do not find them to be seekers of honors, but burning with spiritual vigor and fortified against adversities, refined by the fire of tribulation and made stronger by worldly adversities.</w:t>
      </w:r>
    </w:p>
    <w:p w14:paraId="45A17AD5" w14:textId="77777777" w:rsidR="00222192" w:rsidRDefault="00222192" w:rsidP="00B22181">
      <w:pPr>
        <w:pStyle w:val="NoSpacing"/>
        <w:rPr>
          <w:rFonts w:ascii="Times New Roman" w:hAnsi="Times New Roman" w:cs="Times New Roman"/>
          <w:sz w:val="24"/>
          <w:szCs w:val="24"/>
        </w:rPr>
      </w:pPr>
    </w:p>
    <w:p w14:paraId="0B0F52E3" w14:textId="5A4FB0B4" w:rsidR="00222192" w:rsidRDefault="00222192" w:rsidP="00B22181">
      <w:pPr>
        <w:pStyle w:val="NoSpacing"/>
        <w:rPr>
          <w:rFonts w:ascii="Times New Roman" w:hAnsi="Times New Roman" w:cs="Times New Roman"/>
          <w:sz w:val="24"/>
          <w:szCs w:val="24"/>
        </w:rPr>
      </w:pPr>
      <w:r>
        <w:rPr>
          <w:rFonts w:ascii="Times New Roman" w:hAnsi="Times New Roman" w:cs="Times New Roman"/>
          <w:sz w:val="24"/>
          <w:szCs w:val="24"/>
        </w:rPr>
        <w:t>[137]</w:t>
      </w:r>
    </w:p>
    <w:p w14:paraId="6EED8547" w14:textId="77777777" w:rsidR="00222192" w:rsidRDefault="00222192" w:rsidP="00B22181">
      <w:pPr>
        <w:pStyle w:val="NoSpacing"/>
        <w:rPr>
          <w:rFonts w:ascii="Times New Roman" w:hAnsi="Times New Roman" w:cs="Times New Roman"/>
          <w:sz w:val="24"/>
          <w:szCs w:val="24"/>
        </w:rPr>
      </w:pPr>
    </w:p>
    <w:p w14:paraId="1F8D9BB8" w14:textId="7B297DB7" w:rsidR="00222192" w:rsidRDefault="008C093C" w:rsidP="00B22181">
      <w:pPr>
        <w:pStyle w:val="NoSpacing"/>
        <w:rPr>
          <w:rFonts w:ascii="Times New Roman" w:hAnsi="Times New Roman" w:cs="Times New Roman"/>
          <w:sz w:val="24"/>
          <w:szCs w:val="24"/>
        </w:rPr>
      </w:pPr>
      <w:r w:rsidRPr="008C093C">
        <w:rPr>
          <w:rFonts w:ascii="Times New Roman" w:hAnsi="Times New Roman" w:cs="Times New Roman"/>
          <w:sz w:val="24"/>
          <w:szCs w:val="24"/>
        </w:rPr>
        <w:t>The doctor of the Gentiles commemorates that some of them were tempted, like Ahijah; some were stoned, like Zechariah and Stephen; some of them were sawn in two, like Isaiah (who is referred to in the plural by the figure of syllepsis); some died by the sword, as many of the prophets are known to have; some wandered about in sheepskins and goatskins, like Elijah and John; some were destitute and afflicted, and the world was not worthy of them, as is generally believed about almost all the saints. These examples show that they burned with desire not for honors, but for virtues. For if they had been consumed by ambition for honors while living as mortals, they would not enjoy such glory in heaven today. Therefore, since perpetual honor has been bestowed on them by the Lord, they are not in need of transitory honors.</w:t>
      </w:r>
      <w:r>
        <w:rPr>
          <w:rFonts w:ascii="Times New Roman" w:hAnsi="Times New Roman" w:cs="Times New Roman"/>
          <w:sz w:val="24"/>
          <w:szCs w:val="24"/>
        </w:rPr>
        <w:t xml:space="preserve"> </w:t>
      </w:r>
      <w:r w:rsidRPr="008C093C">
        <w:rPr>
          <w:rFonts w:ascii="Times New Roman" w:hAnsi="Times New Roman" w:cs="Times New Roman"/>
          <w:sz w:val="24"/>
          <w:szCs w:val="24"/>
        </w:rPr>
        <w:t xml:space="preserve">Honor worthily shown to the bodies, relics, or churches of saints remains acceptable to Almighty God and His saints; but inappropriate and indecent honor is acceptable neither to God nor His saints. </w:t>
      </w:r>
      <w:bookmarkStart w:id="8" w:name="_Hlk175602500"/>
      <w:r w:rsidRPr="008C093C">
        <w:rPr>
          <w:rFonts w:ascii="Times New Roman" w:hAnsi="Times New Roman" w:cs="Times New Roman"/>
          <w:sz w:val="24"/>
          <w:szCs w:val="24"/>
        </w:rPr>
        <w:t>Hence, blessed Joseph, after prophesying, instructed that his bones be carried with an oath by the children of Israel when they came to the promised land, lest the Egyptians, remembering his administration by which he had governed Egypt in great poverty, should show useless veneration to his bones. He who was firm in devotion to God the Creator and entirely alien to the vain superstition of the Egyptians</w:t>
      </w:r>
      <w:bookmarkEnd w:id="8"/>
      <w:r w:rsidRPr="008C093C">
        <w:rPr>
          <w:rFonts w:ascii="Times New Roman" w:hAnsi="Times New Roman" w:cs="Times New Roman"/>
          <w:sz w:val="24"/>
          <w:szCs w:val="24"/>
        </w:rPr>
        <w:t>, thus more eagerly demonstrated his holiness, in that he humbly and rightly served God while living and refused inappropriate homage to be shown to his ashes after death.</w:t>
      </w:r>
      <w:r w:rsidR="00A10D3B">
        <w:rPr>
          <w:rFonts w:ascii="Times New Roman" w:hAnsi="Times New Roman" w:cs="Times New Roman"/>
          <w:sz w:val="24"/>
          <w:szCs w:val="24"/>
        </w:rPr>
        <w:t xml:space="preserve"> </w:t>
      </w:r>
      <w:r w:rsidRPr="008C093C">
        <w:rPr>
          <w:rFonts w:ascii="Times New Roman" w:hAnsi="Times New Roman" w:cs="Times New Roman"/>
          <w:sz w:val="24"/>
          <w:szCs w:val="24"/>
        </w:rPr>
        <w:t xml:space="preserve">Since holy men acceptable to God in all things have avoided the vain services of men - as Paul and Barnabas are known to have avoided the superstitious services of the Lycaonians, and Peter spurned the devoted veneration of Cornelius, and even an angel in Revelation prohibited John from worshipping him - who would believe that they delight in the adoration of images or are soothed by homage to pictures? </w:t>
      </w:r>
      <w:bookmarkStart w:id="9" w:name="_Hlk175602741"/>
      <w:r w:rsidRPr="008C093C">
        <w:rPr>
          <w:rFonts w:ascii="Times New Roman" w:hAnsi="Times New Roman" w:cs="Times New Roman"/>
          <w:sz w:val="24"/>
          <w:szCs w:val="24"/>
        </w:rPr>
        <w:t>Or how could honor shown to paintings, which are neither of their bodies nor clothes, but are prepared by artists according to each one's ability, reach them? For those who reign with Christ in heaven are not pleased by the works of painters, nor do those who merited to be inscribed in the book of life by Christ seek to be painted on panels or walls by craftsmen</w:t>
      </w:r>
      <w:r>
        <w:rPr>
          <w:rFonts w:ascii="Times New Roman" w:hAnsi="Times New Roman" w:cs="Times New Roman"/>
          <w:sz w:val="24"/>
          <w:szCs w:val="24"/>
        </w:rPr>
        <w:t xml:space="preserve">. </w:t>
      </w:r>
      <w:r w:rsidRPr="008C093C">
        <w:rPr>
          <w:rFonts w:ascii="Times New Roman" w:hAnsi="Times New Roman" w:cs="Times New Roman"/>
          <w:sz w:val="24"/>
          <w:szCs w:val="24"/>
        </w:rPr>
        <w:t>Let those who are so fond of saying that the honor of an image passes to its original form say where they have read this or by what testimonies they can prove it.</w:t>
      </w:r>
      <w:r w:rsidR="00A10D3B">
        <w:rPr>
          <w:rFonts w:ascii="Times New Roman" w:hAnsi="Times New Roman" w:cs="Times New Roman"/>
          <w:sz w:val="24"/>
          <w:szCs w:val="24"/>
        </w:rPr>
        <w:t xml:space="preserve"> </w:t>
      </w:r>
      <w:bookmarkEnd w:id="9"/>
      <w:r w:rsidRPr="008C093C">
        <w:rPr>
          <w:rFonts w:ascii="Times New Roman" w:hAnsi="Times New Roman" w:cs="Times New Roman"/>
          <w:sz w:val="24"/>
          <w:szCs w:val="24"/>
        </w:rPr>
        <w:t>For our Lord and Savior did not say "As long as you did it to images" but "As long as you did it to one of these least ones, you did it to me." Nor did he say "He who receives images" but "He who receives you receives me." Nor did the Apostle say "Let us love images" but "Let us love one another, for love is from God." He did not decree that we should bear the burdens of images, but our own burdens mutually, saying "Bear one another's burdens, and so you will fulfill the law of Christ."</w:t>
      </w:r>
      <w:r w:rsidR="00A10D3B">
        <w:rPr>
          <w:rFonts w:ascii="Times New Roman" w:hAnsi="Times New Roman" w:cs="Times New Roman"/>
          <w:sz w:val="24"/>
          <w:szCs w:val="24"/>
        </w:rPr>
        <w:t xml:space="preserve"> </w:t>
      </w:r>
      <w:r w:rsidRPr="008C093C">
        <w:rPr>
          <w:rFonts w:ascii="Times New Roman" w:hAnsi="Times New Roman" w:cs="Times New Roman"/>
          <w:sz w:val="24"/>
          <w:szCs w:val="24"/>
        </w:rPr>
        <w:t xml:space="preserve">For since images are usually made according to the skill of the artists, so that sometimes they are beautiful, sometimes ugly, sometimes very similar to those they represent, sometimes quite dissimilar, some shining with newness, some decaying with age, it must be asked which of them are more </w:t>
      </w:r>
      <w:r w:rsidRPr="008C093C">
        <w:rPr>
          <w:rFonts w:ascii="Times New Roman" w:hAnsi="Times New Roman" w:cs="Times New Roman"/>
          <w:sz w:val="24"/>
          <w:szCs w:val="24"/>
        </w:rPr>
        <w:lastRenderedPageBreak/>
        <w:t>honorable - those that are more precious, or those that are known to be cheaper? For if the more precious ones have more honor, then the quality of the work or materials in them receives veneration, not the fervor of devotion. But if the cheaper ones - those that are less similar to those they are meant to represent - it is unjust, since these that excel neither in workmanship nor material</w:t>
      </w:r>
    </w:p>
    <w:p w14:paraId="380D7EF4" w14:textId="77777777" w:rsidR="00A10D3B" w:rsidRDefault="00A10D3B" w:rsidP="00B22181">
      <w:pPr>
        <w:pStyle w:val="NoSpacing"/>
        <w:rPr>
          <w:rFonts w:ascii="Times New Roman" w:hAnsi="Times New Roman" w:cs="Times New Roman"/>
          <w:sz w:val="24"/>
          <w:szCs w:val="24"/>
        </w:rPr>
      </w:pPr>
    </w:p>
    <w:p w14:paraId="57EBB8F2" w14:textId="14A6632D" w:rsidR="008C093C" w:rsidRDefault="008C093C" w:rsidP="00B22181">
      <w:pPr>
        <w:pStyle w:val="NoSpacing"/>
        <w:rPr>
          <w:rFonts w:ascii="Times New Roman" w:hAnsi="Times New Roman" w:cs="Times New Roman"/>
          <w:sz w:val="24"/>
          <w:szCs w:val="24"/>
        </w:rPr>
      </w:pPr>
      <w:r>
        <w:rPr>
          <w:rFonts w:ascii="Times New Roman" w:hAnsi="Times New Roman" w:cs="Times New Roman"/>
          <w:sz w:val="24"/>
          <w:szCs w:val="24"/>
        </w:rPr>
        <w:t>[138]</w:t>
      </w:r>
    </w:p>
    <w:p w14:paraId="3FABCD97" w14:textId="77777777" w:rsidR="008C093C" w:rsidRDefault="008C093C" w:rsidP="00B22181">
      <w:pPr>
        <w:pStyle w:val="NoSpacing"/>
        <w:rPr>
          <w:rFonts w:ascii="Times New Roman" w:hAnsi="Times New Roman" w:cs="Times New Roman"/>
          <w:sz w:val="24"/>
          <w:szCs w:val="24"/>
        </w:rPr>
      </w:pPr>
    </w:p>
    <w:p w14:paraId="02CE208E" w14:textId="55632B8B" w:rsidR="008C093C" w:rsidRDefault="00A10D3B" w:rsidP="00B22181">
      <w:pPr>
        <w:pStyle w:val="NoSpacing"/>
        <w:rPr>
          <w:rFonts w:ascii="Times New Roman" w:hAnsi="Times New Roman" w:cs="Times New Roman"/>
          <w:sz w:val="24"/>
          <w:szCs w:val="24"/>
        </w:rPr>
      </w:pPr>
      <w:r>
        <w:rPr>
          <w:rFonts w:ascii="Times New Roman" w:hAnsi="Times New Roman" w:cs="Times New Roman"/>
          <w:sz w:val="24"/>
          <w:szCs w:val="24"/>
        </w:rPr>
        <w:t>n</w:t>
      </w:r>
      <w:r w:rsidRPr="00A10D3B">
        <w:rPr>
          <w:rFonts w:ascii="Times New Roman" w:hAnsi="Times New Roman" w:cs="Times New Roman"/>
          <w:sz w:val="24"/>
          <w:szCs w:val="24"/>
        </w:rPr>
        <w:t>either are they known to be similar to the persons they represent, yet they are venerated more eagerly and zealously. For while we spurn nothing in images except adoration, since we allow images of saints in churches not for worship but for remembrance of past events and beautification of walls, they place almost all hope of their belief in images. It remains that we venerate saints in their bodies or rather in relics of their bodies or even in their garments, according to the tradition of the ancient fathers, while they, adoring walls and panels, consider themselves to have great profit of faith in being subject to the works of painters.</w:t>
      </w:r>
      <w:r w:rsidR="00325A2B">
        <w:rPr>
          <w:rFonts w:ascii="Times New Roman" w:hAnsi="Times New Roman" w:cs="Times New Roman"/>
          <w:sz w:val="24"/>
          <w:szCs w:val="24"/>
        </w:rPr>
        <w:t xml:space="preserve"> </w:t>
      </w:r>
      <w:r w:rsidRPr="00A10D3B">
        <w:rPr>
          <w:rFonts w:ascii="Times New Roman" w:hAnsi="Times New Roman" w:cs="Times New Roman"/>
          <w:sz w:val="24"/>
          <w:szCs w:val="24"/>
        </w:rPr>
        <w:t>For even if this practice of adoring images can be avoided by the learned, who venerate not what the images are but what they signify, it generates scandal for the unlearned, who venerate and adore nothing else in these images besides what they see.</w:t>
      </w:r>
      <w:r w:rsidR="00325A2B">
        <w:rPr>
          <w:rFonts w:ascii="Times New Roman" w:hAnsi="Times New Roman" w:cs="Times New Roman"/>
          <w:sz w:val="24"/>
          <w:szCs w:val="24"/>
        </w:rPr>
        <w:t xml:space="preserve"> </w:t>
      </w:r>
      <w:r w:rsidRPr="00A10D3B">
        <w:rPr>
          <w:rFonts w:ascii="Times New Roman" w:hAnsi="Times New Roman" w:cs="Times New Roman"/>
          <w:sz w:val="24"/>
          <w:szCs w:val="24"/>
        </w:rPr>
        <w:t>Hence care must be taken lest they incur the evangelical judgment, who impel so many little ones to be scandalized, since if he who scandalizes one of the little ones is subject to a most fearful sentence, much more will he be struck with deadly severity who either impels almost the whole church of Christ to adore images or subjects to anathema those who spurn the adoration of images. It is necessary to avoid both with great caution, lest while one rushes into either part more than order demands, he cannot avoid the loss of his salvation.</w:t>
      </w:r>
    </w:p>
    <w:p w14:paraId="4D9AA2B5" w14:textId="77777777" w:rsidR="006D738C" w:rsidRDefault="006D738C" w:rsidP="00B22181">
      <w:pPr>
        <w:pStyle w:val="NoSpacing"/>
        <w:rPr>
          <w:rFonts w:ascii="Times New Roman" w:hAnsi="Times New Roman" w:cs="Times New Roman"/>
          <w:sz w:val="24"/>
          <w:szCs w:val="24"/>
        </w:rPr>
      </w:pPr>
    </w:p>
    <w:p w14:paraId="5D6022DD" w14:textId="726608C2" w:rsidR="006D738C" w:rsidRDefault="006D738C" w:rsidP="00B22181">
      <w:pPr>
        <w:pStyle w:val="NoSpacing"/>
        <w:rPr>
          <w:rFonts w:ascii="Times New Roman" w:hAnsi="Times New Roman" w:cs="Times New Roman"/>
          <w:sz w:val="24"/>
          <w:szCs w:val="24"/>
        </w:rPr>
      </w:pPr>
      <w:r w:rsidRPr="006D738C">
        <w:rPr>
          <w:rFonts w:ascii="Times New Roman" w:hAnsi="Times New Roman" w:cs="Times New Roman"/>
          <w:sz w:val="24"/>
          <w:szCs w:val="24"/>
        </w:rPr>
        <w:t>XVII. That Constantine, bishop of Constantia in Cyprus, spoke unfortunately, hastily, and unwisely when he said: "I accept and honorably embrace the holy and venerable images according to the service of adoration which I offer to the consubstantial and life-giving Trinity; and those who do not think or glorify in this way, I separate from the holy, catholic and apostolic church and subject to anathema and consign to the party of those who have denied the incarnate and saving dispensation of Christ, our true God</w:t>
      </w:r>
      <w:r>
        <w:rPr>
          <w:rFonts w:ascii="Times New Roman" w:hAnsi="Times New Roman" w:cs="Times New Roman"/>
          <w:sz w:val="24"/>
          <w:szCs w:val="24"/>
        </w:rPr>
        <w:t>.”</w:t>
      </w:r>
    </w:p>
    <w:p w14:paraId="55E91957" w14:textId="77777777" w:rsidR="006D738C" w:rsidRDefault="006D738C" w:rsidP="00B22181">
      <w:pPr>
        <w:pStyle w:val="NoSpacing"/>
        <w:rPr>
          <w:rFonts w:ascii="Times New Roman" w:hAnsi="Times New Roman" w:cs="Times New Roman"/>
          <w:sz w:val="24"/>
          <w:szCs w:val="24"/>
        </w:rPr>
      </w:pPr>
    </w:p>
    <w:p w14:paraId="7DDC1D24" w14:textId="2567FE7E" w:rsidR="006D738C" w:rsidRDefault="006D738C" w:rsidP="00B22181">
      <w:pPr>
        <w:pStyle w:val="NoSpacing"/>
        <w:rPr>
          <w:rFonts w:ascii="Times New Roman" w:hAnsi="Times New Roman" w:cs="Times New Roman"/>
          <w:sz w:val="24"/>
          <w:szCs w:val="24"/>
        </w:rPr>
      </w:pPr>
      <w:r w:rsidRPr="006D738C">
        <w:rPr>
          <w:rFonts w:ascii="Times New Roman" w:hAnsi="Times New Roman" w:cs="Times New Roman"/>
          <w:sz w:val="24"/>
          <w:szCs w:val="24"/>
        </w:rPr>
        <w:t>How hastily and, so to speak, unwisely Constantine, Bishop of Constantia in Cyprus, with others consenting, said that he would "accept and honorably embrace images" and babbled that he would render to them "the service of adoration which is owed to the consubstantial and life-giving Trinity," is not to be discussed at length in our disputation, since it is clearly evident to all who read or hear this that he is immersed in the whirlpools of no small error, seeing that he confesses to exhibit to creatures the service owed to the Creator alone, and while he desires to favor pictures, he opposes all the sacred Scriptures.</w:t>
      </w:r>
      <w:r w:rsidR="00501B54">
        <w:rPr>
          <w:rFonts w:ascii="Times New Roman" w:hAnsi="Times New Roman" w:cs="Times New Roman"/>
          <w:sz w:val="24"/>
          <w:szCs w:val="24"/>
        </w:rPr>
        <w:t xml:space="preserve"> </w:t>
      </w:r>
      <w:r w:rsidRPr="006D738C">
        <w:rPr>
          <w:rFonts w:ascii="Times New Roman" w:hAnsi="Times New Roman" w:cs="Times New Roman"/>
          <w:sz w:val="24"/>
          <w:szCs w:val="24"/>
        </w:rPr>
        <w:t>Who, therefore, of sound mind would ever say such an absurdity or agree with one saying it, that the variety of pictures should be held in as much honor as the holy, life-giving and all-creating Trinity, and that such service should be paid to a picture as is shown to the Lord of all creation? Or who, hearing him spewing out such things rather than speaking, would not immediately recognize that he has fallen from the pinnacle of sound doctrine into the depths of error?</w:t>
      </w:r>
    </w:p>
    <w:p w14:paraId="006DA1AF" w14:textId="77777777" w:rsidR="006D738C" w:rsidRDefault="006D738C" w:rsidP="00B22181">
      <w:pPr>
        <w:pStyle w:val="NoSpacing"/>
        <w:rPr>
          <w:rFonts w:ascii="Times New Roman" w:hAnsi="Times New Roman" w:cs="Times New Roman"/>
          <w:sz w:val="24"/>
          <w:szCs w:val="24"/>
        </w:rPr>
      </w:pPr>
    </w:p>
    <w:p w14:paraId="21D0433D" w14:textId="4E2FA8E6" w:rsidR="006D738C" w:rsidRDefault="006D738C" w:rsidP="00B22181">
      <w:pPr>
        <w:pStyle w:val="NoSpacing"/>
        <w:rPr>
          <w:rFonts w:ascii="Times New Roman" w:hAnsi="Times New Roman" w:cs="Times New Roman"/>
          <w:sz w:val="24"/>
          <w:szCs w:val="24"/>
        </w:rPr>
      </w:pPr>
      <w:r>
        <w:rPr>
          <w:rFonts w:ascii="Times New Roman" w:hAnsi="Times New Roman" w:cs="Times New Roman"/>
          <w:sz w:val="24"/>
          <w:szCs w:val="24"/>
        </w:rPr>
        <w:t>[139]</w:t>
      </w:r>
    </w:p>
    <w:p w14:paraId="6C214539" w14:textId="77777777" w:rsidR="006D738C" w:rsidRDefault="006D738C" w:rsidP="00B22181">
      <w:pPr>
        <w:pStyle w:val="NoSpacing"/>
        <w:rPr>
          <w:rFonts w:ascii="Times New Roman" w:hAnsi="Times New Roman" w:cs="Times New Roman"/>
          <w:sz w:val="24"/>
          <w:szCs w:val="24"/>
        </w:rPr>
      </w:pPr>
    </w:p>
    <w:p w14:paraId="12F9E924" w14:textId="33814ED5" w:rsidR="006D738C" w:rsidRDefault="007F790E" w:rsidP="00B22181">
      <w:pPr>
        <w:pStyle w:val="NoSpacing"/>
        <w:rPr>
          <w:rFonts w:ascii="Times New Roman" w:hAnsi="Times New Roman" w:cs="Times New Roman"/>
          <w:sz w:val="24"/>
          <w:szCs w:val="24"/>
        </w:rPr>
      </w:pPr>
      <w:r w:rsidRPr="007F790E">
        <w:rPr>
          <w:rFonts w:ascii="Times New Roman" w:hAnsi="Times New Roman" w:cs="Times New Roman"/>
          <w:sz w:val="24"/>
          <w:szCs w:val="24"/>
        </w:rPr>
        <w:t>Who would allow himself to hear such things? Or what ears would not strive to reject rather than perceive the guilt of such a great crime? For it is perverse that such service of adoration, which is owed to Almighty God, to whom there is none similar, to whom it is said through Solomon: "Lord, there is none like you in heaven above or on earth below", should be paid to any insensate things.</w:t>
      </w:r>
      <w:r>
        <w:rPr>
          <w:rFonts w:ascii="Times New Roman" w:hAnsi="Times New Roman" w:cs="Times New Roman"/>
          <w:sz w:val="24"/>
          <w:szCs w:val="24"/>
        </w:rPr>
        <w:t xml:space="preserve"> </w:t>
      </w:r>
      <w:r w:rsidRPr="007F790E">
        <w:rPr>
          <w:rFonts w:ascii="Times New Roman" w:hAnsi="Times New Roman" w:cs="Times New Roman"/>
          <w:sz w:val="24"/>
          <w:szCs w:val="24"/>
        </w:rPr>
        <w:t>With what face then, to be silent about other things, does he hear this one clause of divine law: "You shall worship the Lord your God and serve him only", who, spurning this, not only serves creatures, but strives to equate their service with the service owed to God? For let the bishop stand in the church and read: "You shall worship the Lord your God and serve him only", and soon, when he has sat down in the assembly, let him say: "I accept and honorably embrace the holy and venerable images and render to them the service of adoration which is owed to the consubstantial and life-giving Trinity", and thus show himself unstable in divine words, professing one thing with his mouth, believing another in his heart, reading one thing in the divine pages, holding another in the cave of his breast and preferring his own trifles to the Lord's precepts.</w:t>
      </w:r>
      <w:r>
        <w:rPr>
          <w:rFonts w:ascii="Times New Roman" w:hAnsi="Times New Roman" w:cs="Times New Roman"/>
          <w:sz w:val="24"/>
          <w:szCs w:val="24"/>
        </w:rPr>
        <w:t xml:space="preserve"> </w:t>
      </w:r>
      <w:r w:rsidRPr="007F790E">
        <w:rPr>
          <w:rFonts w:ascii="Times New Roman" w:hAnsi="Times New Roman" w:cs="Times New Roman"/>
          <w:sz w:val="24"/>
          <w:szCs w:val="24"/>
        </w:rPr>
        <w:t>For while he is recognized to harm himself and his own in his perverse profession, on the contrary he is recognized to benefit us, who desire to resist their trifles, since he clearly reveals the unfortunate error which they seem to thrust upon the people in disguise.</w:t>
      </w:r>
      <w:r>
        <w:rPr>
          <w:rFonts w:ascii="Times New Roman" w:hAnsi="Times New Roman" w:cs="Times New Roman"/>
          <w:sz w:val="24"/>
          <w:szCs w:val="24"/>
        </w:rPr>
        <w:t xml:space="preserve"> </w:t>
      </w:r>
      <w:r w:rsidRPr="007F790E">
        <w:rPr>
          <w:rFonts w:ascii="Times New Roman" w:hAnsi="Times New Roman" w:cs="Times New Roman"/>
          <w:sz w:val="24"/>
          <w:szCs w:val="24"/>
        </w:rPr>
        <w:t>Therefore, it is clear to all who read this how great the folly is of those who seek to separate from the holy, catholic, and apostolic church and to subject to anathema those who dissent from their error, and to admit those who refuse to believe in the saving incarnation of our Lord Jesus Christ. For what madness or insanity is it to attempt to tear the people of Christ away from the nurturing breasts of their mother church, because they oppose rendering to insensate things the service of adoration that is due only to God? Or what perversion is it to judge them equal who obstinately refuse to believe in the life-giving incarnation of Christ, the Mediator of God and men, and those who desire to serve only God, having spurned the service owed to all creatures according to divine law, to whom all things serve?</w:t>
      </w:r>
      <w:r>
        <w:rPr>
          <w:rFonts w:ascii="Times New Roman" w:hAnsi="Times New Roman" w:cs="Times New Roman"/>
          <w:sz w:val="24"/>
          <w:szCs w:val="24"/>
        </w:rPr>
        <w:t xml:space="preserve"> </w:t>
      </w:r>
      <w:r w:rsidRPr="007F790E">
        <w:rPr>
          <w:rFonts w:ascii="Times New Roman" w:hAnsi="Times New Roman" w:cs="Times New Roman"/>
          <w:sz w:val="24"/>
          <w:szCs w:val="24"/>
        </w:rPr>
        <w:t>For it is one thing not to believe in the redemption of the world, another to wish to serve only God; it is one thing to despise the salvation of the world, another to scorn the adoration of images; it is one thing to resist the saving admonitions, another to oppose vain and superstitious services. For the same Lord and Savior, while he prohibited the adoration of images through the pages of the Old Testament and deemed that the image of Caesar should be rendered to Caesar rather than adored, has laid down such precepts of belief, saying: 'Whoever believes in me has eternal life'; and again</w:t>
      </w:r>
    </w:p>
    <w:p w14:paraId="75EFA326" w14:textId="77777777" w:rsidR="007F790E" w:rsidRDefault="007F790E" w:rsidP="00B22181">
      <w:pPr>
        <w:pStyle w:val="NoSpacing"/>
        <w:rPr>
          <w:rFonts w:ascii="Times New Roman" w:hAnsi="Times New Roman" w:cs="Times New Roman"/>
          <w:sz w:val="24"/>
          <w:szCs w:val="24"/>
        </w:rPr>
      </w:pPr>
    </w:p>
    <w:p w14:paraId="5903E093" w14:textId="53F132CE" w:rsidR="007F790E" w:rsidRDefault="007F790E" w:rsidP="00B22181">
      <w:pPr>
        <w:pStyle w:val="NoSpacing"/>
        <w:rPr>
          <w:rFonts w:ascii="Times New Roman" w:hAnsi="Times New Roman" w:cs="Times New Roman"/>
          <w:sz w:val="24"/>
          <w:szCs w:val="24"/>
        </w:rPr>
      </w:pPr>
      <w:r>
        <w:rPr>
          <w:rFonts w:ascii="Times New Roman" w:hAnsi="Times New Roman" w:cs="Times New Roman"/>
          <w:sz w:val="24"/>
          <w:szCs w:val="24"/>
        </w:rPr>
        <w:t>[140]</w:t>
      </w:r>
    </w:p>
    <w:p w14:paraId="41F2FDE1" w14:textId="77777777" w:rsidR="007F790E" w:rsidRDefault="007F790E" w:rsidP="00B22181">
      <w:pPr>
        <w:pStyle w:val="NoSpacing"/>
        <w:rPr>
          <w:rFonts w:ascii="Times New Roman" w:hAnsi="Times New Roman" w:cs="Times New Roman"/>
          <w:sz w:val="24"/>
          <w:szCs w:val="24"/>
        </w:rPr>
      </w:pPr>
    </w:p>
    <w:p w14:paraId="53565AC0" w14:textId="7F66B848" w:rsidR="007F790E" w:rsidRDefault="002E46EE" w:rsidP="00B22181">
      <w:pPr>
        <w:pStyle w:val="NoSpacing"/>
        <w:rPr>
          <w:rFonts w:ascii="Times New Roman" w:hAnsi="Times New Roman" w:cs="Times New Roman"/>
          <w:sz w:val="24"/>
          <w:szCs w:val="24"/>
        </w:rPr>
      </w:pPr>
      <w:r w:rsidRPr="002E46EE">
        <w:rPr>
          <w:rFonts w:ascii="Times New Roman" w:hAnsi="Times New Roman" w:cs="Times New Roman"/>
          <w:sz w:val="24"/>
          <w:szCs w:val="24"/>
        </w:rPr>
        <w:t>I am the door and the life; if anyone enters through me, he will be saved and will go in and out and find pasture. And again: Unless someone is born of water and the Holy Spirit, he will not enter the kingdom of heaven. The truth says this, the Savior of the world testifies to this, the Redeemer of mankind professes this, and who is so dull and sluggish as to judge him equal who contradicts such authentic admonitions, he who despises divine eloquence without sense?</w:t>
      </w:r>
      <w:r>
        <w:rPr>
          <w:rFonts w:ascii="Times New Roman" w:hAnsi="Times New Roman" w:cs="Times New Roman"/>
          <w:sz w:val="24"/>
          <w:szCs w:val="24"/>
        </w:rPr>
        <w:t xml:space="preserve"> </w:t>
      </w:r>
      <w:r w:rsidRPr="002E46EE">
        <w:rPr>
          <w:rFonts w:ascii="Times New Roman" w:hAnsi="Times New Roman" w:cs="Times New Roman"/>
          <w:sz w:val="24"/>
          <w:szCs w:val="24"/>
        </w:rPr>
        <w:t xml:space="preserve">Therefore, to worship images is virtuous and a good work. Can faith be equated with this? However, while all good works must be insisted upon, no good work can lead anyone to perfect salvation unless it is built upon the foundation of faith and supported by it. Abraham was justified not by works, but by faith; Moses was made great by faith; the saints conquered kingdoms through faith, and all the saints died according to faith. And the prophet says: All his works are in faith; and the Lord in the Gospel says: Your faith has saved you. Likewise, he says: </w:t>
      </w:r>
      <w:r w:rsidRPr="002E46EE">
        <w:rPr>
          <w:rFonts w:ascii="Times New Roman" w:hAnsi="Times New Roman" w:cs="Times New Roman"/>
          <w:sz w:val="24"/>
          <w:szCs w:val="24"/>
        </w:rPr>
        <w:lastRenderedPageBreak/>
        <w:t>Truly I say to you, if you have faith and do not doubt, you will not only do what was done to the fig tree, but even if you say to this mountain: Be taken up and thrown into the sea, it will happen; and all that you ask in prayer, believing, you will receive.</w:t>
      </w:r>
      <w:r w:rsidR="00426E9A">
        <w:rPr>
          <w:rFonts w:ascii="Times New Roman" w:hAnsi="Times New Roman" w:cs="Times New Roman"/>
          <w:sz w:val="24"/>
          <w:szCs w:val="24"/>
        </w:rPr>
        <w:t xml:space="preserve"> </w:t>
      </w:r>
      <w:r w:rsidRPr="002E46EE">
        <w:rPr>
          <w:rFonts w:ascii="Times New Roman" w:hAnsi="Times New Roman" w:cs="Times New Roman"/>
          <w:sz w:val="24"/>
          <w:szCs w:val="24"/>
        </w:rPr>
        <w:t>From this, it is understood that faith prevails over other virtues; and although hope and charity are connected to it, it is through faith that one reaches them. Nor should he who sins in other works be judged with equal condemnation as he who sins in faith, for indeed, no one can be saved by worshiping images without faith. There are countless legions in the heavenly homeland, which, whether through martyrdom or innocence, since they neither had nor worshiped images, yet through the observance of faith are joined with the heavenly hosts, enjoying perpetual joys.</w:t>
      </w:r>
    </w:p>
    <w:p w14:paraId="0DAC4C8C" w14:textId="77777777" w:rsidR="002E46EE" w:rsidRDefault="002E46EE" w:rsidP="00B22181">
      <w:pPr>
        <w:pStyle w:val="NoSpacing"/>
        <w:rPr>
          <w:rFonts w:ascii="Times New Roman" w:hAnsi="Times New Roman" w:cs="Times New Roman"/>
          <w:sz w:val="24"/>
          <w:szCs w:val="24"/>
        </w:rPr>
      </w:pPr>
    </w:p>
    <w:p w14:paraId="1C457A22" w14:textId="2BC042B4" w:rsidR="002E46EE" w:rsidRDefault="002E46EE" w:rsidP="00B22181">
      <w:pPr>
        <w:pStyle w:val="NoSpacing"/>
        <w:rPr>
          <w:rFonts w:ascii="Times New Roman" w:hAnsi="Times New Roman" w:cs="Times New Roman"/>
          <w:sz w:val="24"/>
          <w:szCs w:val="24"/>
        </w:rPr>
      </w:pPr>
      <w:r w:rsidRPr="002E46EE">
        <w:rPr>
          <w:rFonts w:ascii="Times New Roman" w:hAnsi="Times New Roman" w:cs="Times New Roman"/>
          <w:sz w:val="24"/>
          <w:szCs w:val="24"/>
        </w:rPr>
        <w:t>XVIII. That Eutimius, Bishop of Sardis, does not greatly dissent from the aforementioned error of Constantine in that he says: 'With all my heart, I receive the venerable images with appropriate honor and acceptable adoration. For those who think otherwise or contrary, or dogmatize against the holy images, I declare them to be alien to the Catholic Church and I proclaim them to be heretics</w:t>
      </w:r>
      <w:r>
        <w:rPr>
          <w:rFonts w:ascii="Times New Roman" w:hAnsi="Times New Roman" w:cs="Times New Roman"/>
          <w:sz w:val="24"/>
          <w:szCs w:val="24"/>
        </w:rPr>
        <w:t>.</w:t>
      </w:r>
      <w:r w:rsidR="00B90B41">
        <w:rPr>
          <w:rFonts w:ascii="Times New Roman" w:hAnsi="Times New Roman" w:cs="Times New Roman"/>
          <w:sz w:val="24"/>
          <w:szCs w:val="24"/>
        </w:rPr>
        <w:t>’</w:t>
      </w:r>
    </w:p>
    <w:p w14:paraId="39FD7CFB" w14:textId="77777777" w:rsidR="002E46EE" w:rsidRDefault="002E46EE" w:rsidP="00B22181">
      <w:pPr>
        <w:pStyle w:val="NoSpacing"/>
        <w:rPr>
          <w:rFonts w:ascii="Times New Roman" w:hAnsi="Times New Roman" w:cs="Times New Roman"/>
          <w:sz w:val="24"/>
          <w:szCs w:val="24"/>
        </w:rPr>
      </w:pPr>
    </w:p>
    <w:p w14:paraId="504BA4E0" w14:textId="567D3A82" w:rsidR="002E46EE" w:rsidRDefault="002E46EE" w:rsidP="00B22181">
      <w:pPr>
        <w:pStyle w:val="NoSpacing"/>
        <w:rPr>
          <w:rFonts w:ascii="Times New Roman" w:hAnsi="Times New Roman" w:cs="Times New Roman"/>
          <w:sz w:val="24"/>
          <w:szCs w:val="24"/>
        </w:rPr>
      </w:pPr>
      <w:r w:rsidRPr="002E46EE">
        <w:rPr>
          <w:rFonts w:ascii="Times New Roman" w:hAnsi="Times New Roman" w:cs="Times New Roman"/>
          <w:sz w:val="24"/>
          <w:szCs w:val="24"/>
        </w:rPr>
        <w:t>When Eutimius, Bishop of Sardis, is nearly equal to Constantine III, Bishop of Constantia in Cyprus, in confession, it is not ambiguous that they hold the same faith and will attain equal reward, unless correction precedes in either of them. For both confess with all their heart to receive images with the utmost honor and acceptable adoration. O mad confession of bishops! O insane preaching of prelates! The Catholic Church, rejoicing in the mystery of the incarnation of Christ, says with the voice of the prelates: 'We have received, O God, your mercy in the midst of your temple,' and these say: 'We receive and adore images.' The multitude of believers prays to Christ, who is our peace, who made both one, to receive the apostles or apostolic men, saying: 'Let the mountains receive peace for your people,' and these say: 'We receive images with acceptable adoration</w:t>
      </w:r>
      <w:r>
        <w:rPr>
          <w:rFonts w:ascii="Times New Roman" w:hAnsi="Times New Roman" w:cs="Times New Roman"/>
          <w:sz w:val="24"/>
          <w:szCs w:val="24"/>
        </w:rPr>
        <w:t>.’</w:t>
      </w:r>
    </w:p>
    <w:p w14:paraId="660957E7" w14:textId="77777777" w:rsidR="002E46EE" w:rsidRDefault="002E46EE" w:rsidP="00B22181">
      <w:pPr>
        <w:pStyle w:val="NoSpacing"/>
        <w:rPr>
          <w:rFonts w:ascii="Times New Roman" w:hAnsi="Times New Roman" w:cs="Times New Roman"/>
          <w:sz w:val="24"/>
          <w:szCs w:val="24"/>
        </w:rPr>
      </w:pPr>
    </w:p>
    <w:p w14:paraId="77E6917E" w14:textId="78C72609" w:rsidR="002E46EE" w:rsidRDefault="002E46EE" w:rsidP="00B22181">
      <w:pPr>
        <w:pStyle w:val="NoSpacing"/>
        <w:rPr>
          <w:rFonts w:ascii="Times New Roman" w:hAnsi="Times New Roman" w:cs="Times New Roman"/>
          <w:sz w:val="24"/>
          <w:szCs w:val="24"/>
        </w:rPr>
      </w:pPr>
      <w:r>
        <w:rPr>
          <w:rFonts w:ascii="Times New Roman" w:hAnsi="Times New Roman" w:cs="Times New Roman"/>
          <w:sz w:val="24"/>
          <w:szCs w:val="24"/>
        </w:rPr>
        <w:t>[141]</w:t>
      </w:r>
    </w:p>
    <w:p w14:paraId="4297C580" w14:textId="77777777" w:rsidR="002E46EE" w:rsidRDefault="002E46EE" w:rsidP="00B22181">
      <w:pPr>
        <w:pStyle w:val="NoSpacing"/>
        <w:rPr>
          <w:rFonts w:ascii="Times New Roman" w:hAnsi="Times New Roman" w:cs="Times New Roman"/>
          <w:sz w:val="24"/>
          <w:szCs w:val="24"/>
        </w:rPr>
      </w:pPr>
    </w:p>
    <w:p w14:paraId="1A7B8776" w14:textId="4D4ADB9C" w:rsidR="00C74937" w:rsidRDefault="00C74937" w:rsidP="00B22181">
      <w:pPr>
        <w:pStyle w:val="NoSpacing"/>
        <w:rPr>
          <w:rFonts w:ascii="Times New Roman" w:hAnsi="Times New Roman" w:cs="Times New Roman"/>
          <w:sz w:val="24"/>
          <w:szCs w:val="24"/>
        </w:rPr>
      </w:pPr>
      <w:r w:rsidRPr="00C74937">
        <w:rPr>
          <w:rFonts w:ascii="Times New Roman" w:hAnsi="Times New Roman" w:cs="Times New Roman"/>
          <w:sz w:val="24"/>
          <w:szCs w:val="24"/>
        </w:rPr>
        <w:t>Since therefore these almost place all their hope of assistance in images, they do not significantly dissent from the holy and universal Church, which places its hope of assistance not in painted figures, nor in the manufactured works of artisans, but in God, the Creator of all, who has helpers, the apostles and apostolic men, who daily intercede for it before the Lord and pour forth the gift of the Holy Spirit from the heavenly seats, as they distribute higher places in the Church to the faithful people or leaders according to the prophecy of Joel, saying: 'And it shall be in that day, the mountains shall distill sweetness, and the hills shall flow with milk.' This is also echoed in the words of Ezekiel, saying: 'Your mountains, O Israel, shall produce grapes and your fruit, which you shall eat, my people.'</w:t>
      </w:r>
      <w:r w:rsidR="0053398A">
        <w:rPr>
          <w:rFonts w:ascii="Times New Roman" w:hAnsi="Times New Roman" w:cs="Times New Roman"/>
          <w:sz w:val="24"/>
          <w:szCs w:val="24"/>
        </w:rPr>
        <w:t xml:space="preserve"> </w:t>
      </w:r>
      <w:r w:rsidRPr="00C74937">
        <w:rPr>
          <w:rFonts w:ascii="Times New Roman" w:hAnsi="Times New Roman" w:cs="Times New Roman"/>
          <w:sz w:val="24"/>
          <w:szCs w:val="24"/>
        </w:rPr>
        <w:t>This grape and this fruit, although understood to refer to Christ the Lord, who came forth from the mountains of Israel, taking man from the patriarchs, can also be understood as the sweetness of preaching, which is joined in the Old and New Testaments, and is poured out into the minds of humble believers and the hearts of the unbelievers to soften them to believe and to bring forth fruit, and it gladdens the senses of the leaders with the reward of eternal hope, and encourages them to be clothed with justice and to sing hymns to God with the subordinate people.</w:t>
      </w:r>
      <w:r w:rsidR="00BE07B8">
        <w:rPr>
          <w:rFonts w:ascii="Times New Roman" w:hAnsi="Times New Roman" w:cs="Times New Roman"/>
          <w:sz w:val="24"/>
          <w:szCs w:val="24"/>
        </w:rPr>
        <w:t xml:space="preserve"> </w:t>
      </w:r>
      <w:r w:rsidRPr="00C74937">
        <w:rPr>
          <w:rFonts w:ascii="Times New Roman" w:hAnsi="Times New Roman" w:cs="Times New Roman"/>
          <w:sz w:val="24"/>
          <w:szCs w:val="24"/>
        </w:rPr>
        <w:t xml:space="preserve">And it is fulfilled that prophetic saying: 'Your fields shall be filled with abundance, the pastures of the wilderness shall be fattened, and the hills shall be clothed with rejoicing; the rams of the sheep are clothed, and the valleys shall abound with grain, and they </w:t>
      </w:r>
      <w:r w:rsidRPr="00C74937">
        <w:rPr>
          <w:rFonts w:ascii="Times New Roman" w:hAnsi="Times New Roman" w:cs="Times New Roman"/>
          <w:sz w:val="24"/>
          <w:szCs w:val="24"/>
        </w:rPr>
        <w:lastRenderedPageBreak/>
        <w:t>shall shout and sing hymns.'</w:t>
      </w:r>
      <w:r>
        <w:rPr>
          <w:rFonts w:ascii="Times New Roman" w:hAnsi="Times New Roman" w:cs="Times New Roman"/>
          <w:sz w:val="24"/>
          <w:szCs w:val="24"/>
        </w:rPr>
        <w:t xml:space="preserve"> </w:t>
      </w:r>
      <w:r w:rsidR="002B3AF5" w:rsidRPr="002B3AF5">
        <w:rPr>
          <w:rFonts w:ascii="Times New Roman" w:hAnsi="Times New Roman" w:cs="Times New Roman"/>
          <w:sz w:val="24"/>
          <w:szCs w:val="24"/>
        </w:rPr>
        <w:t>Therefore, since these almost place all their hope of assistance in images, they do not significantly dissent from the holy and universal Church, which places its hope of assistance not in senseless things, nor in the manufactured works of artisans, but in God, the Creator of all. The Church has helpers, the apostles and apostolic men, who daily intercede for it before the Lord and pour out the gift of the Holy Spirit from the heavenly seats, as they distribute higher places in the Church to the faithful people or leaders according to the prophecy of Joel, saying: 'And it shall be in that day, the mountains shall distill sweetness, and the hills shall flow with milk.'</w:t>
      </w:r>
      <w:r w:rsidR="00BE07B8">
        <w:rPr>
          <w:rFonts w:ascii="Times New Roman" w:hAnsi="Times New Roman" w:cs="Times New Roman"/>
          <w:sz w:val="24"/>
          <w:szCs w:val="24"/>
        </w:rPr>
        <w:t xml:space="preserve"> </w:t>
      </w:r>
      <w:r w:rsidR="002B3AF5" w:rsidRPr="002B3AF5">
        <w:rPr>
          <w:rFonts w:ascii="Times New Roman" w:hAnsi="Times New Roman" w:cs="Times New Roman"/>
          <w:sz w:val="24"/>
          <w:szCs w:val="24"/>
        </w:rPr>
        <w:t>This is also echoed in the words of Ezekiel, saying: 'Your mountains, O Israel, shall produce grapes and your fruit, which you shall eat, my people.' This grape and this fruit, although understood to refer to Christ the Lord, who came forth from the mountains of Israel, taking man from the patriarchs, can also be understood as the sweetness of preaching, which is joined in the Old and New Testaments. It is poured out into the minds of humble believers and the hearts of the unbelievers to soften them to believe and to bring forth fruit, and it gladdens the senses of the leaders with the reward of eternal hope, encouraging them to be clothed with justice and to sing hymns to God with the subordinate people.</w:t>
      </w:r>
      <w:r w:rsidR="00BE07B8">
        <w:rPr>
          <w:rFonts w:ascii="Times New Roman" w:hAnsi="Times New Roman" w:cs="Times New Roman"/>
          <w:sz w:val="24"/>
          <w:szCs w:val="24"/>
        </w:rPr>
        <w:t xml:space="preserve"> </w:t>
      </w:r>
      <w:r w:rsidR="002B3AF5" w:rsidRPr="002B3AF5">
        <w:rPr>
          <w:rFonts w:ascii="Times New Roman" w:hAnsi="Times New Roman" w:cs="Times New Roman"/>
          <w:sz w:val="24"/>
          <w:szCs w:val="24"/>
        </w:rPr>
        <w:t>And it is fulfilled that prophetic saying: 'Your fields shall be filled with abundance, the pastures of the wilderness shall be fattened, and the hills shall be clothed with rejoicing; the rams of the sheep are clothed, and the valleys shall abound with grain, and they shall shout and sing hymns.'</w:t>
      </w:r>
      <w:r w:rsidR="00BE07B8">
        <w:rPr>
          <w:rFonts w:ascii="Times New Roman" w:hAnsi="Times New Roman" w:cs="Times New Roman"/>
          <w:sz w:val="24"/>
          <w:szCs w:val="24"/>
        </w:rPr>
        <w:t xml:space="preserve"> </w:t>
      </w:r>
      <w:r w:rsidR="002B3AF5" w:rsidRPr="002B3AF5">
        <w:rPr>
          <w:rFonts w:ascii="Times New Roman" w:hAnsi="Times New Roman" w:cs="Times New Roman"/>
          <w:sz w:val="24"/>
          <w:szCs w:val="24"/>
        </w:rPr>
        <w:t>Because therefore the ancient enemy, whose satellites are often designated in sacred writings by the name of 'mountains,' undoubtedly refers to those mountains, namely the great spirits, of which it is said through the prophet Nahum: 'The mountains were shaken by Him, and the hills trembled.' And concerning which the Apostle says: 'If I have all faith, so that I could remove mountains,' the tempter of all evils and conversely the dissuader of all goods.</w:t>
      </w:r>
    </w:p>
    <w:p w14:paraId="75DC8F71" w14:textId="77777777" w:rsidR="002B3AF5" w:rsidRDefault="002B3AF5" w:rsidP="00B22181">
      <w:pPr>
        <w:pStyle w:val="NoSpacing"/>
        <w:rPr>
          <w:rFonts w:ascii="Times New Roman" w:hAnsi="Times New Roman" w:cs="Times New Roman"/>
          <w:sz w:val="24"/>
          <w:szCs w:val="24"/>
        </w:rPr>
      </w:pPr>
    </w:p>
    <w:p w14:paraId="7674D1D7" w14:textId="3D88B6AA" w:rsidR="002B3AF5" w:rsidRDefault="002B3AF5" w:rsidP="00B22181">
      <w:pPr>
        <w:pStyle w:val="NoSpacing"/>
        <w:rPr>
          <w:rFonts w:ascii="Times New Roman" w:hAnsi="Times New Roman" w:cs="Times New Roman"/>
          <w:sz w:val="24"/>
          <w:szCs w:val="24"/>
        </w:rPr>
      </w:pPr>
      <w:r>
        <w:rPr>
          <w:rFonts w:ascii="Times New Roman" w:hAnsi="Times New Roman" w:cs="Times New Roman"/>
          <w:sz w:val="24"/>
          <w:szCs w:val="24"/>
        </w:rPr>
        <w:t>[142]</w:t>
      </w:r>
    </w:p>
    <w:p w14:paraId="2EE64579" w14:textId="77777777" w:rsidR="002B3AF5" w:rsidRDefault="002B3AF5" w:rsidP="00B22181">
      <w:pPr>
        <w:pStyle w:val="NoSpacing"/>
        <w:rPr>
          <w:rFonts w:ascii="Times New Roman" w:hAnsi="Times New Roman" w:cs="Times New Roman"/>
          <w:sz w:val="24"/>
          <w:szCs w:val="24"/>
        </w:rPr>
      </w:pPr>
    </w:p>
    <w:p w14:paraId="5D0CE40C" w14:textId="416C47F1" w:rsidR="002B3AF5" w:rsidRDefault="00BE07B8" w:rsidP="00B22181">
      <w:pPr>
        <w:pStyle w:val="NoSpacing"/>
        <w:rPr>
          <w:rFonts w:ascii="Times New Roman" w:hAnsi="Times New Roman" w:cs="Times New Roman"/>
          <w:sz w:val="24"/>
          <w:szCs w:val="24"/>
        </w:rPr>
      </w:pPr>
      <w:r w:rsidRPr="00BE07B8">
        <w:rPr>
          <w:rFonts w:ascii="Times New Roman" w:hAnsi="Times New Roman" w:cs="Times New Roman"/>
          <w:sz w:val="24"/>
          <w:szCs w:val="24"/>
        </w:rPr>
        <w:t>He persuaded men to worship creatures, so as to turn them away from the Creator. It was through his most wicked persuasions that the worship of creatures took root, which, under the pretext of a kind of religion and reverence for the saints, holds a significant place among those who claim to 'receive and adore images with all their heart.'</w:t>
      </w:r>
      <w:r w:rsidR="002F164A">
        <w:rPr>
          <w:rFonts w:ascii="Times New Roman" w:hAnsi="Times New Roman" w:cs="Times New Roman"/>
          <w:sz w:val="24"/>
          <w:szCs w:val="24"/>
        </w:rPr>
        <w:t xml:space="preserve"> </w:t>
      </w:r>
      <w:r w:rsidRPr="00BE07B8">
        <w:rPr>
          <w:rFonts w:ascii="Times New Roman" w:hAnsi="Times New Roman" w:cs="Times New Roman"/>
          <w:sz w:val="24"/>
          <w:szCs w:val="24"/>
        </w:rPr>
        <w:t>For while the error of both is nearly equal, as we have said, it is discerned in some way to be different, in that Constantine judges those who refuse to render the service owed to God alone to be unfaithful and unbelievers, whereas Eutimius condemns them not as unbelievers but as heretics. However, both are, as Sedulius states, equal in error, although they follow different paths, for they, due to the madness of a single error, claim that the holy Catholic Church is partly unbelieving and partly heretical.</w:t>
      </w:r>
      <w:r w:rsidR="008B5082">
        <w:rPr>
          <w:rFonts w:ascii="Times New Roman" w:hAnsi="Times New Roman" w:cs="Times New Roman"/>
          <w:sz w:val="24"/>
          <w:szCs w:val="24"/>
        </w:rPr>
        <w:t xml:space="preserve"> </w:t>
      </w:r>
      <w:r w:rsidRPr="00BE07B8">
        <w:rPr>
          <w:rFonts w:ascii="Times New Roman" w:hAnsi="Times New Roman" w:cs="Times New Roman"/>
          <w:sz w:val="24"/>
          <w:szCs w:val="24"/>
        </w:rPr>
        <w:t>For if we are all generally Christians, who, having rejected the worship of creatures, wish to render the service owed to God alone, to Him who alone rightly deserves it, we are judged as heretics by those who do not serve images. Those who served creatures, without a doubt, whether before the coming of the Redeemer or after, will be judged to be entirely Catholic; and if those who worshiped creatures are judged in every way to be unbelievers—indeed, unbelievers, because they worshiped creatures instead of the Creator—then we, who serve the one and only God, having rejected vanities, and who offer fitting and appropriate service to His saints, will be regarded and judged as Catholics and faithful.</w:t>
      </w:r>
    </w:p>
    <w:p w14:paraId="0E9050F6" w14:textId="77777777" w:rsidR="002E46EE" w:rsidRDefault="002E46EE" w:rsidP="00B22181">
      <w:pPr>
        <w:pStyle w:val="NoSpacing"/>
        <w:rPr>
          <w:rFonts w:ascii="Times New Roman" w:hAnsi="Times New Roman" w:cs="Times New Roman"/>
          <w:sz w:val="24"/>
          <w:szCs w:val="24"/>
        </w:rPr>
      </w:pPr>
    </w:p>
    <w:p w14:paraId="03DBB9E7" w14:textId="1FEF5FA0" w:rsidR="002E46EE" w:rsidRDefault="00BE07B8" w:rsidP="00B22181">
      <w:pPr>
        <w:pStyle w:val="NoSpacing"/>
        <w:rPr>
          <w:rFonts w:ascii="Times New Roman" w:hAnsi="Times New Roman" w:cs="Times New Roman"/>
          <w:sz w:val="24"/>
          <w:szCs w:val="24"/>
        </w:rPr>
      </w:pPr>
      <w:r w:rsidRPr="00BE07B8">
        <w:rPr>
          <w:rFonts w:ascii="Times New Roman" w:hAnsi="Times New Roman" w:cs="Times New Roman"/>
          <w:sz w:val="24"/>
          <w:szCs w:val="24"/>
        </w:rPr>
        <w:t>XIX. 'It is useless and a sign of madness, worthy of laughter, what Agapius, Bishop of Caesarea in Cappadocia, has said, for he stated: 'There is a scripture in our divine Scriptures</w:t>
      </w:r>
      <w:r>
        <w:rPr>
          <w:rFonts w:ascii="Times New Roman" w:hAnsi="Times New Roman" w:cs="Times New Roman"/>
          <w:sz w:val="24"/>
          <w:szCs w:val="24"/>
        </w:rPr>
        <w:t>.’</w:t>
      </w:r>
    </w:p>
    <w:p w14:paraId="755A7E3B" w14:textId="77777777" w:rsidR="00BE07B8" w:rsidRDefault="00BE07B8" w:rsidP="00B22181">
      <w:pPr>
        <w:pStyle w:val="NoSpacing"/>
        <w:rPr>
          <w:rFonts w:ascii="Times New Roman" w:hAnsi="Times New Roman" w:cs="Times New Roman"/>
          <w:sz w:val="24"/>
          <w:szCs w:val="24"/>
        </w:rPr>
      </w:pPr>
    </w:p>
    <w:p w14:paraId="24539080" w14:textId="07856F60" w:rsidR="00BE07B8" w:rsidRDefault="00BE07B8" w:rsidP="00B22181">
      <w:pPr>
        <w:pStyle w:val="NoSpacing"/>
        <w:rPr>
          <w:rFonts w:ascii="Times New Roman" w:hAnsi="Times New Roman" w:cs="Times New Roman"/>
          <w:sz w:val="24"/>
          <w:szCs w:val="24"/>
        </w:rPr>
      </w:pPr>
      <w:r w:rsidRPr="00BE07B8">
        <w:rPr>
          <w:rFonts w:ascii="Times New Roman" w:hAnsi="Times New Roman" w:cs="Times New Roman"/>
          <w:sz w:val="24"/>
          <w:szCs w:val="24"/>
        </w:rPr>
        <w:t>It is often the case that ignorance is both culpable and innocent; but culpable ignorance often strives to act, while innocent ignorance does not attempt to harm anyone. However, since neither type is subject to sin, both are nonetheless subject to reproach, because culpable ignorance is subject to sin—being driven by a shameful will to act—and is reproached, whether because it is not devoid of sin or because what it professes or does is done foolishly and unwisely; whereas innocent ignorance, although it is devoid of sin since it harms no one, is still not free from reproach, because every ignorant person is unlearned, and every unlearned person is subject to reproach.</w:t>
      </w:r>
      <w:r w:rsidR="00612632">
        <w:rPr>
          <w:rFonts w:ascii="Times New Roman" w:hAnsi="Times New Roman" w:cs="Times New Roman"/>
          <w:sz w:val="24"/>
          <w:szCs w:val="24"/>
        </w:rPr>
        <w:t xml:space="preserve"> </w:t>
      </w:r>
      <w:r w:rsidRPr="00BE07B8">
        <w:rPr>
          <w:rFonts w:ascii="Times New Roman" w:hAnsi="Times New Roman" w:cs="Times New Roman"/>
          <w:sz w:val="24"/>
          <w:szCs w:val="24"/>
        </w:rPr>
        <w:t>Thus, the most ridiculous statement of Agapius, Bishop of Caesarea in Cappadocia, who said: 'It is written in our divine Scriptures,' is shown to fall under either of the reproaches that are subject to sin or that are subject to ignorance, for it is either subject to sin, in that, like their leaders, who, being men not dissimilar to others in mortality, say that 'God reigns with them' and call themselves 'gods' and their deeds or words 'divine,' they similarly call their scriptures 'divine'; or it succumbs to reproach because, being ignorant of eloquence and unaware of the beauty of speech, when he should have said: 'in our codices containing divine Scriptures' or something of that sort, he is reported to have said instead 'in our divine Scriptures' in a disordered and ridiculous manner. Indeed, as we have said, this is believed to have been said out of the arrogance and pride with which they presume to say both that 'God reigns with them' and that they are 'gods'; if, desiring to say one thing, they said another and were not so careful in their speech.</w:t>
      </w:r>
    </w:p>
    <w:p w14:paraId="3A811598" w14:textId="77777777" w:rsidR="00BE07B8" w:rsidRDefault="00BE07B8" w:rsidP="00B22181">
      <w:pPr>
        <w:pStyle w:val="NoSpacing"/>
        <w:rPr>
          <w:rFonts w:ascii="Times New Roman" w:hAnsi="Times New Roman" w:cs="Times New Roman"/>
          <w:sz w:val="24"/>
          <w:szCs w:val="24"/>
        </w:rPr>
      </w:pPr>
    </w:p>
    <w:p w14:paraId="257C653F" w14:textId="69A70C82" w:rsidR="00BE07B8" w:rsidRDefault="00BE07B8" w:rsidP="00B22181">
      <w:pPr>
        <w:pStyle w:val="NoSpacing"/>
        <w:rPr>
          <w:rFonts w:ascii="Times New Roman" w:hAnsi="Times New Roman" w:cs="Times New Roman"/>
          <w:sz w:val="24"/>
          <w:szCs w:val="24"/>
        </w:rPr>
      </w:pPr>
      <w:r>
        <w:rPr>
          <w:rFonts w:ascii="Times New Roman" w:hAnsi="Times New Roman" w:cs="Times New Roman"/>
          <w:sz w:val="24"/>
          <w:szCs w:val="24"/>
        </w:rPr>
        <w:t>[143]</w:t>
      </w:r>
    </w:p>
    <w:p w14:paraId="01C0A4B3" w14:textId="77777777" w:rsidR="00BE07B8" w:rsidRDefault="00BE07B8" w:rsidP="00B22181">
      <w:pPr>
        <w:pStyle w:val="NoSpacing"/>
        <w:rPr>
          <w:rFonts w:ascii="Times New Roman" w:hAnsi="Times New Roman" w:cs="Times New Roman"/>
          <w:sz w:val="24"/>
          <w:szCs w:val="24"/>
        </w:rPr>
      </w:pPr>
    </w:p>
    <w:p w14:paraId="4D6C64C0" w14:textId="604E296A" w:rsidR="00BE07B8" w:rsidRDefault="00A92A7A" w:rsidP="00B22181">
      <w:pPr>
        <w:pStyle w:val="NoSpacing"/>
        <w:rPr>
          <w:rFonts w:ascii="Times New Roman" w:hAnsi="Times New Roman" w:cs="Times New Roman"/>
          <w:sz w:val="24"/>
          <w:szCs w:val="24"/>
        </w:rPr>
      </w:pPr>
      <w:r w:rsidRPr="00A92A7A">
        <w:rPr>
          <w:rFonts w:ascii="Times New Roman" w:hAnsi="Times New Roman" w:cs="Times New Roman"/>
          <w:sz w:val="24"/>
          <w:szCs w:val="24"/>
        </w:rPr>
        <w:t>The nature of sharpness is such that those who conceive things in their hearts can hardly express them in certain and proper words; this is laziness. Thus, they are carried in either direction, either lifted up by pride or believed to be bound by the dark chains of ignorance.</w:t>
      </w:r>
      <w:r w:rsidR="00A67830">
        <w:rPr>
          <w:rFonts w:ascii="Times New Roman" w:hAnsi="Times New Roman" w:cs="Times New Roman"/>
          <w:sz w:val="24"/>
          <w:szCs w:val="24"/>
        </w:rPr>
        <w:t xml:space="preserve"> </w:t>
      </w:r>
      <w:r w:rsidRPr="00A92A7A">
        <w:rPr>
          <w:rFonts w:ascii="Times New Roman" w:hAnsi="Times New Roman" w:cs="Times New Roman"/>
          <w:sz w:val="24"/>
          <w:szCs w:val="24"/>
        </w:rPr>
        <w:t>Who, therefore, has ever said such a thing with a sound mind? Who with a sane mind has ever uttered such a thing? What madness or what insanity is it for a mortal man, subject to passions, to say: 'It is written in our divine Scriptures'? If it is 'ours,' how can it be 'divine'? And if it is 'divine,' how can it be 'ours'? Human derives from man, divine derives from God. Indeed, our scriptures are human, while God's scriptures are divine. However, reason allows us to say of the codices of the holy law 'our codices,' but of divine Scriptures, we can rightly and appropriately say only 'divine Scriptures.'</w:t>
      </w:r>
      <w:r w:rsidR="00A67830">
        <w:rPr>
          <w:rFonts w:ascii="Times New Roman" w:hAnsi="Times New Roman" w:cs="Times New Roman"/>
          <w:sz w:val="24"/>
          <w:szCs w:val="24"/>
        </w:rPr>
        <w:t xml:space="preserve"> </w:t>
      </w:r>
      <w:r w:rsidRPr="00A92A7A">
        <w:rPr>
          <w:rFonts w:ascii="Times New Roman" w:hAnsi="Times New Roman" w:cs="Times New Roman"/>
          <w:sz w:val="24"/>
          <w:szCs w:val="24"/>
        </w:rPr>
        <w:t>This statement could stand reasonably, yet since it cannot, it is evident that it neither springs from a source of boasting nor is believed to have emerged from the abyss of ignorance. Ultimately, it can be reproached in every way, for being useless, it is shown to have been uttered in vain for a useless matter, namely for the support of the adoration of images.</w:t>
      </w:r>
      <w:r w:rsidR="00A67830">
        <w:rPr>
          <w:rFonts w:ascii="Times New Roman" w:hAnsi="Times New Roman" w:cs="Times New Roman"/>
          <w:sz w:val="24"/>
          <w:szCs w:val="24"/>
        </w:rPr>
        <w:t xml:space="preserve"> </w:t>
      </w:r>
      <w:r w:rsidRPr="00A92A7A">
        <w:rPr>
          <w:rFonts w:ascii="Times New Roman" w:hAnsi="Times New Roman" w:cs="Times New Roman"/>
          <w:sz w:val="24"/>
          <w:szCs w:val="24"/>
        </w:rPr>
        <w:t>Nor can simplicity, which often tends to adhere to what is right, support it in any way, since it is evident that it was not uttered with pure, right, but perverse will. For if it were discovered that from a holy rusticity, which sometimes benefits itself alone, it had proceeded simply and innocently and not for the purpose of asserting something illicit, it would undoubtedly be forgiven by God, who is the searcher of hearts and reins, who often considers the wills rather than the acts.</w:t>
      </w:r>
      <w:r w:rsidR="00A67830">
        <w:rPr>
          <w:rFonts w:ascii="Times New Roman" w:hAnsi="Times New Roman" w:cs="Times New Roman"/>
          <w:sz w:val="24"/>
          <w:szCs w:val="24"/>
        </w:rPr>
        <w:t xml:space="preserve"> </w:t>
      </w:r>
      <w:r w:rsidRPr="00A92A7A">
        <w:rPr>
          <w:rFonts w:ascii="Times New Roman" w:hAnsi="Times New Roman" w:cs="Times New Roman"/>
          <w:sz w:val="24"/>
          <w:szCs w:val="24"/>
        </w:rPr>
        <w:t xml:space="preserve">Just as a bad will, even if it does not perpetrate any evil act, is often held accountable for the act, so certainly a good will is always accepted for a good deed. To illustrate this with examples, Balaam had a bad will, with which he wished to curse the people of God; although he did not achieve what he desired, he was not free from guilt. And David had a good will, with which he wished to build a </w:t>
      </w:r>
      <w:r w:rsidRPr="00A92A7A">
        <w:rPr>
          <w:rFonts w:ascii="Times New Roman" w:hAnsi="Times New Roman" w:cs="Times New Roman"/>
          <w:sz w:val="24"/>
          <w:szCs w:val="24"/>
        </w:rPr>
        <w:lastRenderedPageBreak/>
        <w:t>temple for the Lord; although the work was not completed, it was nonetheless praised by divine oracles.</w:t>
      </w:r>
    </w:p>
    <w:p w14:paraId="4818C7D7" w14:textId="77777777" w:rsidR="00A92A7A" w:rsidRDefault="00A92A7A" w:rsidP="00B22181">
      <w:pPr>
        <w:pStyle w:val="NoSpacing"/>
        <w:rPr>
          <w:rFonts w:ascii="Times New Roman" w:hAnsi="Times New Roman" w:cs="Times New Roman"/>
          <w:sz w:val="24"/>
          <w:szCs w:val="24"/>
        </w:rPr>
      </w:pPr>
    </w:p>
    <w:p w14:paraId="09954BAD" w14:textId="160DACF2" w:rsidR="00A92A7A" w:rsidRDefault="00A92A7A" w:rsidP="00B22181">
      <w:pPr>
        <w:pStyle w:val="NoSpacing"/>
        <w:rPr>
          <w:rFonts w:ascii="Times New Roman" w:hAnsi="Times New Roman" w:cs="Times New Roman"/>
          <w:sz w:val="24"/>
          <w:szCs w:val="24"/>
        </w:rPr>
      </w:pPr>
      <w:r w:rsidRPr="00A92A7A">
        <w:rPr>
          <w:rFonts w:ascii="Times New Roman" w:hAnsi="Times New Roman" w:cs="Times New Roman"/>
          <w:sz w:val="24"/>
          <w:szCs w:val="24"/>
        </w:rPr>
        <w:t>XX. Regarding what John the Presbyter said to Theodosius, the abbot of the monastery of Saint Andrew, reciting the words of John Chrysostom and saying: 'I saw an angel in the image pursuing a multitude of barbarians,' he said: 'Who is this angel, except for the one of whom it is written: 'For the angel of the Lord struck down one hundred eighty-five thousand of the Assyrians in one night around Jerusalem'?</w:t>
      </w:r>
    </w:p>
    <w:p w14:paraId="000D9510" w14:textId="77777777" w:rsidR="00A92A7A" w:rsidRDefault="00A92A7A" w:rsidP="00B22181">
      <w:pPr>
        <w:pStyle w:val="NoSpacing"/>
        <w:rPr>
          <w:rFonts w:ascii="Times New Roman" w:hAnsi="Times New Roman" w:cs="Times New Roman"/>
          <w:sz w:val="24"/>
          <w:szCs w:val="24"/>
        </w:rPr>
      </w:pPr>
    </w:p>
    <w:p w14:paraId="66D2FEA3" w14:textId="1FF9DC89" w:rsidR="00A92A7A" w:rsidRDefault="00A92A7A" w:rsidP="00B22181">
      <w:pPr>
        <w:pStyle w:val="NoSpacing"/>
        <w:rPr>
          <w:rFonts w:ascii="Times New Roman" w:hAnsi="Times New Roman" w:cs="Times New Roman"/>
          <w:sz w:val="24"/>
          <w:szCs w:val="24"/>
        </w:rPr>
      </w:pPr>
      <w:r w:rsidRPr="00A92A7A">
        <w:rPr>
          <w:rFonts w:ascii="Times New Roman" w:hAnsi="Times New Roman" w:cs="Times New Roman"/>
          <w:sz w:val="24"/>
          <w:szCs w:val="24"/>
        </w:rPr>
        <w:t>John Chrysostom said, according to Theodosius, abbot of the monastery of Saint Andrew, in the often-mentioned most vain synod, which was held for the adoration of images: 'I saw an angel in the image pursuing a multitude of barbarians.' For while those who are reported to have been in that same synod strive to disturb the words of patriarchs, prophets, and other saints and illustrious men in order to establish the worship of images, and they falsely claim that the same patriarchs did things which they did not do, it is not surprising if they also accuse John Chrysostom of having said such things.</w:t>
      </w:r>
    </w:p>
    <w:p w14:paraId="0EFC9FC4" w14:textId="77777777" w:rsidR="00A92A7A" w:rsidRDefault="00A92A7A" w:rsidP="00B22181">
      <w:pPr>
        <w:pStyle w:val="NoSpacing"/>
        <w:rPr>
          <w:rFonts w:ascii="Times New Roman" w:hAnsi="Times New Roman" w:cs="Times New Roman"/>
          <w:sz w:val="24"/>
          <w:szCs w:val="24"/>
        </w:rPr>
      </w:pPr>
    </w:p>
    <w:p w14:paraId="1DF9EFD8" w14:textId="090E7A59" w:rsidR="00A92A7A" w:rsidRDefault="00A92A7A" w:rsidP="00B22181">
      <w:pPr>
        <w:pStyle w:val="NoSpacing"/>
        <w:rPr>
          <w:rFonts w:ascii="Times New Roman" w:hAnsi="Times New Roman" w:cs="Times New Roman"/>
          <w:sz w:val="24"/>
          <w:szCs w:val="24"/>
        </w:rPr>
      </w:pPr>
      <w:r>
        <w:rPr>
          <w:rFonts w:ascii="Times New Roman" w:hAnsi="Times New Roman" w:cs="Times New Roman"/>
          <w:sz w:val="24"/>
          <w:szCs w:val="24"/>
        </w:rPr>
        <w:t>[144]</w:t>
      </w:r>
    </w:p>
    <w:p w14:paraId="2491D86C" w14:textId="77777777" w:rsidR="00A92A7A" w:rsidRDefault="00A92A7A" w:rsidP="00B22181">
      <w:pPr>
        <w:pStyle w:val="NoSpacing"/>
        <w:rPr>
          <w:rFonts w:ascii="Times New Roman" w:hAnsi="Times New Roman" w:cs="Times New Roman"/>
          <w:sz w:val="24"/>
          <w:szCs w:val="24"/>
        </w:rPr>
      </w:pPr>
    </w:p>
    <w:p w14:paraId="4DDE53BB" w14:textId="0198579D" w:rsidR="00A92A7A" w:rsidRDefault="00053A19" w:rsidP="00B22181">
      <w:pPr>
        <w:pStyle w:val="NoSpacing"/>
        <w:rPr>
          <w:rFonts w:ascii="Times New Roman" w:hAnsi="Times New Roman" w:cs="Times New Roman"/>
          <w:sz w:val="24"/>
          <w:szCs w:val="24"/>
        </w:rPr>
      </w:pPr>
      <w:r w:rsidRPr="00053A19">
        <w:rPr>
          <w:rFonts w:ascii="Times New Roman" w:hAnsi="Times New Roman" w:cs="Times New Roman"/>
          <w:sz w:val="24"/>
          <w:szCs w:val="24"/>
        </w:rPr>
        <w:t>Indeed, would the aforementioned man, so eloquent and so learned, say: 'I saw an angel in the image pursuing a multitude of barbarians,' knowing that angels, being of immortal nature, are by no means in need of images to be seen by men? For they are believed to take on bodies made of the most luminous ether, not from the works of painters.</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Therefore, it is not to be believed that such a statement was made by John, the most eloquent man, which is neither polished in words nor clear in meaning nor supported by any reasoning. There is a flaw in it, which grammarians call amphibolia, that is, ambiguity of expression, because when it is said: 'I saw an angel in the image pursuing the multitude of barbarians,' it does not clearly reveal whether he saw an angel in the image who was pursuing the multitude of barbarians elsewhere or whether he saw an angel elsewhere who was pursuing the multitude of barbarians in the image.</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Even if this statement were free from this flaw, it would still appear from other indications that such a great man did not exist, for it would be most ridiculous and rather false for him to say: 'I saw an angel pursuing the barbarians,' who, if I am not mistaken, must have seen himself depicted in a painting of the same story, where the angel had previously struck down the ranks of the barbarians.</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For many learned and eloquent men, in the vast fields of their discussions, as order and reason dictate, make mention of images and pictures. When those who are consumed by the fervor of their adoration read this, they attempt to twist everything to their worship of images, so that they might make their assertion against us, who, with the Lord's help, are true worshipers of the Father in spirit and truth, and wish to arm their defenseless argument by claiming that mention has been made by the most eloquent men regarding images, as if precepts were to be given concerning all things mentioned in the treatises.</w:t>
      </w:r>
      <w:r>
        <w:rPr>
          <w:rFonts w:ascii="Times New Roman" w:hAnsi="Times New Roman" w:cs="Times New Roman"/>
          <w:sz w:val="24"/>
          <w:szCs w:val="24"/>
        </w:rPr>
        <w:t xml:space="preserve"> </w:t>
      </w:r>
      <w:r w:rsidRPr="00053A19">
        <w:rPr>
          <w:rFonts w:ascii="Times New Roman" w:hAnsi="Times New Roman" w:cs="Times New Roman"/>
          <w:sz w:val="24"/>
          <w:szCs w:val="24"/>
        </w:rPr>
        <w:t>Therefore, John the Presbyter, when the aforementioned Theodosius, abbot, falsely reported that John, the Bishop of Constantinople, had said: 'I saw an angel in the image pursuing a multitude of barbarians,' is said to have immediately added and said: 'Who is this angel, except for the one of whom it is written: For the angel of the Lord struck down one hundred eighty-five thousand Assyrians in one night around Jerusalem?'</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 xml:space="preserve">Now, in many places of that vain reading, which has been compiled by them regarding this matter, he is notably and carelessly found to have spoken more. For it is noted that he spoke </w:t>
      </w:r>
      <w:r w:rsidRPr="00053A19">
        <w:rPr>
          <w:rFonts w:ascii="Times New Roman" w:hAnsi="Times New Roman" w:cs="Times New Roman"/>
          <w:sz w:val="24"/>
          <w:szCs w:val="24"/>
        </w:rPr>
        <w:lastRenderedPageBreak/>
        <w:t>rather carelessly there, and the more rapid he is in his words, the more sluggish he is in his understanding, as Solomon says: 'If you see a man swift in his words, know that there is more hope for a fool than for him.'</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For while it is reported that he said about the picture: 'Who is this angel, except for the one of whom it is written: For the angel of the Lord struck down one hundred eighty-five thousand Assyrians?' and so forth, how careless and deluded he appears, since that angel did not strike down the Assyrians depicted, but rather the one who was sent to fulfill this task.</w:t>
      </w:r>
      <w:r w:rsidR="00A803B6">
        <w:rPr>
          <w:rFonts w:ascii="Times New Roman" w:hAnsi="Times New Roman" w:cs="Times New Roman"/>
          <w:sz w:val="24"/>
          <w:szCs w:val="24"/>
        </w:rPr>
        <w:t xml:space="preserve"> </w:t>
      </w:r>
      <w:r w:rsidRPr="00053A19">
        <w:rPr>
          <w:rFonts w:ascii="Times New Roman" w:hAnsi="Times New Roman" w:cs="Times New Roman"/>
          <w:sz w:val="24"/>
          <w:szCs w:val="24"/>
        </w:rPr>
        <w:t>Moreover, what he says: 'Around Jerusalem, those engaged in battle,' as if it were written thus, reveals his ignorance, since nowhere is it found in that order of words. Although Sennacherib, king of the Assyrians, began to capture nearly all the fortified cities of Judah, as the Scripture says: 'And it came to pass in the fourteenth year of King Hezekiah</w:t>
      </w:r>
      <w:r w:rsidR="00687FDE">
        <w:rPr>
          <w:rFonts w:ascii="Times New Roman" w:hAnsi="Times New Roman" w:cs="Times New Roman"/>
          <w:sz w:val="24"/>
          <w:szCs w:val="24"/>
        </w:rPr>
        <w:t>,</w:t>
      </w:r>
    </w:p>
    <w:p w14:paraId="163A05BD" w14:textId="77777777" w:rsidR="00053A19" w:rsidRDefault="00053A19" w:rsidP="00B22181">
      <w:pPr>
        <w:pStyle w:val="NoSpacing"/>
        <w:rPr>
          <w:rFonts w:ascii="Times New Roman" w:hAnsi="Times New Roman" w:cs="Times New Roman"/>
          <w:sz w:val="24"/>
          <w:szCs w:val="24"/>
        </w:rPr>
      </w:pPr>
    </w:p>
    <w:p w14:paraId="15108066" w14:textId="543147CB" w:rsidR="00053A19" w:rsidRDefault="00053A19" w:rsidP="00B22181">
      <w:pPr>
        <w:pStyle w:val="NoSpacing"/>
        <w:rPr>
          <w:rFonts w:ascii="Times New Roman" w:hAnsi="Times New Roman" w:cs="Times New Roman"/>
          <w:sz w:val="24"/>
          <w:szCs w:val="24"/>
        </w:rPr>
      </w:pPr>
      <w:r>
        <w:rPr>
          <w:rFonts w:ascii="Times New Roman" w:hAnsi="Times New Roman" w:cs="Times New Roman"/>
          <w:sz w:val="24"/>
          <w:szCs w:val="24"/>
        </w:rPr>
        <w:t>[145]</w:t>
      </w:r>
    </w:p>
    <w:p w14:paraId="5A54E640" w14:textId="77777777" w:rsidR="00053A19" w:rsidRDefault="00053A19" w:rsidP="00B22181">
      <w:pPr>
        <w:pStyle w:val="NoSpacing"/>
        <w:rPr>
          <w:rFonts w:ascii="Times New Roman" w:hAnsi="Times New Roman" w:cs="Times New Roman"/>
          <w:sz w:val="24"/>
          <w:szCs w:val="24"/>
        </w:rPr>
      </w:pPr>
    </w:p>
    <w:p w14:paraId="7D905A2D" w14:textId="3903C4C3" w:rsidR="00053A19" w:rsidRDefault="00687FDE" w:rsidP="00B22181">
      <w:pPr>
        <w:pStyle w:val="NoSpacing"/>
        <w:rPr>
          <w:rFonts w:ascii="Times New Roman" w:hAnsi="Times New Roman" w:cs="Times New Roman"/>
          <w:sz w:val="24"/>
          <w:szCs w:val="24"/>
        </w:rPr>
      </w:pPr>
      <w:r w:rsidRPr="00687FDE">
        <w:rPr>
          <w:rFonts w:ascii="Times New Roman" w:hAnsi="Times New Roman" w:cs="Times New Roman"/>
          <w:sz w:val="24"/>
          <w:szCs w:val="24"/>
        </w:rPr>
        <w:t>Sennacherib, king of the Assyrians, ascended against all the fortified cities of Judah and began to capture them; however, he did not reach Jerusalem nor did he set up camps to assault the city walls with siege engines, but he sent Rabsaces from Lachish to Jerusalem, who is recorded to have stood in the aqueduct of the upper pool on the road of the fuller’s field. This is attested by the same words in the book of the Words of Days, which is called in Hebrew Dibre Hayamim and in Greek Paralipomenon, which is the chronicle of divine law: Sennacherib, king of the Assyrians, sent his servants to Jerusalem. For he was besieging Lachish with his entire army.</w:t>
      </w:r>
      <w:r w:rsidR="00507AE3">
        <w:rPr>
          <w:rFonts w:ascii="Times New Roman" w:hAnsi="Times New Roman" w:cs="Times New Roman"/>
          <w:sz w:val="24"/>
          <w:szCs w:val="24"/>
        </w:rPr>
        <w:t xml:space="preserve"> </w:t>
      </w:r>
      <w:r w:rsidRPr="00687FDE">
        <w:rPr>
          <w:rFonts w:ascii="Times New Roman" w:hAnsi="Times New Roman" w:cs="Times New Roman"/>
          <w:sz w:val="24"/>
          <w:szCs w:val="24"/>
        </w:rPr>
        <w:t>Now, what the aforementioned John is known to have used in his usual manner, as if it were written there: 'In the circuit of Jerusalem, those engaged in battle,' is found in no authentic codex of the holy law.</w:t>
      </w:r>
      <w:r w:rsidR="00507AE3">
        <w:rPr>
          <w:rFonts w:ascii="Times New Roman" w:hAnsi="Times New Roman" w:cs="Times New Roman"/>
          <w:sz w:val="24"/>
          <w:szCs w:val="24"/>
        </w:rPr>
        <w:t xml:space="preserve"> </w:t>
      </w:r>
      <w:r w:rsidRPr="00687FDE">
        <w:rPr>
          <w:rFonts w:ascii="Times New Roman" w:hAnsi="Times New Roman" w:cs="Times New Roman"/>
          <w:sz w:val="24"/>
          <w:szCs w:val="24"/>
        </w:rPr>
        <w:t>To make this clearer, the very words of the holy law, as they are found in the codices, must be set forth in order. Thus, it is written in the Book of Kings: 'It came to pass that night, that the angel of the Lord went out and struck down one hundred eighty-five thousand in the camp of the Assyrians. And when they arose early in the morning, behold, all the bodies were dead.' And Sennacherib, king of the Assyrians, departed and returned to Nineveh.</w:t>
      </w:r>
      <w:r w:rsidR="00507AE3">
        <w:rPr>
          <w:rFonts w:ascii="Times New Roman" w:hAnsi="Times New Roman" w:cs="Times New Roman"/>
          <w:sz w:val="24"/>
          <w:szCs w:val="24"/>
        </w:rPr>
        <w:t xml:space="preserve"> </w:t>
      </w:r>
      <w:r w:rsidRPr="00687FDE">
        <w:rPr>
          <w:rFonts w:ascii="Times New Roman" w:hAnsi="Times New Roman" w:cs="Times New Roman"/>
          <w:sz w:val="24"/>
          <w:szCs w:val="24"/>
        </w:rPr>
        <w:t>The book of the most holy and learned prophet Isaiah recounts this history in this way: 'And the angel of the Lord went out and struck down one hundred eighty-five thousand in the camp of the Assyrians, and when they arose in the morning, behold, all the dead bodies.' And he went out and departed, and Sennacherib returned, and so forth.</w:t>
      </w:r>
      <w:r w:rsidR="00507AE3">
        <w:rPr>
          <w:rFonts w:ascii="Times New Roman" w:hAnsi="Times New Roman" w:cs="Times New Roman"/>
          <w:sz w:val="24"/>
          <w:szCs w:val="24"/>
        </w:rPr>
        <w:t xml:space="preserve"> </w:t>
      </w:r>
      <w:r w:rsidRPr="00687FDE">
        <w:rPr>
          <w:rFonts w:ascii="Times New Roman" w:hAnsi="Times New Roman" w:cs="Times New Roman"/>
          <w:sz w:val="24"/>
          <w:szCs w:val="24"/>
        </w:rPr>
        <w:t>The book of the Words of Days, which, as we have said, is the chronicle of the entire divine law, also explains the histories of the kings, which were omitted in the Book of Kings, in this manner: 'And the Lord sent an angel who struck down every mighty man of valor and leader of the army of the king of the Assyrians, and he returned with shame to his own land.'</w:t>
      </w:r>
      <w:r w:rsidR="00507AE3">
        <w:rPr>
          <w:rFonts w:ascii="Times New Roman" w:hAnsi="Times New Roman" w:cs="Times New Roman"/>
          <w:sz w:val="24"/>
          <w:szCs w:val="24"/>
        </w:rPr>
        <w:t xml:space="preserve"> </w:t>
      </w:r>
      <w:r w:rsidRPr="00687FDE">
        <w:rPr>
          <w:rFonts w:ascii="Times New Roman" w:hAnsi="Times New Roman" w:cs="Times New Roman"/>
          <w:sz w:val="24"/>
          <w:szCs w:val="24"/>
        </w:rPr>
        <w:t>In these examples, what is used by John is not found at all.</w:t>
      </w:r>
    </w:p>
    <w:p w14:paraId="00120666" w14:textId="77777777" w:rsidR="00507AE3" w:rsidRDefault="00507AE3" w:rsidP="00B22181">
      <w:pPr>
        <w:pStyle w:val="NoSpacing"/>
        <w:rPr>
          <w:rFonts w:ascii="Times New Roman" w:hAnsi="Times New Roman" w:cs="Times New Roman"/>
          <w:sz w:val="24"/>
          <w:szCs w:val="24"/>
        </w:rPr>
      </w:pPr>
    </w:p>
    <w:p w14:paraId="716DFEE8" w14:textId="259AF47A" w:rsidR="00507AE3" w:rsidRDefault="00507AE3" w:rsidP="00B22181">
      <w:pPr>
        <w:pStyle w:val="NoSpacing"/>
        <w:rPr>
          <w:rFonts w:ascii="Times New Roman" w:hAnsi="Times New Roman" w:cs="Times New Roman"/>
          <w:sz w:val="24"/>
          <w:szCs w:val="24"/>
        </w:rPr>
      </w:pPr>
      <w:r w:rsidRPr="00507AE3">
        <w:rPr>
          <w:rFonts w:ascii="Times New Roman" w:hAnsi="Times New Roman" w:cs="Times New Roman"/>
          <w:sz w:val="24"/>
          <w:szCs w:val="24"/>
        </w:rPr>
        <w:t>XXI. That no authority prevails nor is found in any of the authentic books, regarding what they say, that a certain Polemon was restrained from committing adultery through the image of a certain person, which some strive to equate with the miracle of the hem of the Lord's garment, which a woman touched and received the healing she had long desired</w:t>
      </w:r>
      <w:r>
        <w:rPr>
          <w:rFonts w:ascii="Times New Roman" w:hAnsi="Times New Roman" w:cs="Times New Roman"/>
          <w:sz w:val="24"/>
          <w:szCs w:val="24"/>
        </w:rPr>
        <w:t>.</w:t>
      </w:r>
    </w:p>
    <w:p w14:paraId="078A8623" w14:textId="77777777" w:rsidR="00507AE3" w:rsidRDefault="00507AE3" w:rsidP="00B22181">
      <w:pPr>
        <w:pStyle w:val="NoSpacing"/>
        <w:rPr>
          <w:rFonts w:ascii="Times New Roman" w:hAnsi="Times New Roman" w:cs="Times New Roman"/>
          <w:sz w:val="24"/>
          <w:szCs w:val="24"/>
        </w:rPr>
      </w:pPr>
    </w:p>
    <w:p w14:paraId="47CE4B99" w14:textId="62A09CD0" w:rsidR="00507AE3" w:rsidRDefault="001C30F4" w:rsidP="00B22181">
      <w:pPr>
        <w:pStyle w:val="NoSpacing"/>
        <w:rPr>
          <w:rFonts w:ascii="Times New Roman" w:hAnsi="Times New Roman" w:cs="Times New Roman"/>
          <w:sz w:val="24"/>
          <w:szCs w:val="24"/>
        </w:rPr>
      </w:pPr>
      <w:r w:rsidRPr="001C30F4">
        <w:rPr>
          <w:rFonts w:ascii="Times New Roman" w:hAnsi="Times New Roman" w:cs="Times New Roman"/>
          <w:sz w:val="24"/>
          <w:szCs w:val="24"/>
        </w:rPr>
        <w:t xml:space="preserve">Among other things that they have gathered to support their error in the reading of that most vain synod, this is very familiar to them: that through the image of a certain Polemon, they assert that a certain person was restrained from committing adultery. This act—if it is believed to be an act—although it is found in none of the authentic codices of either the Old or the New Testament, nor has it been uttered by any of those 'doctors' who are received by the holy Roman, </w:t>
      </w:r>
      <w:r w:rsidRPr="001C30F4">
        <w:rPr>
          <w:rFonts w:ascii="Times New Roman" w:hAnsi="Times New Roman" w:cs="Times New Roman"/>
          <w:sz w:val="24"/>
          <w:szCs w:val="24"/>
        </w:rPr>
        <w:lastRenderedPageBreak/>
        <w:t>Catholic, and apostolic Church, nevertheless serves to support their error as if it were a most certain proof.</w:t>
      </w:r>
    </w:p>
    <w:p w14:paraId="5C8BAD20" w14:textId="77777777" w:rsidR="00DA00E4" w:rsidRDefault="00DA00E4" w:rsidP="00B22181">
      <w:pPr>
        <w:pStyle w:val="NoSpacing"/>
        <w:rPr>
          <w:rFonts w:ascii="Times New Roman" w:hAnsi="Times New Roman" w:cs="Times New Roman"/>
          <w:sz w:val="24"/>
          <w:szCs w:val="24"/>
        </w:rPr>
      </w:pPr>
    </w:p>
    <w:p w14:paraId="6D82C935" w14:textId="66953B6F" w:rsidR="00DA00E4" w:rsidRDefault="00DA00E4" w:rsidP="00B22181">
      <w:pPr>
        <w:pStyle w:val="NoSpacing"/>
        <w:rPr>
          <w:rFonts w:ascii="Times New Roman" w:hAnsi="Times New Roman" w:cs="Times New Roman"/>
          <w:sz w:val="24"/>
          <w:szCs w:val="24"/>
        </w:rPr>
      </w:pPr>
      <w:r>
        <w:rPr>
          <w:rFonts w:ascii="Times New Roman" w:hAnsi="Times New Roman" w:cs="Times New Roman"/>
          <w:sz w:val="24"/>
          <w:szCs w:val="24"/>
        </w:rPr>
        <w:t>[146]</w:t>
      </w:r>
    </w:p>
    <w:p w14:paraId="17C238AF" w14:textId="77777777" w:rsidR="00DA00E4" w:rsidRDefault="00DA00E4" w:rsidP="00B22181">
      <w:pPr>
        <w:pStyle w:val="NoSpacing"/>
        <w:rPr>
          <w:rFonts w:ascii="Times New Roman" w:hAnsi="Times New Roman" w:cs="Times New Roman"/>
          <w:sz w:val="24"/>
          <w:szCs w:val="24"/>
        </w:rPr>
      </w:pPr>
    </w:p>
    <w:p w14:paraId="12F48CDD" w14:textId="5599B25A" w:rsidR="00DA00E4" w:rsidRDefault="00283650" w:rsidP="00B22181">
      <w:pPr>
        <w:pStyle w:val="NoSpacing"/>
        <w:rPr>
          <w:rFonts w:ascii="Times New Roman" w:hAnsi="Times New Roman" w:cs="Times New Roman"/>
          <w:sz w:val="24"/>
          <w:szCs w:val="24"/>
        </w:rPr>
      </w:pPr>
      <w:r w:rsidRPr="00283650">
        <w:rPr>
          <w:rFonts w:ascii="Times New Roman" w:hAnsi="Times New Roman" w:cs="Times New Roman"/>
          <w:sz w:val="24"/>
          <w:szCs w:val="24"/>
        </w:rPr>
        <w:t>They put forward a miracle and do not fear to equate it with the miracle that was performed by the hem of the Lord's garment.</w:t>
      </w:r>
      <w:r w:rsidR="0005489E">
        <w:rPr>
          <w:rFonts w:ascii="Times New Roman" w:hAnsi="Times New Roman" w:cs="Times New Roman"/>
          <w:sz w:val="24"/>
          <w:szCs w:val="24"/>
        </w:rPr>
        <w:t xml:space="preserve"> </w:t>
      </w:r>
      <w:r w:rsidRPr="00283650">
        <w:rPr>
          <w:rFonts w:ascii="Times New Roman" w:hAnsi="Times New Roman" w:cs="Times New Roman"/>
          <w:sz w:val="24"/>
          <w:szCs w:val="24"/>
        </w:rPr>
        <w:t>If indeed this happened, as they assert, it neither should nor can be equated with the saving deeds of the Lord, since there is as great a distance between some unknown Polemon and the Mediator between God and men as there is between the deeds of the aforementioned Polemon and his image and the most holy miracles of the Lord Savior; nor can those who are so very dissimilar in power have similar acts. 'Who in the clouds,' says the prophet, 'will be equaled to the Lord? Or who among the sons of God will be like God?' It is also said of him in the Song of Songs: 'His head is finest gold,' because just as no metal's nature can be equated to gold, so no creature can be equated to the Creator of all, who is indeed the head of Christ. Of whom it is also said in the same Song of Songs by the bride: 'As an apple tree among the trees of the forest, so is my beloved among the sons,' because just as an apple tree, being beautiful to look at and most sweet in fragrance, stands out among the trees of the forest, so indeed our Redeemer, who is the odor of life unto life, whom the church daily follows in the fragrance of his ointments, stands out among all the assemblies of saints, who are therefore counted under the name of sons because they are known to adhere not to the world to which they were born, but to Christ to whom they were reborn. In the Apocalypse also, the twenty-four elders are read to have cast their crowns before the Lamb, because evidently all the virtues of the saints and all their victories, by which they shone with His help, are seen to be lesser when compared to His virtues and victory, since both a stream derived from a perennial fountain is said to be lesser when compared to the same fountain, and a lowly vine shoot is believed to be altogether more worthless when compared to the living vine roots or even to the fruitful branches.</w:t>
      </w:r>
      <w:r>
        <w:rPr>
          <w:rFonts w:ascii="Times New Roman" w:hAnsi="Times New Roman" w:cs="Times New Roman"/>
          <w:sz w:val="24"/>
          <w:szCs w:val="24"/>
        </w:rPr>
        <w:t xml:space="preserve"> </w:t>
      </w:r>
      <w:r w:rsidRPr="00283650">
        <w:rPr>
          <w:rFonts w:ascii="Times New Roman" w:hAnsi="Times New Roman" w:cs="Times New Roman"/>
          <w:sz w:val="24"/>
          <w:szCs w:val="24"/>
        </w:rPr>
        <w:t>Let it be granted that it happened - and could be believed - that the virtue of Polemon's image restrained someone from the crime of adultery. Does this mean all images should be worshipped? Just because the tongue of a dumb animal, uttering human speech, restrained the perverse intention of a certain prophet who was trying to curse a blessed people, and allowed an irrational animal to avoid the terrifying blows of angels that a rational man could not, should dumb animals therefore be worshipped? Or because a group of youths mocking a man of God with vain insults was struck down by the wounding ferocity of savage bears, should the rage of bears therefore be worshipped? Often things that happen by chance in some way prevent the perpetration of harmful deeds by those wishing to perpetrate them, but reason does not therefore allow the worship of those same things through which this occurs.</w:t>
      </w:r>
      <w:r w:rsidR="0005489E">
        <w:rPr>
          <w:rFonts w:ascii="Times New Roman" w:hAnsi="Times New Roman" w:cs="Times New Roman"/>
          <w:sz w:val="24"/>
          <w:szCs w:val="24"/>
        </w:rPr>
        <w:t xml:space="preserve"> </w:t>
      </w:r>
      <w:r w:rsidRPr="00283650">
        <w:rPr>
          <w:rFonts w:ascii="Times New Roman" w:hAnsi="Times New Roman" w:cs="Times New Roman"/>
          <w:sz w:val="24"/>
          <w:szCs w:val="24"/>
        </w:rPr>
        <w:t>Therefore, if what they say about Polemon and his image, by which they wish to support their error, truly happened, images should not be worshipped for this reason, because according to the examples we briefly mentioned above, not all things through which some useful things are brought to mortals should be worshipped. But if it did not truly happen, as we believe, nor do they put it forward with fully reasonable authority, since they do not prove with any authentic evidence that this truly happened, nor should the most vain worship of senseless things be established for this reason, because nowhere is it read that a thing which ought to be done reasonably and in truth was established by lies or examples of lies, since just as</w:t>
      </w:r>
    </w:p>
    <w:p w14:paraId="4976A8FF" w14:textId="77777777" w:rsidR="00283650" w:rsidRDefault="00283650" w:rsidP="00B22181">
      <w:pPr>
        <w:pStyle w:val="NoSpacing"/>
        <w:rPr>
          <w:rFonts w:ascii="Times New Roman" w:hAnsi="Times New Roman" w:cs="Times New Roman"/>
          <w:sz w:val="24"/>
          <w:szCs w:val="24"/>
        </w:rPr>
      </w:pPr>
    </w:p>
    <w:p w14:paraId="325D5C10" w14:textId="23E5D7F6" w:rsidR="00283650" w:rsidRDefault="00283650" w:rsidP="00B22181">
      <w:pPr>
        <w:pStyle w:val="NoSpacing"/>
        <w:rPr>
          <w:rFonts w:ascii="Times New Roman" w:hAnsi="Times New Roman" w:cs="Times New Roman"/>
          <w:sz w:val="24"/>
          <w:szCs w:val="24"/>
        </w:rPr>
      </w:pPr>
      <w:r>
        <w:rPr>
          <w:rFonts w:ascii="Times New Roman" w:hAnsi="Times New Roman" w:cs="Times New Roman"/>
          <w:sz w:val="24"/>
          <w:szCs w:val="24"/>
        </w:rPr>
        <w:t>[147]</w:t>
      </w:r>
    </w:p>
    <w:p w14:paraId="2085A638" w14:textId="77777777" w:rsidR="00283650" w:rsidRDefault="00283650" w:rsidP="00B22181">
      <w:pPr>
        <w:pStyle w:val="NoSpacing"/>
        <w:rPr>
          <w:rFonts w:ascii="Times New Roman" w:hAnsi="Times New Roman" w:cs="Times New Roman"/>
          <w:sz w:val="24"/>
          <w:szCs w:val="24"/>
        </w:rPr>
      </w:pPr>
    </w:p>
    <w:p w14:paraId="250CF4D0" w14:textId="48ECC52B" w:rsidR="00283650" w:rsidRDefault="0005489E" w:rsidP="00B22181">
      <w:pPr>
        <w:pStyle w:val="NoSpacing"/>
        <w:rPr>
          <w:rFonts w:ascii="Times New Roman" w:hAnsi="Times New Roman" w:cs="Times New Roman"/>
          <w:sz w:val="24"/>
          <w:szCs w:val="24"/>
        </w:rPr>
      </w:pPr>
      <w:r w:rsidRPr="0005489E">
        <w:rPr>
          <w:rFonts w:ascii="Times New Roman" w:hAnsi="Times New Roman" w:cs="Times New Roman"/>
          <w:sz w:val="24"/>
          <w:szCs w:val="24"/>
        </w:rPr>
        <w:t>Just as truth is never known to assent to lies, so indeed lies are believed to always oppose the truth; these two are seen to be so opposed, coming from opposite directions, that they are always believed to resist each other mutually. Therefore, just as no one can nourish a fire's fuel with flowing water, or conversely no one can increase flowing water with fiery fuel, so also no one can prove the truth with lies, as they seek to do.</w:t>
      </w:r>
      <w:r>
        <w:rPr>
          <w:rFonts w:ascii="Times New Roman" w:hAnsi="Times New Roman" w:cs="Times New Roman"/>
          <w:sz w:val="24"/>
          <w:szCs w:val="24"/>
        </w:rPr>
        <w:t xml:space="preserve"> </w:t>
      </w:r>
      <w:r w:rsidRPr="0005489E">
        <w:rPr>
          <w:rFonts w:ascii="Times New Roman" w:hAnsi="Times New Roman" w:cs="Times New Roman"/>
          <w:sz w:val="24"/>
          <w:szCs w:val="24"/>
        </w:rPr>
        <w:t>Having briefly examined and partly proven that the deed of Polemon's image - if indeed it happened as they claim - neither should nor can be equated with the deed of the Lord's hem, whether because it is altogether doubtful whether what they say happened actually happened or not, or because even if it did happen, the adoration of images cannot thereby be established, and also that truth cannot be proven or established by lies - now it is worthwhile to briefly explain what the hem of the Lord's garment, which they strive to equate with Polemon's image, signified in its symbolic and hidden mysteries.</w:t>
      </w:r>
      <w:r w:rsidR="00BD52E4">
        <w:rPr>
          <w:rFonts w:ascii="Times New Roman" w:hAnsi="Times New Roman" w:cs="Times New Roman"/>
          <w:sz w:val="24"/>
          <w:szCs w:val="24"/>
        </w:rPr>
        <w:t xml:space="preserve"> </w:t>
      </w:r>
      <w:r w:rsidRPr="0005489E">
        <w:rPr>
          <w:rFonts w:ascii="Times New Roman" w:hAnsi="Times New Roman" w:cs="Times New Roman"/>
          <w:sz w:val="24"/>
          <w:szCs w:val="24"/>
        </w:rPr>
        <w:t>For the hem of the Lord's garment is the faith of the incarnation, by whose touch the Gentiles lost the sickness of idolatrous foulness. For just as the hem is the smallest part compared to the body or the whole garment, so indeed the incarnation of the Redeemer seems smallest when compared to the divine and ineffable generation by which He was begotten by the Father before the ages. Of which generation it is said through Isaiah: 'Who has declared His generation?' Where it is understood: 'No one'. But the evangelist narrates His human generation thus: 'The book of the generation of Jesus Christ, son of David.' Therefore the woman touching the hem of the Lord's garment from behind received the desired healing, which the skill of physicians had denied for a long time, because after the passion and resurrection and ascension of the Lord into heaven, the Gentiles received the healing of belief, which neither the preaching of the patriarchs nor of the prophets had been able to impart to them</w:t>
      </w:r>
      <w:r>
        <w:rPr>
          <w:rFonts w:ascii="Times New Roman" w:hAnsi="Times New Roman" w:cs="Times New Roman"/>
          <w:sz w:val="24"/>
          <w:szCs w:val="24"/>
        </w:rPr>
        <w:t xml:space="preserve">. </w:t>
      </w:r>
      <w:r w:rsidRPr="0005489E">
        <w:rPr>
          <w:rFonts w:ascii="Times New Roman" w:hAnsi="Times New Roman" w:cs="Times New Roman"/>
          <w:sz w:val="24"/>
          <w:szCs w:val="24"/>
        </w:rPr>
        <w:t>By touching the hem of the Lord's garment, that is, by believing in the mystery of his incarnation, she received [healing]. And while barely a small crowd of disciples believed at the Lord's own preaching, at the preaching of the apostles such a great multitude was inflamed with the swift ardor of faith that on one day five thousand men and on another three thousand are said to have believed. This the Truth himself promised to the disciples, saying: 'Whoever believes in me will do the works that I do, and will do greater ones than these.'</w:t>
      </w:r>
      <w:r w:rsidR="00EA7F84">
        <w:rPr>
          <w:rFonts w:ascii="Times New Roman" w:hAnsi="Times New Roman" w:cs="Times New Roman"/>
          <w:sz w:val="24"/>
          <w:szCs w:val="24"/>
        </w:rPr>
        <w:t xml:space="preserve"> </w:t>
      </w:r>
      <w:r w:rsidRPr="0005489E">
        <w:rPr>
          <w:rFonts w:ascii="Times New Roman" w:hAnsi="Times New Roman" w:cs="Times New Roman"/>
          <w:sz w:val="24"/>
          <w:szCs w:val="24"/>
        </w:rPr>
        <w:t>Some think this can also be understood in the miracle performed by the Lord through Peter, since while the Lord healed the sick by the command of his word or by touch, Peter is recorded to have healed the sick merely by the touch of his shadow.</w:t>
      </w:r>
      <w:r w:rsidR="00120E0D">
        <w:rPr>
          <w:rFonts w:ascii="Times New Roman" w:hAnsi="Times New Roman" w:cs="Times New Roman"/>
          <w:sz w:val="24"/>
          <w:szCs w:val="24"/>
        </w:rPr>
        <w:t xml:space="preserve"> </w:t>
      </w:r>
      <w:r w:rsidRPr="0005489E">
        <w:rPr>
          <w:rFonts w:ascii="Times New Roman" w:hAnsi="Times New Roman" w:cs="Times New Roman"/>
          <w:sz w:val="24"/>
          <w:szCs w:val="24"/>
        </w:rPr>
        <w:t>Therefore the Lord, going to raise the daughter of the ruler of the synagogue, frees a woman from a flow of blood by the touch of his hem, because indeed, while he seeks to awaken the synagogue (which certainly descends from the stock of the patriarchs and prophets) from the sleep of unbelief, he healed the Gentiles from the most insolent worship of demons by knowledge of faith in him. And the good which the synagogue, entangled by the fault of unbelief, neglected to receive, the Gentiles merited to receive by devotion of faith.</w:t>
      </w:r>
    </w:p>
    <w:p w14:paraId="520A70C1" w14:textId="77777777" w:rsidR="0005489E" w:rsidRDefault="0005489E" w:rsidP="00B22181">
      <w:pPr>
        <w:pStyle w:val="NoSpacing"/>
        <w:rPr>
          <w:rFonts w:ascii="Times New Roman" w:hAnsi="Times New Roman" w:cs="Times New Roman"/>
          <w:sz w:val="24"/>
          <w:szCs w:val="24"/>
        </w:rPr>
      </w:pPr>
    </w:p>
    <w:p w14:paraId="5CDC9389" w14:textId="26D05FEB" w:rsidR="0005489E" w:rsidRDefault="0005489E" w:rsidP="00B22181">
      <w:pPr>
        <w:pStyle w:val="NoSpacing"/>
        <w:rPr>
          <w:rFonts w:ascii="Times New Roman" w:hAnsi="Times New Roman" w:cs="Times New Roman"/>
          <w:sz w:val="24"/>
          <w:szCs w:val="24"/>
        </w:rPr>
      </w:pPr>
      <w:r>
        <w:rPr>
          <w:rFonts w:ascii="Times New Roman" w:hAnsi="Times New Roman" w:cs="Times New Roman"/>
          <w:sz w:val="24"/>
          <w:szCs w:val="24"/>
        </w:rPr>
        <w:t>[148]</w:t>
      </w:r>
    </w:p>
    <w:p w14:paraId="4E085636" w14:textId="77777777" w:rsidR="0005489E" w:rsidRDefault="0005489E" w:rsidP="00B22181">
      <w:pPr>
        <w:pStyle w:val="NoSpacing"/>
        <w:rPr>
          <w:rFonts w:ascii="Times New Roman" w:hAnsi="Times New Roman" w:cs="Times New Roman"/>
          <w:sz w:val="24"/>
          <w:szCs w:val="24"/>
        </w:rPr>
      </w:pPr>
    </w:p>
    <w:p w14:paraId="25D6B2AA" w14:textId="15CCAFFD" w:rsidR="0005489E" w:rsidRDefault="008B7568" w:rsidP="00B22181">
      <w:pPr>
        <w:pStyle w:val="NoSpacing"/>
        <w:rPr>
          <w:rFonts w:ascii="Times New Roman" w:hAnsi="Times New Roman" w:cs="Times New Roman"/>
          <w:sz w:val="24"/>
          <w:szCs w:val="24"/>
        </w:rPr>
      </w:pPr>
      <w:r w:rsidRPr="008B7568">
        <w:rPr>
          <w:rFonts w:ascii="Times New Roman" w:hAnsi="Times New Roman" w:cs="Times New Roman"/>
          <w:sz w:val="24"/>
          <w:szCs w:val="24"/>
        </w:rPr>
        <w:t>He descended into the garden, in which the law was on the bark revealing most bitter austerity, but hiding incomparable sweetness in the kernel through the taking on of flesh. He visited the lowly works of the Gentile valley and adopted it to himself through the integrity of faith.</w:t>
      </w:r>
      <w:r>
        <w:rPr>
          <w:rFonts w:ascii="Times New Roman" w:hAnsi="Times New Roman" w:cs="Times New Roman"/>
          <w:sz w:val="24"/>
          <w:szCs w:val="24"/>
        </w:rPr>
        <w:t xml:space="preserve"> </w:t>
      </w:r>
      <w:r w:rsidRPr="008B7568">
        <w:rPr>
          <w:rFonts w:ascii="Times New Roman" w:hAnsi="Times New Roman" w:cs="Times New Roman"/>
          <w:sz w:val="24"/>
          <w:szCs w:val="24"/>
        </w:rPr>
        <w:t xml:space="preserve">Furthermore, that the healed woman on the journey comes to the house of the ruler of the synagogue by the Lord, and his daughter is raised, released from the bonds of death, shows that the synagogue will one day shake off the sleep of its unbelief and rise again to Christ through </w:t>
      </w:r>
      <w:r w:rsidRPr="008B7568">
        <w:rPr>
          <w:rFonts w:ascii="Times New Roman" w:hAnsi="Times New Roman" w:cs="Times New Roman"/>
          <w:sz w:val="24"/>
          <w:szCs w:val="24"/>
        </w:rPr>
        <w:lastRenderedPageBreak/>
        <w:t>faith and live with him forever. Indeed, as soon as the fullness of the Gentiles has come in according to the Apostle, by shaking off the blindness which befell it in part in not believing in the Mediator between God and men, and by believing in him who was once announced to it through the patriarchs and prophets with the thunders of sacred oracles, thus all Israel will be saved by believing.</w:t>
      </w:r>
      <w:r>
        <w:rPr>
          <w:rFonts w:ascii="Times New Roman" w:hAnsi="Times New Roman" w:cs="Times New Roman"/>
          <w:sz w:val="24"/>
          <w:szCs w:val="24"/>
        </w:rPr>
        <w:t xml:space="preserve"> </w:t>
      </w:r>
      <w:r w:rsidRPr="008B7568">
        <w:rPr>
          <w:rFonts w:ascii="Times New Roman" w:hAnsi="Times New Roman" w:cs="Times New Roman"/>
          <w:sz w:val="24"/>
          <w:szCs w:val="24"/>
        </w:rPr>
        <w:t>Since therefore the image of Polemon entirely lacks these and similar mysteries which are signified in the deed of the Lord's hem, it should not be regarded in the same way as the hem of the Lord's garment nor should it be equated to it in honor, since it cannot be equaled in the splendor of so many mysteries</w:t>
      </w:r>
      <w:r>
        <w:rPr>
          <w:rFonts w:ascii="Times New Roman" w:hAnsi="Times New Roman" w:cs="Times New Roman"/>
          <w:sz w:val="24"/>
          <w:szCs w:val="24"/>
        </w:rPr>
        <w:t>.</w:t>
      </w:r>
    </w:p>
    <w:p w14:paraId="4B0B7F44" w14:textId="77777777" w:rsidR="008B7568" w:rsidRDefault="008B7568" w:rsidP="00B22181">
      <w:pPr>
        <w:pStyle w:val="NoSpacing"/>
        <w:rPr>
          <w:rFonts w:ascii="Times New Roman" w:hAnsi="Times New Roman" w:cs="Times New Roman"/>
          <w:sz w:val="24"/>
          <w:szCs w:val="24"/>
        </w:rPr>
      </w:pPr>
    </w:p>
    <w:p w14:paraId="09A60993" w14:textId="7737160F" w:rsidR="008B7568" w:rsidRDefault="002C4049" w:rsidP="00B22181">
      <w:pPr>
        <w:pStyle w:val="NoSpacing"/>
        <w:rPr>
          <w:rFonts w:ascii="Times New Roman" w:hAnsi="Times New Roman" w:cs="Times New Roman"/>
          <w:sz w:val="24"/>
          <w:szCs w:val="24"/>
        </w:rPr>
      </w:pPr>
      <w:r w:rsidRPr="002C4049">
        <w:rPr>
          <w:rFonts w:ascii="Times New Roman" w:hAnsi="Times New Roman" w:cs="Times New Roman"/>
          <w:sz w:val="24"/>
          <w:szCs w:val="24"/>
        </w:rPr>
        <w:t>XXII. That the judges who were in the aforementioned synod attempted insolently and inappropriately to extol the art of painting, saying: 'For the art of the painter is pious, and some foolishly disparage it wrongly; for the Father himself commends the painter acting piously</w:t>
      </w:r>
      <w:r>
        <w:rPr>
          <w:rFonts w:ascii="Times New Roman" w:hAnsi="Times New Roman" w:cs="Times New Roman"/>
          <w:sz w:val="24"/>
          <w:szCs w:val="24"/>
        </w:rPr>
        <w:t>.</w:t>
      </w:r>
      <w:r w:rsidR="00F64437">
        <w:rPr>
          <w:rFonts w:ascii="Times New Roman" w:hAnsi="Times New Roman" w:cs="Times New Roman"/>
          <w:sz w:val="24"/>
          <w:szCs w:val="24"/>
        </w:rPr>
        <w:t>’</w:t>
      </w:r>
    </w:p>
    <w:p w14:paraId="4E8A6C2A" w14:textId="77777777" w:rsidR="002C4049" w:rsidRDefault="002C4049" w:rsidP="00B22181">
      <w:pPr>
        <w:pStyle w:val="NoSpacing"/>
        <w:rPr>
          <w:rFonts w:ascii="Times New Roman" w:hAnsi="Times New Roman" w:cs="Times New Roman"/>
          <w:sz w:val="24"/>
          <w:szCs w:val="24"/>
        </w:rPr>
      </w:pPr>
    </w:p>
    <w:p w14:paraId="3B43B2DB" w14:textId="0F1E7E3C" w:rsidR="002C4049" w:rsidRDefault="002C4049" w:rsidP="00B22181">
      <w:pPr>
        <w:pStyle w:val="NoSpacing"/>
        <w:rPr>
          <w:rFonts w:ascii="Times New Roman" w:hAnsi="Times New Roman" w:cs="Times New Roman"/>
          <w:sz w:val="24"/>
          <w:szCs w:val="24"/>
        </w:rPr>
      </w:pPr>
      <w:r w:rsidRPr="002C4049">
        <w:rPr>
          <w:rFonts w:ascii="Times New Roman" w:hAnsi="Times New Roman" w:cs="Times New Roman"/>
          <w:sz w:val="24"/>
          <w:szCs w:val="24"/>
        </w:rPr>
        <w:t>If a pestilent humor besieges the citadel of the body, that is the head, it easily spreads to the other members, and it is not surprising if, having spread to the depths of the feet, it severely harms them, if it is clear that it has already harmed the head, which is preeminent over all the members.</w:t>
      </w:r>
      <w:r w:rsidR="00EF69A6">
        <w:rPr>
          <w:rFonts w:ascii="Times New Roman" w:hAnsi="Times New Roman" w:cs="Times New Roman"/>
          <w:sz w:val="24"/>
          <w:szCs w:val="24"/>
        </w:rPr>
        <w:t xml:space="preserve"> </w:t>
      </w:r>
      <w:r w:rsidRPr="002C4049">
        <w:rPr>
          <w:rFonts w:ascii="Times New Roman" w:hAnsi="Times New Roman" w:cs="Times New Roman"/>
          <w:sz w:val="24"/>
          <w:szCs w:val="24"/>
        </w:rPr>
        <w:t>Therefore, the madness of worshipping images, which crept into the mind of Constantine and his mother Irene, or even of Tarasius, the bishop of Constantinople, and other priests of those parts, should not be greatly valued if it descends to seize the minds of judges or common people. For as shown in the previous example, when the head is invaded by the insolence of some matter, the rest that are shown to be under the head are easily invaded. 'The whole head is sick,' says the prophet, 'and the whole heart faint, from the sole of the foot even to the head there is no soundness in them,' because indeed, while the pursuit of right living and right action is neglected by kings and priests, who ought to be an example of good living for the subject people, the internal health of the subject people is in some way doubted.</w:t>
      </w:r>
      <w:r>
        <w:rPr>
          <w:rFonts w:ascii="Times New Roman" w:hAnsi="Times New Roman" w:cs="Times New Roman"/>
          <w:sz w:val="24"/>
          <w:szCs w:val="24"/>
        </w:rPr>
        <w:t xml:space="preserve"> </w:t>
      </w:r>
      <w:r w:rsidRPr="002C4049">
        <w:rPr>
          <w:rFonts w:ascii="Times New Roman" w:hAnsi="Times New Roman" w:cs="Times New Roman"/>
          <w:sz w:val="24"/>
          <w:szCs w:val="24"/>
        </w:rPr>
        <w:t>Since therefore in that same synod the minds of all the priests were beset with errors, how could error not cling to the minds of the judges? Or who can lead the sheep back from error, if the shepherds hold the leadership in erring? Indeed, the priests who are known to lead the subject people into error are rebuked with such reproaches through the prophet Jeremiah:</w:t>
      </w:r>
      <w:r w:rsidR="00EF69A6">
        <w:rPr>
          <w:rFonts w:ascii="Times New Roman" w:hAnsi="Times New Roman" w:cs="Times New Roman"/>
          <w:sz w:val="24"/>
          <w:szCs w:val="24"/>
        </w:rPr>
        <w:t xml:space="preserve"> </w:t>
      </w:r>
      <w:r w:rsidRPr="002C4049">
        <w:rPr>
          <w:rFonts w:ascii="Times New Roman" w:hAnsi="Times New Roman" w:cs="Times New Roman"/>
          <w:sz w:val="24"/>
          <w:szCs w:val="24"/>
        </w:rPr>
        <w:t>'Therefore thus says the Lord to the shepherds who rule my people: You have scattered my sheep and driven them away, and you have not attended to them.' Where immediately afterwards, how great is God's care for the people and how, with the negligent removed, more diligent rulers are given to God's people, is added: 'Behold, I will punish you for your evil deeds, and I will raise up for them shepherds who will shepherd them, and they shall fear no more, nor be dismayed, says the Lord.'</w:t>
      </w:r>
      <w:r w:rsidR="00EF69A6">
        <w:rPr>
          <w:rFonts w:ascii="Times New Roman" w:hAnsi="Times New Roman" w:cs="Times New Roman"/>
          <w:sz w:val="24"/>
          <w:szCs w:val="24"/>
        </w:rPr>
        <w:t xml:space="preserve"> </w:t>
      </w:r>
      <w:r w:rsidRPr="002C4049">
        <w:rPr>
          <w:rFonts w:ascii="Times New Roman" w:hAnsi="Times New Roman" w:cs="Times New Roman"/>
          <w:sz w:val="24"/>
          <w:szCs w:val="24"/>
        </w:rPr>
        <w:t>In the prophet Ezekiel also concerning such men - which indeed cannot be said without great sorrow</w:t>
      </w:r>
    </w:p>
    <w:p w14:paraId="43722133" w14:textId="77777777" w:rsidR="002C4049" w:rsidRDefault="002C4049" w:rsidP="00B22181">
      <w:pPr>
        <w:pStyle w:val="NoSpacing"/>
        <w:rPr>
          <w:rFonts w:ascii="Times New Roman" w:hAnsi="Times New Roman" w:cs="Times New Roman"/>
          <w:sz w:val="24"/>
          <w:szCs w:val="24"/>
        </w:rPr>
      </w:pPr>
    </w:p>
    <w:p w14:paraId="523F5690" w14:textId="3D0AF4BD" w:rsidR="002C4049" w:rsidRDefault="002C4049" w:rsidP="00B22181">
      <w:pPr>
        <w:pStyle w:val="NoSpacing"/>
        <w:rPr>
          <w:rFonts w:ascii="Times New Roman" w:hAnsi="Times New Roman" w:cs="Times New Roman"/>
          <w:sz w:val="24"/>
          <w:szCs w:val="24"/>
        </w:rPr>
      </w:pPr>
      <w:r>
        <w:rPr>
          <w:rFonts w:ascii="Times New Roman" w:hAnsi="Times New Roman" w:cs="Times New Roman"/>
          <w:sz w:val="24"/>
          <w:szCs w:val="24"/>
        </w:rPr>
        <w:t>[149]</w:t>
      </w:r>
    </w:p>
    <w:p w14:paraId="22B9EE70" w14:textId="77777777" w:rsidR="002C4049" w:rsidRDefault="002C4049" w:rsidP="00B22181">
      <w:pPr>
        <w:pStyle w:val="NoSpacing"/>
        <w:rPr>
          <w:rFonts w:ascii="Times New Roman" w:hAnsi="Times New Roman" w:cs="Times New Roman"/>
          <w:sz w:val="24"/>
          <w:szCs w:val="24"/>
        </w:rPr>
      </w:pPr>
    </w:p>
    <w:p w14:paraId="709AFEA6" w14:textId="2EEEDA00" w:rsidR="002C4049" w:rsidRDefault="00FB0243" w:rsidP="00B22181">
      <w:pPr>
        <w:pStyle w:val="NoSpacing"/>
        <w:rPr>
          <w:rFonts w:ascii="Times New Roman" w:hAnsi="Times New Roman" w:cs="Times New Roman"/>
          <w:sz w:val="24"/>
          <w:szCs w:val="24"/>
        </w:rPr>
      </w:pPr>
      <w:r w:rsidRPr="00FB0243">
        <w:rPr>
          <w:rFonts w:ascii="Times New Roman" w:hAnsi="Times New Roman" w:cs="Times New Roman"/>
          <w:sz w:val="24"/>
          <w:szCs w:val="24"/>
        </w:rPr>
        <w:t>those who use ecclesiastical stipends and are believed to lead the people into error with erroneous and careless examples, as these are said to have done, who burned with zeal for the vain worship of images and associated the people subject to them in the error of their profession.</w:t>
      </w:r>
      <w:r w:rsidR="00845B02">
        <w:rPr>
          <w:rFonts w:ascii="Times New Roman" w:hAnsi="Times New Roman" w:cs="Times New Roman"/>
          <w:sz w:val="24"/>
          <w:szCs w:val="24"/>
        </w:rPr>
        <w:t xml:space="preserve"> </w:t>
      </w:r>
      <w:r w:rsidRPr="00FB0243">
        <w:rPr>
          <w:rFonts w:ascii="Times New Roman" w:hAnsi="Times New Roman" w:cs="Times New Roman"/>
          <w:sz w:val="24"/>
          <w:szCs w:val="24"/>
        </w:rPr>
        <w:t>Thus it is written:</w:t>
      </w:r>
      <w:r w:rsidR="00845B02">
        <w:rPr>
          <w:rFonts w:ascii="Times New Roman" w:hAnsi="Times New Roman" w:cs="Times New Roman"/>
          <w:sz w:val="24"/>
          <w:szCs w:val="24"/>
        </w:rPr>
        <w:t xml:space="preserve"> </w:t>
      </w:r>
      <w:r w:rsidRPr="00FB0243">
        <w:rPr>
          <w:rFonts w:ascii="Times New Roman" w:hAnsi="Times New Roman" w:cs="Times New Roman"/>
          <w:sz w:val="24"/>
          <w:szCs w:val="24"/>
        </w:rPr>
        <w:t xml:space="preserve">'Therefore, shepherds, hear the word of the Lord: You devour my sheep and clothe yourselves with their wool, and what is fat you slaughter, and you have scattered my sheep. What was weak you have not strengthened, and what was sick you have not healed, and what was broken you have not bound up, and what went astray you have not brought back, and what was lost you have not sought, and the strong you have oppressed with labor. And my sheep </w:t>
      </w:r>
      <w:r w:rsidRPr="00FB0243">
        <w:rPr>
          <w:rFonts w:ascii="Times New Roman" w:hAnsi="Times New Roman" w:cs="Times New Roman"/>
          <w:sz w:val="24"/>
          <w:szCs w:val="24"/>
        </w:rPr>
        <w:lastRenderedPageBreak/>
        <w:t>were scattered because there were no shepherds, and they became food for all the beasts of the field, and my sheep were scattered over all the mountains and on every high hill and over the face of all the earth they were scattered, and there was no one to rescue them or bring them back.'</w:t>
      </w:r>
      <w:r w:rsidR="0086407B">
        <w:rPr>
          <w:rFonts w:ascii="Times New Roman" w:hAnsi="Times New Roman" w:cs="Times New Roman"/>
          <w:sz w:val="24"/>
          <w:szCs w:val="24"/>
        </w:rPr>
        <w:t xml:space="preserve"> </w:t>
      </w:r>
      <w:r w:rsidRPr="00FB0243">
        <w:rPr>
          <w:rFonts w:ascii="Times New Roman" w:hAnsi="Times New Roman" w:cs="Times New Roman"/>
          <w:sz w:val="24"/>
          <w:szCs w:val="24"/>
        </w:rPr>
        <w:t>Therefore, in this most vain profession of business, the wickedness of the judges is not as great as the perversity of the priests, but in these ignorance is detected, while in those great madness overflows, especially since the former profess that they will worship images and offer them the service that is owed to the Holy Trinity; the latter have professed that the 'art of painters is pious' and should not be mocked, and that 'the painter acting piously is commended by the Father', saying: 'For the art of the painter is pious, and some foolishly disparage it wrongly; for the Father himself commends the painter acting piously'. In these professions of both groups, it is clearly shown that the priests exceeded the judges in error as much as they certainly excel in honor through the heights of their rank, nor could the laypeople be equated with the prelates in absurd profession, who cannot be equated in sitting on the priestly chair. But while in neither part is found what can rightly be praised, in both parts is discerned what can deservedly be censured, and the error of the prelates, who confessed that they will worship images and offer them the service owed to God alone, has been partly discussed. It remains for the error of the judges, by which they assert that the art of painting is pious, to be examined by the attack of our pen</w:t>
      </w:r>
      <w:r>
        <w:rPr>
          <w:rFonts w:ascii="Times New Roman" w:hAnsi="Times New Roman" w:cs="Times New Roman"/>
          <w:sz w:val="24"/>
          <w:szCs w:val="24"/>
        </w:rPr>
        <w:t xml:space="preserve">. </w:t>
      </w:r>
      <w:r w:rsidR="000A5DC4" w:rsidRPr="000A5DC4">
        <w:rPr>
          <w:rFonts w:ascii="Times New Roman" w:hAnsi="Times New Roman" w:cs="Times New Roman"/>
          <w:sz w:val="24"/>
          <w:szCs w:val="24"/>
        </w:rPr>
        <w:t>For they say that the art of painting is pious, as if it did not share in common with other worldly arts either piety or impiety. For what does the art of painters have more of piety than the art of craftsmen, sculptors, metal-casters, engravers, stonemasons, carpenters, farmers, or other artisans? For all the arts we have mentioned, which can only be attained through learning, can be held either piously or impiously by those who practice them, and piety or impiety does not fall on the arts themselves, but on the people who are their followers, who are often either constrained by the most insolent tumults of vices or adorned by the salutary assemblies of virtues.</w:t>
      </w:r>
      <w:r w:rsidR="0086407B">
        <w:rPr>
          <w:rFonts w:ascii="Times New Roman" w:hAnsi="Times New Roman" w:cs="Times New Roman"/>
          <w:sz w:val="24"/>
          <w:szCs w:val="24"/>
        </w:rPr>
        <w:t xml:space="preserve"> </w:t>
      </w:r>
      <w:r w:rsidR="000A5DC4" w:rsidRPr="000A5DC4">
        <w:rPr>
          <w:rFonts w:ascii="Times New Roman" w:hAnsi="Times New Roman" w:cs="Times New Roman"/>
          <w:sz w:val="24"/>
          <w:szCs w:val="24"/>
        </w:rPr>
        <w:t>If therefore the art of painting is said to be pious because through it the acts of pious men and certain pious deeds are often painted, then it will also be called impious because through it many impieties are often depicted, that is, the slaughter of men, the atrocities of wars, the cruelties of criminals, the savagery of wild beasts, the attacks of animals, or other similar things. And if it is believed to be in no way impious because these things which we have described are imparted to human sight through shadows or even certain outlines, neither will it be pious because through it the deeds of good men are depicted.</w:t>
      </w:r>
      <w:r w:rsidR="0086407B">
        <w:rPr>
          <w:rFonts w:ascii="Times New Roman" w:hAnsi="Times New Roman" w:cs="Times New Roman"/>
          <w:sz w:val="24"/>
          <w:szCs w:val="24"/>
        </w:rPr>
        <w:t xml:space="preserve"> </w:t>
      </w:r>
      <w:r w:rsidR="000A5DC4" w:rsidRPr="000A5DC4">
        <w:rPr>
          <w:rFonts w:ascii="Times New Roman" w:hAnsi="Times New Roman" w:cs="Times New Roman"/>
          <w:sz w:val="24"/>
          <w:szCs w:val="24"/>
        </w:rPr>
        <w:t>For just as iron is not called impious because men are killed by it, nor pious because certain instruments are made from it by which both the blows of vibrating swords are shaken off and men are protected and human health is consulted by doctors, so also the art of painters is neither impious because cruel things are painted through it, nor pious because certain merciful things are painted.</w:t>
      </w:r>
    </w:p>
    <w:p w14:paraId="609AAB27" w14:textId="77777777" w:rsidR="000A5DC4" w:rsidRDefault="000A5DC4" w:rsidP="00B22181">
      <w:pPr>
        <w:pStyle w:val="NoSpacing"/>
        <w:rPr>
          <w:rFonts w:ascii="Times New Roman" w:hAnsi="Times New Roman" w:cs="Times New Roman"/>
          <w:sz w:val="24"/>
          <w:szCs w:val="24"/>
        </w:rPr>
      </w:pPr>
    </w:p>
    <w:p w14:paraId="5AB5D490" w14:textId="162552EF" w:rsidR="000A5DC4" w:rsidRDefault="000A5DC4" w:rsidP="00B22181">
      <w:pPr>
        <w:pStyle w:val="NoSpacing"/>
        <w:rPr>
          <w:rFonts w:ascii="Times New Roman" w:hAnsi="Times New Roman" w:cs="Times New Roman"/>
          <w:sz w:val="24"/>
          <w:szCs w:val="24"/>
        </w:rPr>
      </w:pPr>
      <w:r>
        <w:rPr>
          <w:rFonts w:ascii="Times New Roman" w:hAnsi="Times New Roman" w:cs="Times New Roman"/>
          <w:sz w:val="24"/>
          <w:szCs w:val="24"/>
        </w:rPr>
        <w:t>[150]</w:t>
      </w:r>
    </w:p>
    <w:p w14:paraId="4F9A97F7" w14:textId="77777777" w:rsidR="000A5DC4" w:rsidRDefault="000A5DC4" w:rsidP="00B22181">
      <w:pPr>
        <w:pStyle w:val="NoSpacing"/>
        <w:rPr>
          <w:rFonts w:ascii="Times New Roman" w:hAnsi="Times New Roman" w:cs="Times New Roman"/>
          <w:sz w:val="24"/>
          <w:szCs w:val="24"/>
        </w:rPr>
      </w:pPr>
    </w:p>
    <w:p w14:paraId="2D4E51B2" w14:textId="3C16C3C5" w:rsidR="000A5DC4" w:rsidRDefault="0086407B" w:rsidP="00B22181">
      <w:pPr>
        <w:pStyle w:val="NoSpacing"/>
        <w:rPr>
          <w:rFonts w:ascii="Times New Roman" w:hAnsi="Times New Roman" w:cs="Times New Roman"/>
          <w:sz w:val="24"/>
          <w:szCs w:val="24"/>
        </w:rPr>
      </w:pPr>
      <w:r w:rsidRPr="0086407B">
        <w:rPr>
          <w:rFonts w:ascii="Times New Roman" w:hAnsi="Times New Roman" w:cs="Times New Roman"/>
          <w:sz w:val="24"/>
          <w:szCs w:val="24"/>
        </w:rPr>
        <w:t>As for their suspicion that it is not rightly disparaged by some foolish people, no one of sound mind doubts that in this matter too, as in others, they follow madness, since no one of sound mind disparages either images or the art of painting, but abhors the insanity of those who worship them and offer them inappropriate service. For wine is not blamed because it produces drunkenness, since it is often offered to God in sacrifice; nor are forests, which provide shelter for thieves, since they often supply many useful things for human needs; nor is fire blamed because it sometimes voraciously devours houses or other things suitable for human use, since it aids mortal life in many ways.</w:t>
      </w:r>
      <w:r w:rsidR="008C5F71">
        <w:rPr>
          <w:rFonts w:ascii="Times New Roman" w:hAnsi="Times New Roman" w:cs="Times New Roman"/>
          <w:sz w:val="24"/>
          <w:szCs w:val="24"/>
        </w:rPr>
        <w:t xml:space="preserve"> </w:t>
      </w:r>
      <w:r w:rsidRPr="0086407B">
        <w:rPr>
          <w:rFonts w:ascii="Times New Roman" w:hAnsi="Times New Roman" w:cs="Times New Roman"/>
          <w:sz w:val="24"/>
          <w:szCs w:val="24"/>
        </w:rPr>
        <w:t xml:space="preserve">Furthermore, as for what they say: 'For the Father himself </w:t>
      </w:r>
      <w:r w:rsidRPr="0086407B">
        <w:rPr>
          <w:rFonts w:ascii="Times New Roman" w:hAnsi="Times New Roman" w:cs="Times New Roman"/>
          <w:sz w:val="24"/>
          <w:szCs w:val="24"/>
        </w:rPr>
        <w:lastRenderedPageBreak/>
        <w:t>commends the painter acting piously', it is neither for them to prove nor for us to believe why the Father, or where it is written, commends the painter, since in no volume of divine oracles is praise of painters found to be contained. Let them therefore find in any place of the divine Scriptures, in which even according to their own assertion it praises painters because they are intent on composing images, and we will find how we can respond to them, because almighty God usually approves or disapproves not works, but the devotion of works, not acts, but the intentions of acts, not things, but the causes of things, not what someone does, but with what mind he does it</w:t>
      </w:r>
      <w:r>
        <w:rPr>
          <w:rFonts w:ascii="Times New Roman" w:hAnsi="Times New Roman" w:cs="Times New Roman"/>
          <w:sz w:val="24"/>
          <w:szCs w:val="24"/>
        </w:rPr>
        <w:t xml:space="preserve">. </w:t>
      </w:r>
    </w:p>
    <w:p w14:paraId="6B971D25" w14:textId="77777777" w:rsidR="001C30F4" w:rsidRDefault="001C30F4" w:rsidP="00B22181">
      <w:pPr>
        <w:pStyle w:val="NoSpacing"/>
        <w:rPr>
          <w:rFonts w:ascii="Times New Roman" w:hAnsi="Times New Roman" w:cs="Times New Roman"/>
          <w:sz w:val="24"/>
          <w:szCs w:val="24"/>
        </w:rPr>
      </w:pPr>
    </w:p>
    <w:p w14:paraId="5E17352C" w14:textId="7CC1913D" w:rsidR="001C30F4" w:rsidRDefault="0086407B" w:rsidP="00B22181">
      <w:pPr>
        <w:pStyle w:val="NoSpacing"/>
        <w:rPr>
          <w:rFonts w:ascii="Times New Roman" w:hAnsi="Times New Roman" w:cs="Times New Roman"/>
          <w:sz w:val="24"/>
          <w:szCs w:val="24"/>
        </w:rPr>
      </w:pPr>
      <w:r w:rsidRPr="0086407B">
        <w:rPr>
          <w:rFonts w:ascii="Times New Roman" w:hAnsi="Times New Roman" w:cs="Times New Roman"/>
          <w:sz w:val="24"/>
          <w:szCs w:val="24"/>
        </w:rPr>
        <w:t>XXIII. The useless and falsehood-filled statement of John the presbyter and legate of the Orientals saying: 'Painters do not contradict the Scriptures, but whatever Scripture says, they demonstrate these things, insofar as they are in agreement with the Scriptures</w:t>
      </w:r>
      <w:r>
        <w:rPr>
          <w:rFonts w:ascii="Times New Roman" w:hAnsi="Times New Roman" w:cs="Times New Roman"/>
          <w:sz w:val="24"/>
          <w:szCs w:val="24"/>
        </w:rPr>
        <w:t>.</w:t>
      </w:r>
      <w:r w:rsidR="008C5F71">
        <w:rPr>
          <w:rFonts w:ascii="Times New Roman" w:hAnsi="Times New Roman" w:cs="Times New Roman"/>
          <w:sz w:val="24"/>
          <w:szCs w:val="24"/>
        </w:rPr>
        <w:t>’</w:t>
      </w:r>
    </w:p>
    <w:p w14:paraId="3525F12F" w14:textId="77777777" w:rsidR="0086407B" w:rsidRDefault="0086407B" w:rsidP="00B22181">
      <w:pPr>
        <w:pStyle w:val="NoSpacing"/>
        <w:rPr>
          <w:rFonts w:ascii="Times New Roman" w:hAnsi="Times New Roman" w:cs="Times New Roman"/>
          <w:sz w:val="24"/>
          <w:szCs w:val="24"/>
        </w:rPr>
      </w:pPr>
    </w:p>
    <w:p w14:paraId="70D3BCDE" w14:textId="1FFFF887" w:rsidR="0086407B" w:rsidRDefault="0086407B" w:rsidP="00B22181">
      <w:pPr>
        <w:pStyle w:val="NoSpacing"/>
        <w:rPr>
          <w:rFonts w:ascii="Times New Roman" w:hAnsi="Times New Roman" w:cs="Times New Roman"/>
          <w:sz w:val="24"/>
          <w:szCs w:val="24"/>
        </w:rPr>
      </w:pPr>
      <w:r w:rsidRPr="0086407B">
        <w:rPr>
          <w:rFonts w:ascii="Times New Roman" w:hAnsi="Times New Roman" w:cs="Times New Roman"/>
          <w:sz w:val="24"/>
          <w:szCs w:val="24"/>
        </w:rPr>
        <w:t>If all the delirious statements of John the presbyter and legate of the Orientals, which he put forth in that synod, in whose improper readings our pen is engaged in criticism, had been gathered together by us to be examined one by one, the mass of such a great disputation would require large volumes. But we, partly for the sake of brevity, which we are entirely devoted to, and partly preserving the order of the reading itself, in which we place for discussion in our disputation not individual points separately, but some points here and there in order, as each person spoke or as they are found placed in the same codex, are compelled to compress everything into a very brief article of disputation and we pursue not individual points separately, but almost all points scattered about, as the order has dictated.</w:t>
      </w:r>
      <w:r w:rsidR="007C5B1C">
        <w:rPr>
          <w:rFonts w:ascii="Times New Roman" w:hAnsi="Times New Roman" w:cs="Times New Roman"/>
          <w:sz w:val="24"/>
          <w:szCs w:val="24"/>
        </w:rPr>
        <w:t xml:space="preserve"> </w:t>
      </w:r>
      <w:r w:rsidRPr="0086407B">
        <w:rPr>
          <w:rFonts w:ascii="Times New Roman" w:hAnsi="Times New Roman" w:cs="Times New Roman"/>
          <w:sz w:val="24"/>
          <w:szCs w:val="24"/>
        </w:rPr>
        <w:t>Meanwhile, it is worthwhile to carefully examine how, as he stated, painters are believed to 'not contradict the Scriptures' or how 'they demonstrate whatever Scripture says' or how 'they are in agreement with the Scriptures'. For although it is not clear about which scriptures he said this, it should be believed however that he spoke about the sacred Scriptures, which we are accustomed to call 'Scriptures', as it is in the Gospel: 'Then he opened their minds to understand the Scriptures'.</w:t>
      </w:r>
      <w:r w:rsidR="007C5B1C">
        <w:rPr>
          <w:rFonts w:ascii="Times New Roman" w:hAnsi="Times New Roman" w:cs="Times New Roman"/>
          <w:sz w:val="24"/>
          <w:szCs w:val="24"/>
        </w:rPr>
        <w:t xml:space="preserve"> </w:t>
      </w:r>
      <w:r w:rsidRPr="0086407B">
        <w:rPr>
          <w:rFonts w:ascii="Times New Roman" w:hAnsi="Times New Roman" w:cs="Times New Roman"/>
          <w:sz w:val="24"/>
          <w:szCs w:val="24"/>
        </w:rPr>
        <w:t>Meanwhile, since the art of painting has developed for this purpose, that it might convey to viewers the memory of things truly done and promote minds from falsehood to recollecting truth, it sometimes, conversely, promotes the senses from truth to thinking about falsehoods and</w:t>
      </w:r>
    </w:p>
    <w:p w14:paraId="188B7557" w14:textId="77777777" w:rsidR="0086407B" w:rsidRDefault="0086407B" w:rsidP="00B22181">
      <w:pPr>
        <w:pStyle w:val="NoSpacing"/>
        <w:rPr>
          <w:rFonts w:ascii="Times New Roman" w:hAnsi="Times New Roman" w:cs="Times New Roman"/>
          <w:sz w:val="24"/>
          <w:szCs w:val="24"/>
        </w:rPr>
      </w:pPr>
    </w:p>
    <w:p w14:paraId="4B156046" w14:textId="308EE4BF" w:rsidR="0086407B" w:rsidRDefault="0086407B" w:rsidP="00B22181">
      <w:pPr>
        <w:pStyle w:val="NoSpacing"/>
        <w:rPr>
          <w:rFonts w:ascii="Times New Roman" w:hAnsi="Times New Roman" w:cs="Times New Roman"/>
          <w:sz w:val="24"/>
          <w:szCs w:val="24"/>
        </w:rPr>
      </w:pPr>
      <w:r>
        <w:rPr>
          <w:rFonts w:ascii="Times New Roman" w:hAnsi="Times New Roman" w:cs="Times New Roman"/>
          <w:sz w:val="24"/>
          <w:szCs w:val="24"/>
        </w:rPr>
        <w:t>[151]</w:t>
      </w:r>
    </w:p>
    <w:p w14:paraId="5848E248" w14:textId="77777777" w:rsidR="0086407B" w:rsidRDefault="0086407B" w:rsidP="00B22181">
      <w:pPr>
        <w:pStyle w:val="NoSpacing"/>
        <w:rPr>
          <w:rFonts w:ascii="Times New Roman" w:hAnsi="Times New Roman" w:cs="Times New Roman"/>
          <w:sz w:val="24"/>
          <w:szCs w:val="24"/>
        </w:rPr>
      </w:pPr>
    </w:p>
    <w:p w14:paraId="330EB14F" w14:textId="166AA99F" w:rsidR="0086407B" w:rsidRDefault="007963C4" w:rsidP="00B22181">
      <w:pPr>
        <w:pStyle w:val="NoSpacing"/>
        <w:rPr>
          <w:rFonts w:ascii="Times New Roman" w:hAnsi="Times New Roman" w:cs="Times New Roman"/>
          <w:sz w:val="24"/>
          <w:szCs w:val="24"/>
        </w:rPr>
      </w:pPr>
      <w:r>
        <w:rPr>
          <w:rFonts w:ascii="Times New Roman" w:hAnsi="Times New Roman" w:cs="Times New Roman"/>
          <w:sz w:val="24"/>
          <w:szCs w:val="24"/>
        </w:rPr>
        <w:t>n</w:t>
      </w:r>
      <w:r w:rsidR="00863416" w:rsidRPr="00863416">
        <w:rPr>
          <w:rFonts w:ascii="Times New Roman" w:hAnsi="Times New Roman" w:cs="Times New Roman"/>
          <w:sz w:val="24"/>
          <w:szCs w:val="24"/>
        </w:rPr>
        <w:t>ot only does it present to view those things which either exist or have existed or can happen, but also those which neither exist nor have existed nor can happen. For a falsehood is either about things which do not exist but can happen, or about things which neither exist nor can happen, concerning which there is a most acute or subtle disputation by philosophers in the Peri Hermeneias, which would be too long to insert into this work.</w:t>
      </w:r>
      <w:r w:rsidR="00537B21">
        <w:rPr>
          <w:rFonts w:ascii="Times New Roman" w:hAnsi="Times New Roman" w:cs="Times New Roman"/>
          <w:sz w:val="24"/>
          <w:szCs w:val="24"/>
        </w:rPr>
        <w:t xml:space="preserve"> </w:t>
      </w:r>
      <w:r w:rsidR="00863416" w:rsidRPr="00863416">
        <w:rPr>
          <w:rFonts w:ascii="Times New Roman" w:hAnsi="Times New Roman" w:cs="Times New Roman"/>
          <w:sz w:val="24"/>
          <w:szCs w:val="24"/>
        </w:rPr>
        <w:t xml:space="preserve">For while he says 'painters do not contradict the Scriptures', and many things are painted by painters which the divine Scriptures are silent about and which are proven to be most false by people, not only by the learned but also by the unlearned, who would not admit that his statement is most ridiculous or rather most false? Do they not clearly contradict the divine Scriptures when they depict the abyss as having the figure of a man and pouring forth an abundance of waters? Is it not undoubtedly clear that they contradict the divine Scriptures when they paint the earth in human form, sometimes dry and barren, sometimes abounding in fruits? Is it not manifest that they contradict the divine Scriptures when they depict river streams in human figures either pouring waters from urns, or </w:t>
      </w:r>
      <w:r w:rsidR="00863416" w:rsidRPr="00863416">
        <w:rPr>
          <w:rFonts w:ascii="Times New Roman" w:hAnsi="Times New Roman" w:cs="Times New Roman"/>
          <w:sz w:val="24"/>
          <w:szCs w:val="24"/>
        </w:rPr>
        <w:lastRenderedPageBreak/>
        <w:t>flowing into each other?</w:t>
      </w:r>
      <w:r w:rsidR="00537B21">
        <w:rPr>
          <w:rFonts w:ascii="Times New Roman" w:hAnsi="Times New Roman" w:cs="Times New Roman"/>
          <w:sz w:val="24"/>
          <w:szCs w:val="24"/>
        </w:rPr>
        <w:t xml:space="preserve"> </w:t>
      </w:r>
      <w:r w:rsidR="00863416" w:rsidRPr="00863416">
        <w:rPr>
          <w:rFonts w:ascii="Times New Roman" w:hAnsi="Times New Roman" w:cs="Times New Roman"/>
          <w:sz w:val="24"/>
          <w:szCs w:val="24"/>
        </w:rPr>
        <w:t>When they depict the sun and moon and other ornaments of the sky as having human figures and heads surrounded by rays, do they not in every way contradict the holy Scriptures? When they attribute individual forms to each of the twelve winds according to the quality of their powers, or to individual months according to the quality of the seasons, depicting what each one brings, giving some naked figures, some half-naked, some even clothed in various garments, or when they paint the four seasons of the year with different figures - spring flourishing with flowers, summer burned by heat or laden with crops, autumn burdened with wine vats or grapes, winter now cold with frosts, now warming itself by fires, now providing fodder for animals, now catching birds weakened by excessive cold - are they not known to contradict the divine Scriptures, in which these things are by no means contained in this way?</w:t>
      </w:r>
      <w:r w:rsidR="00863416">
        <w:rPr>
          <w:rFonts w:ascii="Times New Roman" w:hAnsi="Times New Roman" w:cs="Times New Roman"/>
          <w:sz w:val="24"/>
          <w:szCs w:val="24"/>
        </w:rPr>
        <w:t xml:space="preserve"> </w:t>
      </w:r>
      <w:r w:rsidR="00863416" w:rsidRPr="00863416">
        <w:rPr>
          <w:rFonts w:ascii="Times New Roman" w:hAnsi="Times New Roman" w:cs="Times New Roman"/>
          <w:sz w:val="24"/>
          <w:szCs w:val="24"/>
        </w:rPr>
        <w:t>How then do painters, who often follow the most vain fables of poets, not contradict the holy Scriptures? For sometimes through them, things that actually happened are fashioned into other incredible tales; things are also invented which neither happened nor could happen, but are either understood mystically by philosophers, or vainly revered by pagans, or truthfully rejected by Catholics. Although all these things may be found in pagan literature, they are entirely foreign to the divine Scriptures.</w:t>
      </w:r>
      <w:r w:rsidR="00537B21">
        <w:rPr>
          <w:rFonts w:ascii="Times New Roman" w:hAnsi="Times New Roman" w:cs="Times New Roman"/>
          <w:sz w:val="24"/>
          <w:szCs w:val="24"/>
        </w:rPr>
        <w:t xml:space="preserve"> </w:t>
      </w:r>
      <w:r w:rsidR="00863416" w:rsidRPr="00863416">
        <w:rPr>
          <w:rFonts w:ascii="Times New Roman" w:hAnsi="Times New Roman" w:cs="Times New Roman"/>
          <w:sz w:val="24"/>
          <w:szCs w:val="24"/>
        </w:rPr>
        <w:t>Is it not foreign to the divine writings that Chimera with three heads is depicted as killed by Bellerophon, when Bellerophon did not slay a beast, as they falsely claim, but made a mountain habitable, as many understand? Is it not foreign to the divine Scriptures that Erichthonius is depicted as the son of the lame Vulcan and Earth, and that he cooks iron on Mount Etna, and that his furnace is said to be Mount Vesuvius in Campania, which is reported to burn with perpetual fires? Are they not foreign to the divine Scriptures that Scylla is depicted as girded with dogs' heads, and that Phyllis is said to have been turned into a tree because of her love for a certain young man, and that another Scylla, because she cut off her father Nisus' purple lock of hair, along with her father, and that Itys, because of the rape of his aunt committed by his father and the murder of his mother or aunt perpetrated on himself, along with</w:t>
      </w:r>
    </w:p>
    <w:p w14:paraId="4878A3BA" w14:textId="77777777" w:rsidR="00863416" w:rsidRDefault="00863416" w:rsidP="00B22181">
      <w:pPr>
        <w:pStyle w:val="NoSpacing"/>
        <w:rPr>
          <w:rFonts w:ascii="Times New Roman" w:hAnsi="Times New Roman" w:cs="Times New Roman"/>
          <w:sz w:val="24"/>
          <w:szCs w:val="24"/>
        </w:rPr>
      </w:pPr>
    </w:p>
    <w:p w14:paraId="19D40DA7" w14:textId="1C9A0FB3" w:rsidR="00863416" w:rsidRDefault="00863416" w:rsidP="00B22181">
      <w:pPr>
        <w:pStyle w:val="NoSpacing"/>
        <w:rPr>
          <w:rFonts w:ascii="Times New Roman" w:hAnsi="Times New Roman" w:cs="Times New Roman"/>
          <w:sz w:val="24"/>
          <w:szCs w:val="24"/>
        </w:rPr>
      </w:pPr>
      <w:r>
        <w:rPr>
          <w:rFonts w:ascii="Times New Roman" w:hAnsi="Times New Roman" w:cs="Times New Roman"/>
          <w:sz w:val="24"/>
          <w:szCs w:val="24"/>
        </w:rPr>
        <w:t>[152]</w:t>
      </w:r>
    </w:p>
    <w:p w14:paraId="3C459A8F" w14:textId="77777777" w:rsidR="00863416" w:rsidRDefault="00863416" w:rsidP="00B22181">
      <w:pPr>
        <w:pStyle w:val="NoSpacing"/>
        <w:rPr>
          <w:rFonts w:ascii="Times New Roman" w:hAnsi="Times New Roman" w:cs="Times New Roman"/>
          <w:sz w:val="24"/>
          <w:szCs w:val="24"/>
        </w:rPr>
      </w:pPr>
    </w:p>
    <w:p w14:paraId="262DC6D4" w14:textId="3B547147" w:rsidR="00863416" w:rsidRDefault="00537B21" w:rsidP="00B22181">
      <w:pPr>
        <w:pStyle w:val="NoSpacing"/>
        <w:rPr>
          <w:rFonts w:ascii="Times New Roman" w:hAnsi="Times New Roman" w:cs="Times New Roman"/>
          <w:sz w:val="24"/>
          <w:szCs w:val="24"/>
        </w:rPr>
      </w:pPr>
      <w:r w:rsidRPr="00537B21">
        <w:rPr>
          <w:rFonts w:ascii="Times New Roman" w:hAnsi="Times New Roman" w:cs="Times New Roman"/>
          <w:sz w:val="24"/>
          <w:szCs w:val="24"/>
        </w:rPr>
        <w:t>their parents or aunt are said to have been turned into birds, or when Sirens are depicted as partly virgins and partly birds, or when Ixion is said to have generated Centaurs by mating with a cloud in the illusion of Juno, or when Neptune is depicted armed with a trident ruling over the sea waves? Is it not foreign to the divine Scriptures that Perseus is said to have killed the three Gorgon sisters with the help of Minerva, or when he is depicted flying backwards with wings, or when Pegasus, the winged horse, is said to be born from his blood, which is depicted as having broken open a spring for the Muses with its hoof? Is it not contrary to the divine Scriptures that they depict Prometheus as having formed inanimate humans from clay, and that the same Prometheus was raised to heaven by Minerva among the hours of the sevenfold shield, and having seen all celestial things, they say he applied a torch to Phoebus' wheels and stole fire, and by applying it to the chest of the man he had formed, restored an animated body? Is it not contrary to the divine Scriptures that they depict Tantalus as placed in a certain lake in the underworld, with deceptive water tickling his greedy lips, and apples turning to ash at his fleeting touch appearing to hang just above his face, and that he is seen as wealthy but made poor?</w:t>
      </w:r>
      <w:r>
        <w:rPr>
          <w:rFonts w:ascii="Times New Roman" w:hAnsi="Times New Roman" w:cs="Times New Roman"/>
          <w:sz w:val="24"/>
          <w:szCs w:val="24"/>
        </w:rPr>
        <w:t xml:space="preserve"> </w:t>
      </w:r>
      <w:r w:rsidRPr="00537B21">
        <w:rPr>
          <w:rFonts w:ascii="Times New Roman" w:hAnsi="Times New Roman" w:cs="Times New Roman"/>
          <w:sz w:val="24"/>
          <w:szCs w:val="24"/>
        </w:rPr>
        <w:t xml:space="preserve">Is it not foreign to the divine Scriptures when blind Phineus is depicted, whose food the Harpies are painted as having snatched away and defiled his meals with excrement, which Zetes and Calais, sons of the North Wind, are falsely depicted as having chased away from his sight? Is </w:t>
      </w:r>
      <w:r w:rsidRPr="00537B21">
        <w:rPr>
          <w:rFonts w:ascii="Times New Roman" w:hAnsi="Times New Roman" w:cs="Times New Roman"/>
          <w:sz w:val="24"/>
          <w:szCs w:val="24"/>
        </w:rPr>
        <w:lastRenderedPageBreak/>
        <w:t>it not contrary to the divine Scriptures when Admetus, king of Greece, in order to enjoy marriage with Alcestis, according to his father-in-law's proposal, is painted as having had the help of Apollo and Hercules in yoking a lion and boar together to a chariot, or when Hercules is painted as having killed Cerberus, the three-headed dog of the underworld? Is it not contrary to the divine Scriptures that they depict a certain hunter Actaeon as having been turned into a stag because he saw Diana bathing, and not recognized by his own dogs and devoured by their bites? Is it not contrary to the divine Scriptures that Berecynthia is depicted as having loved the most beautiful boy Attis and, inflamed by the vanity of jealousy, castrated him and made him half-male? Is it not contrary to the divine Scriptures that Orpheus is painted as having loved the nymph Eurydice and, persuaded by the sound of the lyre, married her as his wife, who also, while fleeing unable to bear the pursuit of the shepherd Aristaeus and dying after encountering a serpent, her husband following her descended to the underworld and received the law not to look back at her, is depicted as having looked back at her and lost her again? Is it not foreign to the divine Scriptures that Venus is painted as having lain with Mars and, caught by the Sun and betrayed to Vulcan, was bound together with Mars in adamantine chains by him?</w:t>
      </w:r>
      <w:r w:rsidR="003E33BB">
        <w:rPr>
          <w:rFonts w:ascii="Times New Roman" w:hAnsi="Times New Roman" w:cs="Times New Roman"/>
          <w:sz w:val="24"/>
          <w:szCs w:val="24"/>
        </w:rPr>
        <w:t xml:space="preserve"> </w:t>
      </w:r>
      <w:r w:rsidRPr="00537B21">
        <w:rPr>
          <w:rFonts w:ascii="Times New Roman" w:hAnsi="Times New Roman" w:cs="Times New Roman"/>
          <w:sz w:val="24"/>
          <w:szCs w:val="24"/>
        </w:rPr>
        <w:t>These things and similar ones, which are tedious for us to recount and are pleasant for the poets or philosophers of the Gentiles either to sing about or to treat mystically and familiar for painters to form, are entirely, as we have said before, foreign to the divine writings. For, to be silent about other things, if some painter should attempt to paint two heads on one body or one head on two bodies or the head of one animal and the other limbs of another, like a Hippocentaur with a whole horse body and human head, and a Minotaur half-bull and half-man, is he not said to contradict the Scriptures? And what is it to say: 'Painters do not contradict the Scriptures'? As if some things cannot be painted by painters which are believed to oppose the sacred writings. For in the sacred writings nothing vicious, nothing inappropriate, nothing impure, nothing false is found at all except perhaps that which Holy Scripture records certain perverse people as having said or done; but in paintings many false things, many vicious things, many inconsistent things, many inappropriate things are found and, to sum up each point</w:t>
      </w:r>
    </w:p>
    <w:p w14:paraId="619A41FB" w14:textId="77777777" w:rsidR="00537B21" w:rsidRDefault="00537B21" w:rsidP="00B22181">
      <w:pPr>
        <w:pStyle w:val="NoSpacing"/>
        <w:rPr>
          <w:rFonts w:ascii="Times New Roman" w:hAnsi="Times New Roman" w:cs="Times New Roman"/>
          <w:sz w:val="24"/>
          <w:szCs w:val="24"/>
        </w:rPr>
      </w:pPr>
    </w:p>
    <w:p w14:paraId="7D85D795" w14:textId="75E9893D" w:rsidR="00537B21" w:rsidRDefault="00537B21" w:rsidP="00B22181">
      <w:pPr>
        <w:pStyle w:val="NoSpacing"/>
        <w:rPr>
          <w:rFonts w:ascii="Times New Roman" w:hAnsi="Times New Roman" w:cs="Times New Roman"/>
          <w:sz w:val="24"/>
          <w:szCs w:val="24"/>
        </w:rPr>
      </w:pPr>
      <w:r>
        <w:rPr>
          <w:rFonts w:ascii="Times New Roman" w:hAnsi="Times New Roman" w:cs="Times New Roman"/>
          <w:sz w:val="24"/>
          <w:szCs w:val="24"/>
        </w:rPr>
        <w:t>[153]</w:t>
      </w:r>
    </w:p>
    <w:p w14:paraId="70476ECE" w14:textId="77777777" w:rsidR="00537B21" w:rsidRDefault="00537B21" w:rsidP="00B22181">
      <w:pPr>
        <w:pStyle w:val="NoSpacing"/>
        <w:rPr>
          <w:rFonts w:ascii="Times New Roman" w:hAnsi="Times New Roman" w:cs="Times New Roman"/>
          <w:sz w:val="24"/>
          <w:szCs w:val="24"/>
        </w:rPr>
      </w:pPr>
    </w:p>
    <w:p w14:paraId="73A5CF7A" w14:textId="156CF373" w:rsidR="00537B21" w:rsidRDefault="00364832" w:rsidP="00B22181">
      <w:pPr>
        <w:pStyle w:val="NoSpacing"/>
        <w:rPr>
          <w:rFonts w:ascii="Times New Roman" w:hAnsi="Times New Roman" w:cs="Times New Roman"/>
          <w:sz w:val="24"/>
          <w:szCs w:val="24"/>
        </w:rPr>
      </w:pPr>
      <w:r w:rsidRPr="00364832">
        <w:rPr>
          <w:rFonts w:ascii="Times New Roman" w:hAnsi="Times New Roman" w:cs="Times New Roman"/>
          <w:sz w:val="24"/>
          <w:szCs w:val="24"/>
        </w:rPr>
        <w:t>to be silent about, almost all things, whether possible or impossible, are depicted by skilled painters.</w:t>
      </w:r>
      <w:r>
        <w:rPr>
          <w:rFonts w:ascii="Times New Roman" w:hAnsi="Times New Roman" w:cs="Times New Roman"/>
          <w:sz w:val="24"/>
          <w:szCs w:val="24"/>
        </w:rPr>
        <w:t xml:space="preserve"> </w:t>
      </w:r>
      <w:r w:rsidRPr="00364832">
        <w:rPr>
          <w:rFonts w:ascii="Times New Roman" w:hAnsi="Times New Roman" w:cs="Times New Roman"/>
          <w:sz w:val="24"/>
          <w:szCs w:val="24"/>
        </w:rPr>
        <w:t>By these proofs John the presbyter and legate of the Orientals is shown to have raved in this part just as in the others.</w:t>
      </w:r>
      <w:r w:rsidR="007E74FF">
        <w:rPr>
          <w:rFonts w:ascii="Times New Roman" w:hAnsi="Times New Roman" w:cs="Times New Roman"/>
          <w:sz w:val="24"/>
          <w:szCs w:val="24"/>
        </w:rPr>
        <w:t xml:space="preserve"> </w:t>
      </w:r>
      <w:r w:rsidRPr="00364832">
        <w:rPr>
          <w:rFonts w:ascii="Times New Roman" w:hAnsi="Times New Roman" w:cs="Times New Roman"/>
          <w:sz w:val="24"/>
          <w:szCs w:val="24"/>
        </w:rPr>
        <w:t>As for what the same presbyter says that 'painters demonstrate whatever Scripture speaks', how false and useless this is, let the prudent reader notice. Are all the divine commandments of the law, which were given by the Lord through Moses, such as 'Hear, O Israel: The Lord our God, the Lord is one', and other such things, in which nothing sounds that can be painted, demonstrated by painters? Are all the words of the prophets, in which are contained teachings, exhortations, rebukes, contemplations, threats or other similar things, in which is often found 'Thus says the Lord' or 'The Lord has sworn' or similar things, which are written out by writers rather than painters, able to be demonstrated by painting according to his vanity? Can each of the words of the Lord himself and the apostles be demonstrated by painters?</w:t>
      </w:r>
      <w:r w:rsidR="00E03169">
        <w:rPr>
          <w:rFonts w:ascii="Times New Roman" w:hAnsi="Times New Roman" w:cs="Times New Roman"/>
          <w:sz w:val="24"/>
          <w:szCs w:val="24"/>
        </w:rPr>
        <w:t xml:space="preserve"> </w:t>
      </w:r>
      <w:r w:rsidRPr="00364832">
        <w:rPr>
          <w:rFonts w:ascii="Times New Roman" w:hAnsi="Times New Roman" w:cs="Times New Roman"/>
          <w:sz w:val="24"/>
          <w:szCs w:val="24"/>
        </w:rPr>
        <w:t>Painters therefore are able in some way to bring back to memory the histories of things done, but things which are perceived only by the senses and expressed in words can be comprehended not by painters, but by writers and can be demonstrated by the accounts of others. And therefore it is absurd to say: 'Painters do not contradict the Scriptures, but demonstrate whatever Scripture speaks'.</w:t>
      </w:r>
      <w:r w:rsidR="00E03169">
        <w:rPr>
          <w:rFonts w:ascii="Times New Roman" w:hAnsi="Times New Roman" w:cs="Times New Roman"/>
          <w:sz w:val="24"/>
          <w:szCs w:val="24"/>
        </w:rPr>
        <w:t xml:space="preserve"> </w:t>
      </w:r>
      <w:r w:rsidRPr="00364832">
        <w:rPr>
          <w:rFonts w:ascii="Times New Roman" w:hAnsi="Times New Roman" w:cs="Times New Roman"/>
          <w:sz w:val="24"/>
          <w:szCs w:val="24"/>
        </w:rPr>
        <w:t xml:space="preserve">Furthermore, what he says: 'They are in agreement with the Scriptures', how foolish and </w:t>
      </w:r>
      <w:r w:rsidRPr="00364832">
        <w:rPr>
          <w:rFonts w:ascii="Times New Roman" w:hAnsi="Times New Roman" w:cs="Times New Roman"/>
          <w:sz w:val="24"/>
          <w:szCs w:val="24"/>
        </w:rPr>
        <w:lastRenderedPageBreak/>
        <w:t>absurd this is can be proven by many indications. For what agreement can they have with the sacred Scriptures, when those are truthful, while these often invent falsehoods, and of those it is said 'The words of the Lord are pure words', while these sometimes depict impure and unchaste things, those always persuade to honest and wholesome things, these often to dishonest and ridiculous things, those always urge human salvation, these often vanity, those always exhort to heavenly gifts, these often depict earthly and transient things? For as much agreement as there is between that which always relies on truth, and that which often pursues truth, often falsehood, so much agreement there is between the divine Scriptures, which always hold pure and fixed rules, and painters, who like mortals have many changes</w:t>
      </w:r>
      <w:r>
        <w:rPr>
          <w:rFonts w:ascii="Times New Roman" w:hAnsi="Times New Roman" w:cs="Times New Roman"/>
          <w:sz w:val="24"/>
          <w:szCs w:val="24"/>
        </w:rPr>
        <w:t>.</w:t>
      </w:r>
    </w:p>
    <w:p w14:paraId="34A6B82C" w14:textId="77777777" w:rsidR="00364832" w:rsidRDefault="00364832" w:rsidP="00B22181">
      <w:pPr>
        <w:pStyle w:val="NoSpacing"/>
        <w:rPr>
          <w:rFonts w:ascii="Times New Roman" w:hAnsi="Times New Roman" w:cs="Times New Roman"/>
          <w:sz w:val="24"/>
          <w:szCs w:val="24"/>
        </w:rPr>
      </w:pPr>
    </w:p>
    <w:p w14:paraId="098FEC04" w14:textId="50E4D2D1" w:rsidR="00364832" w:rsidRDefault="00364832" w:rsidP="00B22181">
      <w:pPr>
        <w:pStyle w:val="NoSpacing"/>
        <w:rPr>
          <w:rFonts w:ascii="Times New Roman" w:hAnsi="Times New Roman" w:cs="Times New Roman"/>
          <w:sz w:val="24"/>
          <w:szCs w:val="24"/>
        </w:rPr>
      </w:pPr>
      <w:r w:rsidRPr="00364832">
        <w:rPr>
          <w:rFonts w:ascii="Times New Roman" w:hAnsi="Times New Roman" w:cs="Times New Roman"/>
          <w:sz w:val="24"/>
          <w:szCs w:val="24"/>
        </w:rPr>
        <w:t>XXIV. That images should not be equated with the relics of holy martyrs and confessors, as they strive to do in their erroneous synod, because relics are either from the body or from those things which were on the body or around the body of some saint, while images are believed neither to have been nor to be in the body nor around the body of those to whom they are ascribed.</w:t>
      </w:r>
    </w:p>
    <w:p w14:paraId="2B27DC69" w14:textId="77777777" w:rsidR="00364832" w:rsidRDefault="00364832" w:rsidP="00B22181">
      <w:pPr>
        <w:pStyle w:val="NoSpacing"/>
        <w:rPr>
          <w:rFonts w:ascii="Times New Roman" w:hAnsi="Times New Roman" w:cs="Times New Roman"/>
          <w:sz w:val="24"/>
          <w:szCs w:val="24"/>
        </w:rPr>
      </w:pPr>
    </w:p>
    <w:p w14:paraId="2190AA17" w14:textId="64E50BED" w:rsidR="00364832" w:rsidRDefault="00364832" w:rsidP="00B22181">
      <w:pPr>
        <w:pStyle w:val="NoSpacing"/>
        <w:rPr>
          <w:rFonts w:ascii="Times New Roman" w:hAnsi="Times New Roman" w:cs="Times New Roman"/>
          <w:sz w:val="24"/>
          <w:szCs w:val="24"/>
        </w:rPr>
      </w:pPr>
      <w:r w:rsidRPr="00364832">
        <w:rPr>
          <w:rFonts w:ascii="Times New Roman" w:hAnsi="Times New Roman" w:cs="Times New Roman"/>
          <w:sz w:val="24"/>
          <w:szCs w:val="24"/>
        </w:rPr>
        <w:t>Just as images are by no means to be equated with sacred things - whether those consecrated through the lawgiver or through the Mediator between God and humans, or even those which are consecrated daily by priests through the invocation of the divine name and are taken in the mystery of our redemption - so also they are not believed to be equated with the relics of holy martyrs or confessors, which are held in veneration by the faithful out of love for them. Those who have burned with zeal for the adoration of images have strived to equate them with all these things</w:t>
      </w:r>
      <w:r w:rsidR="00E03169">
        <w:rPr>
          <w:rFonts w:ascii="Times New Roman" w:hAnsi="Times New Roman" w:cs="Times New Roman"/>
          <w:sz w:val="24"/>
          <w:szCs w:val="24"/>
        </w:rPr>
        <w:t>.</w:t>
      </w:r>
    </w:p>
    <w:p w14:paraId="7F76EA82" w14:textId="77777777" w:rsidR="00364832" w:rsidRDefault="00364832" w:rsidP="00B22181">
      <w:pPr>
        <w:pStyle w:val="NoSpacing"/>
        <w:rPr>
          <w:rFonts w:ascii="Times New Roman" w:hAnsi="Times New Roman" w:cs="Times New Roman"/>
          <w:sz w:val="24"/>
          <w:szCs w:val="24"/>
        </w:rPr>
      </w:pPr>
    </w:p>
    <w:p w14:paraId="3C34E354" w14:textId="13555ED2" w:rsidR="00364832" w:rsidRDefault="00364832" w:rsidP="00B22181">
      <w:pPr>
        <w:pStyle w:val="NoSpacing"/>
        <w:rPr>
          <w:rFonts w:ascii="Times New Roman" w:hAnsi="Times New Roman" w:cs="Times New Roman"/>
          <w:sz w:val="24"/>
          <w:szCs w:val="24"/>
        </w:rPr>
      </w:pPr>
      <w:r>
        <w:rPr>
          <w:rFonts w:ascii="Times New Roman" w:hAnsi="Times New Roman" w:cs="Times New Roman"/>
          <w:sz w:val="24"/>
          <w:szCs w:val="24"/>
        </w:rPr>
        <w:t>[154]</w:t>
      </w:r>
    </w:p>
    <w:p w14:paraId="61C7BE0F" w14:textId="77777777" w:rsidR="00364832" w:rsidRDefault="00364832" w:rsidP="00B22181">
      <w:pPr>
        <w:pStyle w:val="NoSpacing"/>
        <w:rPr>
          <w:rFonts w:ascii="Times New Roman" w:hAnsi="Times New Roman" w:cs="Times New Roman"/>
          <w:sz w:val="24"/>
          <w:szCs w:val="24"/>
        </w:rPr>
      </w:pPr>
    </w:p>
    <w:p w14:paraId="2FA0064F" w14:textId="71382C89" w:rsidR="00364832" w:rsidRDefault="00E03169" w:rsidP="00B22181">
      <w:pPr>
        <w:pStyle w:val="NoSpacing"/>
        <w:rPr>
          <w:rFonts w:ascii="Times New Roman" w:hAnsi="Times New Roman" w:cs="Times New Roman"/>
          <w:sz w:val="24"/>
          <w:szCs w:val="24"/>
        </w:rPr>
      </w:pPr>
      <w:r w:rsidRPr="00E03169">
        <w:rPr>
          <w:rFonts w:ascii="Times New Roman" w:hAnsi="Times New Roman" w:cs="Times New Roman"/>
          <w:sz w:val="24"/>
          <w:szCs w:val="24"/>
        </w:rPr>
        <w:t>They strive to equate images with sacred objects and mysteries full of meaning, and also insolently and absurdly try to equate them with the relics of holy martyrs.</w:t>
      </w:r>
      <w:r w:rsidR="00406E18">
        <w:rPr>
          <w:rFonts w:ascii="Times New Roman" w:hAnsi="Times New Roman" w:cs="Times New Roman"/>
          <w:sz w:val="24"/>
          <w:szCs w:val="24"/>
        </w:rPr>
        <w:t xml:space="preserve"> </w:t>
      </w:r>
      <w:r w:rsidRPr="00E03169">
        <w:rPr>
          <w:rFonts w:ascii="Times New Roman" w:hAnsi="Times New Roman" w:cs="Times New Roman"/>
          <w:sz w:val="24"/>
          <w:szCs w:val="24"/>
        </w:rPr>
        <w:t>Therefore, when they endeavor to equate in honor paintings or carvings or sculptures or cast objects formed by any craftsmen with the bodies of saints or certainly with relics of their bodies as well as with clothes or similar things which the saints used while living mortally, they are shown to inflict no small injury on the saints, especially since the clothes of saints and similar things are venerable because they are believed to have been either on the bodies of the same saints or around their bodies and to have received sanctification from them, for which they are venerated. And also the bodies of saints or even relics of their bodies, although they now decay reduced to dust, are to rise again with glory at the end of the world and reign with Christ forever. But images, which they strive with vain desire to equate with these things we have mentioned, cannot be equated with them at all, because they are neither what the bodies of saints are, nor were they on their bodies or around their most sacred bodies, but according to the ability of each one's talent or instruments of craft they are made sometimes beautiful, sometimes ugly, and often even from impure things.</w:t>
      </w:r>
      <w:r w:rsidR="00406E18">
        <w:rPr>
          <w:rFonts w:ascii="Times New Roman" w:hAnsi="Times New Roman" w:cs="Times New Roman"/>
          <w:sz w:val="24"/>
          <w:szCs w:val="24"/>
        </w:rPr>
        <w:t xml:space="preserve"> </w:t>
      </w:r>
      <w:r w:rsidRPr="00E03169">
        <w:rPr>
          <w:rFonts w:ascii="Times New Roman" w:hAnsi="Times New Roman" w:cs="Times New Roman"/>
          <w:sz w:val="24"/>
          <w:szCs w:val="24"/>
        </w:rPr>
        <w:t xml:space="preserve">From this it can be understood that those who try to equate them with the relics of saints are not erring moderately. And so antiquity admitted not without cause to venerate the bodies of saints and to show honor to their relics. For Abraham, father of nations, a man full of faith, supreme in devotion, outstanding in obedience, energetic in the precepts of the Lord, is read to have buried his wife not in any place, but in a carefully bought field, and his bones, not in any place, but in a most beautiful cave, in whose inner part the first-formed man was buried, are </w:t>
      </w:r>
      <w:r w:rsidRPr="00E03169">
        <w:rPr>
          <w:rFonts w:ascii="Times New Roman" w:hAnsi="Times New Roman" w:cs="Times New Roman"/>
          <w:sz w:val="24"/>
          <w:szCs w:val="24"/>
        </w:rPr>
        <w:lastRenderedPageBreak/>
        <w:t>read to have been entombed by his sons according to his command</w:t>
      </w:r>
      <w:r>
        <w:rPr>
          <w:rFonts w:ascii="Times New Roman" w:hAnsi="Times New Roman" w:cs="Times New Roman"/>
          <w:sz w:val="24"/>
          <w:szCs w:val="24"/>
        </w:rPr>
        <w:t xml:space="preserve">. </w:t>
      </w:r>
      <w:r w:rsidRPr="00E03169">
        <w:rPr>
          <w:rFonts w:ascii="Times New Roman" w:hAnsi="Times New Roman" w:cs="Times New Roman"/>
          <w:sz w:val="24"/>
          <w:szCs w:val="24"/>
        </w:rPr>
        <w:t>Isaac also, born from an aged womb and led to be offered as a sacrifice to God as a figure of our Redeemer, and a man renowned for holiness and chastity, is believed to have been buried by his sons next to his father according to his own command.</w:t>
      </w:r>
      <w:r w:rsidR="00251D93">
        <w:rPr>
          <w:rFonts w:ascii="Times New Roman" w:hAnsi="Times New Roman" w:cs="Times New Roman"/>
          <w:sz w:val="24"/>
          <w:szCs w:val="24"/>
        </w:rPr>
        <w:t xml:space="preserve"> </w:t>
      </w:r>
      <w:r w:rsidRPr="00E03169">
        <w:rPr>
          <w:rFonts w:ascii="Times New Roman" w:hAnsi="Times New Roman" w:cs="Times New Roman"/>
          <w:sz w:val="24"/>
          <w:szCs w:val="24"/>
        </w:rPr>
        <w:t>Jacob also, a man of great patience, abundantly strengthened by divine oracles and encouraged by frequent promises, when he had gone down to the Egyptian lands with his illustrious offspring, desiring to avoid the scarcity of famine and to see his dearest son whom he believed dead, did not allow himself to be buried there, but ordered his body to be brought for burial to the land promised to him and his fathers, next to the bones of his father and grandfather. And because he was the fourth to be buried in that same cave, in whose inner part Adam had been buried, next to his grandfather and father, he gave the place the name Arba, that is, four.</w:t>
      </w:r>
      <w:r w:rsidR="00251D93">
        <w:rPr>
          <w:rFonts w:ascii="Times New Roman" w:hAnsi="Times New Roman" w:cs="Times New Roman"/>
          <w:sz w:val="24"/>
          <w:szCs w:val="24"/>
        </w:rPr>
        <w:t xml:space="preserve"> </w:t>
      </w:r>
      <w:r w:rsidRPr="00E03169">
        <w:rPr>
          <w:rFonts w:ascii="Times New Roman" w:hAnsi="Times New Roman" w:cs="Times New Roman"/>
          <w:sz w:val="24"/>
          <w:szCs w:val="24"/>
        </w:rPr>
        <w:t>Joseph also, who deserved to be called the savior of the world by the Gentiles through symbolic mysteries and shone with wonderful holiness among his brothers, commanded his bones to be carried by the children of Israel to the promised land; which indeed the lawgiver did not delay to do at all, because he knew that it was in no way contrary to faith.</w:t>
      </w:r>
      <w:r w:rsidR="00251D93">
        <w:rPr>
          <w:rFonts w:ascii="Times New Roman" w:hAnsi="Times New Roman" w:cs="Times New Roman"/>
          <w:sz w:val="24"/>
          <w:szCs w:val="24"/>
        </w:rPr>
        <w:t xml:space="preserve"> </w:t>
      </w:r>
      <w:r w:rsidRPr="00E03169">
        <w:rPr>
          <w:rFonts w:ascii="Times New Roman" w:hAnsi="Times New Roman" w:cs="Times New Roman"/>
          <w:sz w:val="24"/>
          <w:szCs w:val="24"/>
        </w:rPr>
        <w:t>And so the body of the holy man who had come from Judah to Bethel to rebuke the wickedness of the Israelite king, when it had been killed by a lion because of disobedience, for he had eaten the forbidden food of the city, is read to have been guarded by that same lion, but with the fault of disobedience resolved by the bitterness of death, the cruel beast did not presume to tear the holy body</w:t>
      </w:r>
    </w:p>
    <w:p w14:paraId="33003B45" w14:textId="77777777" w:rsidR="00E03169" w:rsidRDefault="00E03169" w:rsidP="00B22181">
      <w:pPr>
        <w:pStyle w:val="NoSpacing"/>
        <w:rPr>
          <w:rFonts w:ascii="Times New Roman" w:hAnsi="Times New Roman" w:cs="Times New Roman"/>
          <w:sz w:val="24"/>
          <w:szCs w:val="24"/>
        </w:rPr>
      </w:pPr>
    </w:p>
    <w:p w14:paraId="1B7A06FF" w14:textId="09B9EEEB" w:rsidR="00E03169" w:rsidRDefault="00E03169" w:rsidP="00B22181">
      <w:pPr>
        <w:pStyle w:val="NoSpacing"/>
        <w:rPr>
          <w:rFonts w:ascii="Times New Roman" w:hAnsi="Times New Roman" w:cs="Times New Roman"/>
          <w:sz w:val="24"/>
          <w:szCs w:val="24"/>
        </w:rPr>
      </w:pPr>
      <w:r>
        <w:rPr>
          <w:rFonts w:ascii="Times New Roman" w:hAnsi="Times New Roman" w:cs="Times New Roman"/>
          <w:sz w:val="24"/>
          <w:szCs w:val="24"/>
        </w:rPr>
        <w:t>[155]</w:t>
      </w:r>
    </w:p>
    <w:p w14:paraId="1381854E" w14:textId="77777777" w:rsidR="00E03169" w:rsidRDefault="00E03169" w:rsidP="00B22181">
      <w:pPr>
        <w:pStyle w:val="NoSpacing"/>
        <w:rPr>
          <w:rFonts w:ascii="Times New Roman" w:hAnsi="Times New Roman" w:cs="Times New Roman"/>
          <w:sz w:val="24"/>
          <w:szCs w:val="24"/>
        </w:rPr>
      </w:pPr>
    </w:p>
    <w:p w14:paraId="40A452CF" w14:textId="78E845F6" w:rsidR="00E03169" w:rsidRDefault="005B16C2" w:rsidP="00B22181">
      <w:pPr>
        <w:pStyle w:val="NoSpacing"/>
        <w:rPr>
          <w:rFonts w:ascii="Times New Roman" w:hAnsi="Times New Roman" w:cs="Times New Roman"/>
          <w:sz w:val="24"/>
          <w:szCs w:val="24"/>
        </w:rPr>
      </w:pPr>
      <w:r w:rsidRPr="005B16C2">
        <w:rPr>
          <w:rFonts w:ascii="Times New Roman" w:hAnsi="Times New Roman" w:cs="Times New Roman"/>
          <w:sz w:val="24"/>
          <w:szCs w:val="24"/>
        </w:rPr>
        <w:t>The prophet of Bethel, unless he knew that veneration should be shown to holy bones, would never have ordered himself to be buried next to the bones of the holy man, saying: 'Bury me next to the bones of the prophet.' And so the holy man Josiah, named before he was born and a destroyer of idols and zealous observer of paternal laws, when he burned the bones of many men to defile the profane altar, would by no means have ordered the bones of two prophets to be preserved unharmed, unless he knew that veneration should be shown to holy bones.</w:t>
      </w:r>
      <w:r w:rsidR="00B7151E">
        <w:rPr>
          <w:rFonts w:ascii="Times New Roman" w:hAnsi="Times New Roman" w:cs="Times New Roman"/>
          <w:sz w:val="24"/>
          <w:szCs w:val="24"/>
        </w:rPr>
        <w:t xml:space="preserve"> </w:t>
      </w:r>
      <w:r w:rsidRPr="005B16C2">
        <w:rPr>
          <w:rFonts w:ascii="Times New Roman" w:hAnsi="Times New Roman" w:cs="Times New Roman"/>
          <w:sz w:val="24"/>
          <w:szCs w:val="24"/>
        </w:rPr>
        <w:t>Behold by what examples, to be silent about others, it has been shown that veneration should be given to the ashes of saints! Let them say where we are ever commanded to worship images. Therefore, to pay honor to holy bodies is a great benefit of faith, by which especially it is believed that they live with Christ in heavenly dwellings and that their bones will one day rise again. But to bestow on images, which are believed never to have lived nor to rise again, but are said to be consumed by fire or decay, the worship owed to God alone, is either laziness, if it is done carelessly, or madness, or rather infidelity, if it is defended stubbornly.</w:t>
      </w:r>
      <w:r w:rsidR="00B7151E">
        <w:rPr>
          <w:rFonts w:ascii="Times New Roman" w:hAnsi="Times New Roman" w:cs="Times New Roman"/>
          <w:sz w:val="24"/>
          <w:szCs w:val="24"/>
        </w:rPr>
        <w:t xml:space="preserve"> </w:t>
      </w:r>
      <w:r w:rsidRPr="005B16C2">
        <w:rPr>
          <w:rFonts w:ascii="Times New Roman" w:hAnsi="Times New Roman" w:cs="Times New Roman"/>
          <w:sz w:val="24"/>
          <w:szCs w:val="24"/>
        </w:rPr>
        <w:t>We therefore, neither rejecting relics with Vigilantius and his followers nor worshiping images with Simon and his accomplices, both show proper respect to relics or the bodies of saints and adorn basilicas as we please with images of saints or even with gold and silver, and with God's help we render the service of adoration or worship to God alone, to whom alone it is owed</w:t>
      </w:r>
      <w:r>
        <w:rPr>
          <w:rFonts w:ascii="Times New Roman" w:hAnsi="Times New Roman" w:cs="Times New Roman"/>
          <w:sz w:val="24"/>
          <w:szCs w:val="24"/>
        </w:rPr>
        <w:t>.</w:t>
      </w:r>
    </w:p>
    <w:p w14:paraId="33CC49D1" w14:textId="77777777" w:rsidR="005B16C2" w:rsidRDefault="005B16C2" w:rsidP="00B22181">
      <w:pPr>
        <w:pStyle w:val="NoSpacing"/>
        <w:rPr>
          <w:rFonts w:ascii="Times New Roman" w:hAnsi="Times New Roman" w:cs="Times New Roman"/>
          <w:sz w:val="24"/>
          <w:szCs w:val="24"/>
        </w:rPr>
      </w:pPr>
    </w:p>
    <w:p w14:paraId="79C5E4B2" w14:textId="578C1ADD" w:rsidR="005B16C2" w:rsidRDefault="005B16C2" w:rsidP="00B22181">
      <w:pPr>
        <w:pStyle w:val="NoSpacing"/>
        <w:rPr>
          <w:rFonts w:ascii="Times New Roman" w:hAnsi="Times New Roman" w:cs="Times New Roman"/>
          <w:sz w:val="24"/>
          <w:szCs w:val="24"/>
        </w:rPr>
      </w:pPr>
      <w:r>
        <w:rPr>
          <w:rFonts w:ascii="Times New Roman" w:hAnsi="Times New Roman" w:cs="Times New Roman"/>
          <w:sz w:val="24"/>
          <w:szCs w:val="24"/>
        </w:rPr>
        <w:t>X</w:t>
      </w:r>
      <w:r w:rsidRPr="005B16C2">
        <w:rPr>
          <w:rFonts w:ascii="Times New Roman" w:hAnsi="Times New Roman" w:cs="Times New Roman"/>
          <w:sz w:val="24"/>
          <w:szCs w:val="24"/>
        </w:rPr>
        <w:t>XV. That images are not to be adored simply because, as they say, certain signs are believed to have been shown through them, since not all things are adored through which or in which miracles appear</w:t>
      </w:r>
      <w:r>
        <w:rPr>
          <w:rFonts w:ascii="Times New Roman" w:hAnsi="Times New Roman" w:cs="Times New Roman"/>
          <w:sz w:val="24"/>
          <w:szCs w:val="24"/>
        </w:rPr>
        <w:t>.</w:t>
      </w:r>
    </w:p>
    <w:p w14:paraId="6156AD52" w14:textId="77777777" w:rsidR="005B16C2" w:rsidRDefault="005B16C2" w:rsidP="00B22181">
      <w:pPr>
        <w:pStyle w:val="NoSpacing"/>
        <w:rPr>
          <w:rFonts w:ascii="Times New Roman" w:hAnsi="Times New Roman" w:cs="Times New Roman"/>
          <w:sz w:val="24"/>
          <w:szCs w:val="24"/>
        </w:rPr>
      </w:pPr>
    </w:p>
    <w:p w14:paraId="2C92DA69" w14:textId="679C0AA3" w:rsidR="005B16C2" w:rsidRDefault="005B16C2" w:rsidP="00B22181">
      <w:pPr>
        <w:pStyle w:val="NoSpacing"/>
        <w:rPr>
          <w:rFonts w:ascii="Times New Roman" w:hAnsi="Times New Roman" w:cs="Times New Roman"/>
          <w:sz w:val="24"/>
          <w:szCs w:val="24"/>
        </w:rPr>
      </w:pPr>
      <w:r w:rsidRPr="005B16C2">
        <w:rPr>
          <w:rFonts w:ascii="Times New Roman" w:hAnsi="Times New Roman" w:cs="Times New Roman"/>
          <w:sz w:val="24"/>
          <w:szCs w:val="24"/>
        </w:rPr>
        <w:t xml:space="preserve">It is also familiar to them, in support of their error, that certain miracles are said to have been performed through certain images, which, however, neither the pages of the Old nor the New Testament demonstrate. Even if it were proven that they had been seen or heard somewhere, it </w:t>
      </w:r>
      <w:r w:rsidRPr="005B16C2">
        <w:rPr>
          <w:rFonts w:ascii="Times New Roman" w:hAnsi="Times New Roman" w:cs="Times New Roman"/>
          <w:sz w:val="24"/>
          <w:szCs w:val="24"/>
        </w:rPr>
        <w:lastRenderedPageBreak/>
        <w:t>should be doubted whether they were perhaps seen or heard in the most winding meanders of the twisted serpent, who, being the most hideous and shrouded in the darkness of his wickedness, transforms himself into an angel of light, daring to call himself light.</w:t>
      </w:r>
      <w:r w:rsidR="00A3120B">
        <w:rPr>
          <w:rFonts w:ascii="Times New Roman" w:hAnsi="Times New Roman" w:cs="Times New Roman"/>
          <w:sz w:val="24"/>
          <w:szCs w:val="24"/>
        </w:rPr>
        <w:t xml:space="preserve"> </w:t>
      </w:r>
      <w:r w:rsidRPr="005B16C2">
        <w:rPr>
          <w:rFonts w:ascii="Times New Roman" w:hAnsi="Times New Roman" w:cs="Times New Roman"/>
          <w:sz w:val="24"/>
          <w:szCs w:val="24"/>
        </w:rPr>
        <w:t>For many signs and miracles are performed through fleeing angels or even through their followers, who, while they are spiritual powers and, so to speak, spiritual wickedness, impart prophecies to unfortunate individuals and perform many wonders through their satellites. Of these, there will be some who will say: 'Lord, Lord, did we not prophesy in your name, and in your name cast out demons, and in your name perform many wonders?' To whom the inner judge will say: 'I never knew you.' Therefore, since signs are often performed by diabolical impulse, the most blessed Gregory of the Holy Roman Church said: 'Do not, my brothers, love the signs, which can be common with the reprobate.' The most holy Augustine also said that miracles are performed by demons, similar to</w:t>
      </w:r>
    </w:p>
    <w:p w14:paraId="40D95606" w14:textId="77777777" w:rsidR="005B16C2" w:rsidRDefault="005B16C2" w:rsidP="00B22181">
      <w:pPr>
        <w:pStyle w:val="NoSpacing"/>
        <w:rPr>
          <w:rFonts w:ascii="Times New Roman" w:hAnsi="Times New Roman" w:cs="Times New Roman"/>
          <w:sz w:val="24"/>
          <w:szCs w:val="24"/>
        </w:rPr>
      </w:pPr>
    </w:p>
    <w:p w14:paraId="034730A3" w14:textId="5E8382B9" w:rsidR="005B16C2" w:rsidRDefault="005B16C2" w:rsidP="00B22181">
      <w:pPr>
        <w:pStyle w:val="NoSpacing"/>
        <w:rPr>
          <w:rFonts w:ascii="Times New Roman" w:hAnsi="Times New Roman" w:cs="Times New Roman"/>
          <w:sz w:val="24"/>
          <w:szCs w:val="24"/>
        </w:rPr>
      </w:pPr>
      <w:r>
        <w:rPr>
          <w:rFonts w:ascii="Times New Roman" w:hAnsi="Times New Roman" w:cs="Times New Roman"/>
          <w:sz w:val="24"/>
          <w:szCs w:val="24"/>
        </w:rPr>
        <w:t>[156]</w:t>
      </w:r>
    </w:p>
    <w:p w14:paraId="48D3574A" w14:textId="77777777" w:rsidR="005B16C2" w:rsidRDefault="005B16C2" w:rsidP="00B22181">
      <w:pPr>
        <w:pStyle w:val="NoSpacing"/>
        <w:rPr>
          <w:rFonts w:ascii="Times New Roman" w:hAnsi="Times New Roman" w:cs="Times New Roman"/>
          <w:sz w:val="24"/>
          <w:szCs w:val="24"/>
        </w:rPr>
      </w:pPr>
    </w:p>
    <w:p w14:paraId="69D2D040" w14:textId="15877D01" w:rsidR="005B16C2" w:rsidRDefault="00A3120B" w:rsidP="00B22181">
      <w:pPr>
        <w:pStyle w:val="NoSpacing"/>
        <w:rPr>
          <w:rFonts w:ascii="Times New Roman" w:hAnsi="Times New Roman" w:cs="Times New Roman"/>
          <w:sz w:val="24"/>
          <w:szCs w:val="24"/>
        </w:rPr>
      </w:pPr>
      <w:r>
        <w:rPr>
          <w:rFonts w:ascii="Times New Roman" w:hAnsi="Times New Roman" w:cs="Times New Roman"/>
          <w:sz w:val="24"/>
          <w:szCs w:val="24"/>
        </w:rPr>
        <w:t>w</w:t>
      </w:r>
      <w:r w:rsidRPr="00A3120B">
        <w:rPr>
          <w:rFonts w:ascii="Times New Roman" w:hAnsi="Times New Roman" w:cs="Times New Roman"/>
          <w:sz w:val="24"/>
          <w:szCs w:val="24"/>
        </w:rPr>
        <w:t>hat is done through the holy servants of God testifies to this with these words. For it says: 'It is not to be moved, when miracles are often performed through magical arts, similar to the miracles that are done through the holy servants of God,' as it is written in Exodus, that the magicians of Pharaoh did some similar things as Moses did. Therefore, it is not to be wondered at, because all things that are visibly done are believed to be able to be done by the lower powers of this air. But this is the difference: when the saints do such things, they are commanded by the name of God, the Lord of all things, from the higher powers to the lower creatures; whereas when wicked men operate through magical arts, similar things are given into their hands when they are heard by demons. For they are worthy to be deceived by such a response, so that the punishment may be upon them for what they seem to achieve as a benefit, while they exhibit certain miracles as if privately from lower powers, so that they may have them subdued, yet with divine permission according to the merits of each soul, which are granted to each</w:t>
      </w:r>
      <w:r>
        <w:rPr>
          <w:rFonts w:ascii="Times New Roman" w:hAnsi="Times New Roman" w:cs="Times New Roman"/>
          <w:sz w:val="24"/>
          <w:szCs w:val="24"/>
        </w:rPr>
        <w:t xml:space="preserve">. </w:t>
      </w:r>
      <w:r w:rsidRPr="00A3120B">
        <w:rPr>
          <w:rFonts w:ascii="Times New Roman" w:hAnsi="Times New Roman" w:cs="Times New Roman"/>
          <w:sz w:val="24"/>
          <w:szCs w:val="24"/>
        </w:rPr>
        <w:t>Therefore, the signs and miracles that they say have appeared in images, if they did not appear, as no authentic history attests, are a lie; and to a lie, as it is written in Matthew 6:24, 'No one can serve two masters.' Those who are servants of the truth should not be moved. If they did appear and were shown through certain fantastic shadows to entice minds, it is very dangerous, lest perhaps the ancient enemy, with his cunning, while demonstrating certain wonders, deceitfully persuades to commit illicit acts.</w:t>
      </w:r>
      <w:r w:rsidR="00B67B94">
        <w:rPr>
          <w:rFonts w:ascii="Times New Roman" w:hAnsi="Times New Roman" w:cs="Times New Roman"/>
          <w:sz w:val="24"/>
          <w:szCs w:val="24"/>
        </w:rPr>
        <w:t xml:space="preserve"> </w:t>
      </w:r>
      <w:r w:rsidRPr="00A3120B">
        <w:rPr>
          <w:rFonts w:ascii="Times New Roman" w:hAnsi="Times New Roman" w:cs="Times New Roman"/>
          <w:sz w:val="24"/>
          <w:szCs w:val="24"/>
        </w:rPr>
        <w:t>But if signs did indeed appear in truth, which, however, is not proven by any certain writings, and neither does their lie in this part fall under judgment nor do the fraudulent machinations of the enemy according to the examples shown above, it must be observed that, since many and wonderful things have been accomplished by the nod of God through certain creatures or even in certain creatures, not everything in which or through which they were done is to be believed worthy of adoration. For indeed, the omnipotent God has shown many signs to mortals through certain visible and tangible things, so that he might soften the hardness of visible and mortal men with visible things; he did not do this in order to establish the adoration of certain things, since he alone commanded to be adored and worshiped</w:t>
      </w:r>
      <w:r>
        <w:rPr>
          <w:rFonts w:ascii="Times New Roman" w:hAnsi="Times New Roman" w:cs="Times New Roman"/>
          <w:sz w:val="24"/>
          <w:szCs w:val="24"/>
        </w:rPr>
        <w:t xml:space="preserve">. </w:t>
      </w:r>
      <w:r w:rsidRPr="00A3120B">
        <w:rPr>
          <w:rFonts w:ascii="Times New Roman" w:hAnsi="Times New Roman" w:cs="Times New Roman"/>
          <w:sz w:val="24"/>
          <w:szCs w:val="24"/>
        </w:rPr>
        <w:t xml:space="preserve">Should we then adore the bush because the Lord spoke from the bush in the fire to Moses? For it did not appear in the bush so that the material of the bush would be considered worthy of adoration, but to demonstrate through its thorns the sins for which the law came. Therefore, since the bush does not have roots armed with thorns, when it is densely covered with upper thorns, it is clearly shown that sins do not exist in it by nature. The bush was not burned by the fire to indicate that sins are not to be destroyed by </w:t>
      </w:r>
      <w:r w:rsidRPr="00A3120B">
        <w:rPr>
          <w:rFonts w:ascii="Times New Roman" w:hAnsi="Times New Roman" w:cs="Times New Roman"/>
          <w:sz w:val="24"/>
          <w:szCs w:val="24"/>
        </w:rPr>
        <w:lastRenderedPageBreak/>
        <w:t>the law, but only to be shown. For the law merely shows sins, but grace, which is given through Christ, heals the sins that the law had pointed out.</w:t>
      </w:r>
      <w:r w:rsidR="00B67B94">
        <w:rPr>
          <w:rFonts w:ascii="Times New Roman" w:hAnsi="Times New Roman" w:cs="Times New Roman"/>
          <w:sz w:val="24"/>
          <w:szCs w:val="24"/>
        </w:rPr>
        <w:t xml:space="preserve"> </w:t>
      </w:r>
      <w:r w:rsidRPr="00A3120B">
        <w:rPr>
          <w:rFonts w:ascii="Times New Roman" w:hAnsi="Times New Roman" w:cs="Times New Roman"/>
          <w:sz w:val="24"/>
          <w:szCs w:val="24"/>
        </w:rPr>
        <w:t>Since the Lord appeared in the fire, he did not decree that the fire should be adored, but wished to appear in that nature which always strives to ascend to the heights. Therefore, since he deigned to appear on the mountain, it is not believed that he established the adoration of mountains, but because it was reasonable that the King of Heaven should appear in that matter which always seeks the high, and not in the lowly, but in a high place, so that he might demonstrate himself as the Most High and very clearly urge his followers to ascend to the heights</w:t>
      </w:r>
      <w:r>
        <w:rPr>
          <w:rFonts w:ascii="Times New Roman" w:hAnsi="Times New Roman" w:cs="Times New Roman"/>
          <w:sz w:val="24"/>
          <w:szCs w:val="24"/>
        </w:rPr>
        <w:t>.</w:t>
      </w:r>
    </w:p>
    <w:p w14:paraId="1854A716" w14:textId="77777777" w:rsidR="00A3120B" w:rsidRDefault="00A3120B" w:rsidP="00B22181">
      <w:pPr>
        <w:pStyle w:val="NoSpacing"/>
        <w:rPr>
          <w:rFonts w:ascii="Times New Roman" w:hAnsi="Times New Roman" w:cs="Times New Roman"/>
          <w:sz w:val="24"/>
          <w:szCs w:val="24"/>
        </w:rPr>
      </w:pPr>
    </w:p>
    <w:p w14:paraId="05F747D3" w14:textId="42CD2D5F" w:rsidR="00A3120B" w:rsidRDefault="00A3120B" w:rsidP="00B22181">
      <w:pPr>
        <w:pStyle w:val="NoSpacing"/>
        <w:rPr>
          <w:rFonts w:ascii="Times New Roman" w:hAnsi="Times New Roman" w:cs="Times New Roman"/>
          <w:sz w:val="24"/>
          <w:szCs w:val="24"/>
        </w:rPr>
      </w:pPr>
      <w:r>
        <w:rPr>
          <w:rFonts w:ascii="Times New Roman" w:hAnsi="Times New Roman" w:cs="Times New Roman"/>
          <w:sz w:val="24"/>
          <w:szCs w:val="24"/>
        </w:rPr>
        <w:t>[157]</w:t>
      </w:r>
    </w:p>
    <w:p w14:paraId="77E5D41E" w14:textId="77777777" w:rsidR="00A3120B" w:rsidRDefault="00A3120B" w:rsidP="00B22181">
      <w:pPr>
        <w:pStyle w:val="NoSpacing"/>
        <w:rPr>
          <w:rFonts w:ascii="Times New Roman" w:hAnsi="Times New Roman" w:cs="Times New Roman"/>
          <w:sz w:val="24"/>
          <w:szCs w:val="24"/>
        </w:rPr>
      </w:pPr>
    </w:p>
    <w:p w14:paraId="03BC4AF6" w14:textId="4E467DE3" w:rsidR="00A3120B" w:rsidRDefault="005504E2" w:rsidP="00B22181">
      <w:pPr>
        <w:pStyle w:val="NoSpacing"/>
        <w:rPr>
          <w:rFonts w:ascii="Times New Roman" w:hAnsi="Times New Roman" w:cs="Times New Roman"/>
          <w:sz w:val="24"/>
          <w:szCs w:val="24"/>
        </w:rPr>
      </w:pPr>
      <w:r w:rsidRPr="005504E2">
        <w:rPr>
          <w:rFonts w:ascii="Times New Roman" w:hAnsi="Times New Roman" w:cs="Times New Roman"/>
          <w:sz w:val="24"/>
          <w:szCs w:val="24"/>
        </w:rPr>
        <w:t>Should we then adore the stones because the legislator escaped the wrath of the fearsome judge and the destruction of death through the sharpest of stones? For the legislator rightly saw the angel so hostile to him, because he neglected to circumcise his son while dwelling in the land of Midian, and he was the messenger of God to Abraham, not bearing the sign of faith in the son, in which he knew the Jews would boast. The stones are not circumcised to establish the adoration of the stones from this act, but to show that through Christ, who is the cornerstone, sins must be cut away and the dangers of death must be escaped.</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rod, which is often turned into a serpent, and is often read as reduced to the rigidity of a rod, which typifies Christ's passage from life to death, and from death back to life? Or because the same rod, which we said bore the figure of Christ, divided the waters of the Red Sea, that is, through baptism, providing a passage to the land of promise, that is, to the heavenly kingdoms for the people of God? Should we then adore the rod?</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wood because the waters were made sweet by it, which rightly indicate the law of Christ, and hint at the spiritual sweetness that satisfies the minds of the people?</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wood because the gaze of the serpent, which prefigured the death of Christ, saved the people from the bites of serpents, that is, from the deadly persuasions of unclean spirits?</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believe that either the bronze or the serpents are to be adored?</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rock, which, when struck, produced streams of water and liberated the thirsty people from dryness? This rock undoubtedly bore the figure of Christ, who is the stone cut from the mountain without hands, which drives away the thirst of disbelief from the minds of the faithful, who daily proclaims: 'If anyone thirsts, let him come to me and drink.'</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believe that either the stones or the streams are to be adored?</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believe that the rod of Aaron, which signifies the birth of the Blessed Virgin, flourished and bore fruit without any irrigation from human labor, should be adored?</w:t>
      </w:r>
      <w:r>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dry fleece of Gideon, which appeared wet on the dry ground, or the wet fleece on the dry ground, by which miracle the gentility of the whole world was made immune from heavenly dew, while only the fleece of the Israelite race was made wet by the rain of the divine word? And afterward, because of the guilt of their treachery, the same people, dry from their infidelity, are clearly signified by the gentility of the world, which is drenched by the rain of sacred faith; should we then adore the ground or the fleece?</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jawbone of an ass, with which Samson killed a thousand men, and from which he was satisfied with flowing water, bearing the type of our Mediator, who by his death conquered the aerial powers and revived the dry hearts of the faithful, who are indeed his members?</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jawbone or the molars?</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mantle of Elijah, by which the mystery of the Lord's incarnation is symbolized, through which the waters of the Jordan, that is, of baptism, are said to have entered, and which is reported to have divided the Jordan?</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 xml:space="preserve">Should we then adore the </w:t>
      </w:r>
      <w:r w:rsidRPr="005504E2">
        <w:rPr>
          <w:rFonts w:ascii="Times New Roman" w:hAnsi="Times New Roman" w:cs="Times New Roman"/>
          <w:sz w:val="24"/>
          <w:szCs w:val="24"/>
        </w:rPr>
        <w:lastRenderedPageBreak/>
        <w:t>mantle?</w:t>
      </w:r>
      <w:r w:rsidR="007C06BB">
        <w:rPr>
          <w:rFonts w:ascii="Times New Roman" w:hAnsi="Times New Roman" w:cs="Times New Roman"/>
          <w:sz w:val="24"/>
          <w:szCs w:val="24"/>
        </w:rPr>
        <w:t xml:space="preserve"> </w:t>
      </w:r>
      <w:r w:rsidRPr="005504E2">
        <w:rPr>
          <w:rFonts w:ascii="Times New Roman" w:hAnsi="Times New Roman" w:cs="Times New Roman"/>
          <w:sz w:val="24"/>
          <w:szCs w:val="24"/>
        </w:rPr>
        <w:t>Should we then adore the water of Naaman the Syrian, who was cleansed of leprosy by the washing in the river, through which the gentiles were</w:t>
      </w:r>
      <w:r w:rsidR="007C06BB">
        <w:rPr>
          <w:rFonts w:ascii="Times New Roman" w:hAnsi="Times New Roman" w:cs="Times New Roman"/>
          <w:sz w:val="24"/>
          <w:szCs w:val="24"/>
        </w:rPr>
        <w:t>.</w:t>
      </w:r>
    </w:p>
    <w:p w14:paraId="13DADDA3" w14:textId="77777777" w:rsidR="005504E2" w:rsidRDefault="005504E2" w:rsidP="00B22181">
      <w:pPr>
        <w:pStyle w:val="NoSpacing"/>
        <w:rPr>
          <w:rFonts w:ascii="Times New Roman" w:hAnsi="Times New Roman" w:cs="Times New Roman"/>
          <w:sz w:val="24"/>
          <w:szCs w:val="24"/>
        </w:rPr>
      </w:pPr>
    </w:p>
    <w:p w14:paraId="0B6705D4" w14:textId="3FA1862E" w:rsidR="005504E2" w:rsidRDefault="005504E2" w:rsidP="00B22181">
      <w:pPr>
        <w:pStyle w:val="NoSpacing"/>
        <w:rPr>
          <w:rFonts w:ascii="Times New Roman" w:hAnsi="Times New Roman" w:cs="Times New Roman"/>
          <w:sz w:val="24"/>
          <w:szCs w:val="24"/>
        </w:rPr>
      </w:pPr>
      <w:r>
        <w:rPr>
          <w:rFonts w:ascii="Times New Roman" w:hAnsi="Times New Roman" w:cs="Times New Roman"/>
          <w:sz w:val="24"/>
          <w:szCs w:val="24"/>
        </w:rPr>
        <w:t>[158]</w:t>
      </w:r>
    </w:p>
    <w:p w14:paraId="0D8D428E" w14:textId="77777777" w:rsidR="005504E2" w:rsidRDefault="005504E2" w:rsidP="00B22181">
      <w:pPr>
        <w:pStyle w:val="NoSpacing"/>
        <w:rPr>
          <w:rFonts w:ascii="Times New Roman" w:hAnsi="Times New Roman" w:cs="Times New Roman"/>
          <w:sz w:val="24"/>
          <w:szCs w:val="24"/>
        </w:rPr>
      </w:pPr>
    </w:p>
    <w:p w14:paraId="2F1DE389" w14:textId="424F673F" w:rsidR="005504E2" w:rsidRDefault="007C06BB" w:rsidP="00B22181">
      <w:pPr>
        <w:pStyle w:val="NoSpacing"/>
        <w:rPr>
          <w:rFonts w:ascii="Times New Roman" w:hAnsi="Times New Roman" w:cs="Times New Roman"/>
          <w:sz w:val="24"/>
          <w:szCs w:val="24"/>
        </w:rPr>
      </w:pPr>
      <w:r w:rsidRPr="007C06BB">
        <w:rPr>
          <w:rFonts w:ascii="Times New Roman" w:hAnsi="Times New Roman" w:cs="Times New Roman"/>
          <w:sz w:val="24"/>
          <w:szCs w:val="24"/>
        </w:rPr>
        <w:t>Should we then adore the rivers because they were washed clean from the contagion of idols by the baptism of Christ? Should we then adore the rivers?</w:t>
      </w:r>
      <w:r w:rsidR="00C05823">
        <w:rPr>
          <w:rFonts w:ascii="Times New Roman" w:hAnsi="Times New Roman" w:cs="Times New Roman"/>
          <w:sz w:val="24"/>
          <w:szCs w:val="24"/>
        </w:rPr>
        <w:t xml:space="preserve"> </w:t>
      </w:r>
      <w:r w:rsidRPr="007C06BB">
        <w:rPr>
          <w:rFonts w:ascii="Times New Roman" w:hAnsi="Times New Roman" w:cs="Times New Roman"/>
          <w:sz w:val="24"/>
          <w:szCs w:val="24"/>
        </w:rPr>
        <w:t>Should we then adore the fact that the arrival of the Holy Spirit was delayed for the holy man Elisha, so that the psalmist might be applied, and when the psalmist was applied, the Holy Spirit poured forth from his heart, through whom the Jewish people are signified? This people does not now receive the arrival of the Holy Spirit because they do not accept the incarnation of the Redeemer in their belief. When soon he has completed his mission at the end of the world, he will be adorned with the breath of the Holy Spirit and with all the gifts of charisms; should the psalmist then be adored?</w:t>
      </w:r>
      <w:r w:rsidR="00CD3B98">
        <w:rPr>
          <w:rFonts w:ascii="Times New Roman" w:hAnsi="Times New Roman" w:cs="Times New Roman"/>
          <w:sz w:val="24"/>
          <w:szCs w:val="24"/>
        </w:rPr>
        <w:t xml:space="preserve"> </w:t>
      </w:r>
      <w:r w:rsidRPr="007C06BB">
        <w:rPr>
          <w:rFonts w:ascii="Times New Roman" w:hAnsi="Times New Roman" w:cs="Times New Roman"/>
          <w:sz w:val="24"/>
          <w:szCs w:val="24"/>
        </w:rPr>
        <w:t>Should we then adore the hem of the Lord's garment, by whose touch a woman received healing, which signifies the belief in the Lord's incarnation, through which gentility was healed? Should we then adore the hems?</w:t>
      </w:r>
      <w:r w:rsidR="00CD3B98">
        <w:rPr>
          <w:rFonts w:ascii="Times New Roman" w:hAnsi="Times New Roman" w:cs="Times New Roman"/>
          <w:sz w:val="24"/>
          <w:szCs w:val="24"/>
        </w:rPr>
        <w:t xml:space="preserve"> </w:t>
      </w:r>
      <w:r w:rsidRPr="007C06BB">
        <w:rPr>
          <w:rFonts w:ascii="Times New Roman" w:hAnsi="Times New Roman" w:cs="Times New Roman"/>
          <w:sz w:val="24"/>
          <w:szCs w:val="24"/>
        </w:rPr>
        <w:t>Or because the shadow of Peter healed the sick, should the shadows then be adored?</w:t>
      </w:r>
      <w:r w:rsidR="00CD3B98">
        <w:rPr>
          <w:rFonts w:ascii="Times New Roman" w:hAnsi="Times New Roman" w:cs="Times New Roman"/>
          <w:sz w:val="24"/>
          <w:szCs w:val="24"/>
        </w:rPr>
        <w:t xml:space="preserve"> </w:t>
      </w:r>
      <w:r w:rsidRPr="007C06BB">
        <w:rPr>
          <w:rFonts w:ascii="Times New Roman" w:hAnsi="Times New Roman" w:cs="Times New Roman"/>
          <w:sz w:val="24"/>
          <w:szCs w:val="24"/>
        </w:rPr>
        <w:t>Therefore, as we have previously stated, not all things through which or in which certain miracles have been shown by God's ordination are considered worthy of adoration. If these things in which miracles appeared are not to be adored, then much less should images be considered worthy of adoration, in which or through which no miracles are shown by any authentic writings</w:t>
      </w:r>
      <w:r>
        <w:rPr>
          <w:rFonts w:ascii="Times New Roman" w:hAnsi="Times New Roman" w:cs="Times New Roman"/>
          <w:sz w:val="24"/>
          <w:szCs w:val="24"/>
        </w:rPr>
        <w:t xml:space="preserve">. </w:t>
      </w:r>
      <w:r w:rsidRPr="007C06BB">
        <w:rPr>
          <w:rFonts w:ascii="Times New Roman" w:hAnsi="Times New Roman" w:cs="Times New Roman"/>
          <w:sz w:val="24"/>
          <w:szCs w:val="24"/>
        </w:rPr>
        <w:t>Therefore, as we have previously stated, not all things through which or in which certain miracles have been shown by God's ordination are considered worthy of adoration. If these things in which miracles appeared are not to be adored, then much less should images be considered worthy of adoration, in which or through which no miracles are shown by any authentic writings.</w:t>
      </w:r>
    </w:p>
    <w:p w14:paraId="5C135842" w14:textId="77777777" w:rsidR="007C06BB" w:rsidRDefault="007C06BB" w:rsidP="00B22181">
      <w:pPr>
        <w:pStyle w:val="NoSpacing"/>
        <w:rPr>
          <w:rFonts w:ascii="Times New Roman" w:hAnsi="Times New Roman" w:cs="Times New Roman"/>
          <w:sz w:val="24"/>
          <w:szCs w:val="24"/>
        </w:rPr>
      </w:pPr>
    </w:p>
    <w:p w14:paraId="10D81FBE" w14:textId="08420989" w:rsidR="007C06BB" w:rsidRDefault="007C06BB" w:rsidP="00B22181">
      <w:pPr>
        <w:pStyle w:val="NoSpacing"/>
        <w:rPr>
          <w:rFonts w:ascii="Times New Roman" w:hAnsi="Times New Roman" w:cs="Times New Roman"/>
          <w:sz w:val="24"/>
          <w:szCs w:val="24"/>
        </w:rPr>
      </w:pPr>
      <w:r w:rsidRPr="007C06BB">
        <w:rPr>
          <w:rFonts w:ascii="Times New Roman" w:hAnsi="Times New Roman" w:cs="Times New Roman"/>
          <w:sz w:val="24"/>
          <w:szCs w:val="24"/>
        </w:rPr>
        <w:t>XXVI. That Theodore, the bishop of Miri, has related absurdly and childishly, who, in order to support the adoration of images, recounted the dreams of his archdeacon at the same synod.</w:t>
      </w:r>
    </w:p>
    <w:p w14:paraId="12F5C709" w14:textId="77777777" w:rsidR="007C06BB" w:rsidRDefault="007C06BB" w:rsidP="00B22181">
      <w:pPr>
        <w:pStyle w:val="NoSpacing"/>
        <w:rPr>
          <w:rFonts w:ascii="Times New Roman" w:hAnsi="Times New Roman" w:cs="Times New Roman"/>
          <w:sz w:val="24"/>
          <w:szCs w:val="24"/>
        </w:rPr>
      </w:pPr>
    </w:p>
    <w:p w14:paraId="56B357C1" w14:textId="7DDADAF7" w:rsidR="007C06BB" w:rsidRDefault="007C06BB" w:rsidP="00B22181">
      <w:pPr>
        <w:pStyle w:val="NoSpacing"/>
        <w:rPr>
          <w:rFonts w:ascii="Times New Roman" w:hAnsi="Times New Roman" w:cs="Times New Roman"/>
          <w:sz w:val="24"/>
          <w:szCs w:val="24"/>
        </w:rPr>
      </w:pPr>
      <w:r w:rsidRPr="007C06BB">
        <w:rPr>
          <w:rFonts w:ascii="Times New Roman" w:hAnsi="Times New Roman" w:cs="Times New Roman"/>
          <w:sz w:val="24"/>
          <w:szCs w:val="24"/>
        </w:rPr>
        <w:t>Since in the same reading of vanity, which they claim is to be considered with the name of the seventh synod, almost all things are similar to the imaginations of dreams and certain fantastic shadows, and there is almost nothing there that does not smell of either the vanity of dreams or some other kind of delirium, and everything, when tasted by the inner palate, brings forth a certain insipid and bland flavor; yet in a particular delirium, Theodore, the bishop of Miri, is read to have recounted the dreams of his archdeacon there, so that the error, which could not be supported by the authority of the divine Scriptures or by any teachings or examples of the holy fathers, might at least be bolstered by the delusions of dreams, and thus he presents a support worthy of such a frivolous and foolish endeavor, almost equal to it.Therefore, although the use of dreams is not to be entirely approved, since it is often presented through the deceptions of demons, nor is it to be entirely disapproved, since sometimes certain mysteries are revealed through them, yet it is never found suitable to support dubious matters or to affirm those that come into contention. For who can ever affirm a dubious matter by his dream, when, whether he has seen it as he claims, it cannot be proven by the testimony of any witness?</w:t>
      </w:r>
      <w:r w:rsidR="00ED24A8">
        <w:rPr>
          <w:rFonts w:ascii="Times New Roman" w:hAnsi="Times New Roman" w:cs="Times New Roman"/>
          <w:sz w:val="24"/>
          <w:szCs w:val="24"/>
        </w:rPr>
        <w:t xml:space="preserve"> </w:t>
      </w:r>
      <w:r w:rsidRPr="007C06BB">
        <w:rPr>
          <w:rFonts w:ascii="Times New Roman" w:hAnsi="Times New Roman" w:cs="Times New Roman"/>
          <w:sz w:val="24"/>
          <w:szCs w:val="24"/>
        </w:rPr>
        <w:t xml:space="preserve">Therefore, for a dubious matter and one that comes into question, the authority sought must not be the mocking vanity of dreams, nor the most audacious boldness of apocryphal texts, nor the falsity of light and useless words, but the authentic authority of divine books or of the holy fathers. For just as </w:t>
      </w:r>
      <w:r w:rsidRPr="007C06BB">
        <w:rPr>
          <w:rFonts w:ascii="Times New Roman" w:hAnsi="Times New Roman" w:cs="Times New Roman"/>
          <w:sz w:val="24"/>
          <w:szCs w:val="24"/>
        </w:rPr>
        <w:lastRenderedPageBreak/>
        <w:t>future matters and the secrets of mysteries are revealed through dreams, so they are revealed through angels; conversely, when harmful matters and those devoid of any utility are demonstrated through dreams</w:t>
      </w:r>
    </w:p>
    <w:p w14:paraId="6334A85E" w14:textId="77777777" w:rsidR="007C06BB" w:rsidRDefault="007C06BB" w:rsidP="00B22181">
      <w:pPr>
        <w:pStyle w:val="NoSpacing"/>
        <w:rPr>
          <w:rFonts w:ascii="Times New Roman" w:hAnsi="Times New Roman" w:cs="Times New Roman"/>
          <w:sz w:val="24"/>
          <w:szCs w:val="24"/>
        </w:rPr>
      </w:pPr>
    </w:p>
    <w:p w14:paraId="3266FDA9" w14:textId="197118F4" w:rsidR="007C06BB" w:rsidRDefault="007C06BB" w:rsidP="00B22181">
      <w:pPr>
        <w:pStyle w:val="NoSpacing"/>
        <w:rPr>
          <w:rFonts w:ascii="Times New Roman" w:hAnsi="Times New Roman" w:cs="Times New Roman"/>
          <w:sz w:val="24"/>
          <w:szCs w:val="24"/>
        </w:rPr>
      </w:pPr>
      <w:r>
        <w:rPr>
          <w:rFonts w:ascii="Times New Roman" w:hAnsi="Times New Roman" w:cs="Times New Roman"/>
          <w:sz w:val="24"/>
          <w:szCs w:val="24"/>
        </w:rPr>
        <w:t>[159]</w:t>
      </w:r>
    </w:p>
    <w:p w14:paraId="2E8FA5AE" w14:textId="77777777" w:rsidR="007C06BB" w:rsidRDefault="007C06BB" w:rsidP="00B22181">
      <w:pPr>
        <w:pStyle w:val="NoSpacing"/>
        <w:rPr>
          <w:rFonts w:ascii="Times New Roman" w:hAnsi="Times New Roman" w:cs="Times New Roman"/>
          <w:sz w:val="24"/>
          <w:szCs w:val="24"/>
        </w:rPr>
      </w:pPr>
    </w:p>
    <w:p w14:paraId="75D50C13" w14:textId="136791BA" w:rsidR="007C06BB" w:rsidRDefault="00C35C8B" w:rsidP="00B22181">
      <w:pPr>
        <w:pStyle w:val="NoSpacing"/>
        <w:rPr>
          <w:rFonts w:ascii="Times New Roman" w:hAnsi="Times New Roman" w:cs="Times New Roman"/>
          <w:sz w:val="24"/>
          <w:szCs w:val="24"/>
        </w:rPr>
      </w:pPr>
      <w:r>
        <w:rPr>
          <w:rFonts w:ascii="Times New Roman" w:hAnsi="Times New Roman" w:cs="Times New Roman"/>
          <w:sz w:val="24"/>
          <w:szCs w:val="24"/>
        </w:rPr>
        <w:t>s</w:t>
      </w:r>
      <w:r w:rsidRPr="00C35C8B">
        <w:rPr>
          <w:rFonts w:ascii="Times New Roman" w:hAnsi="Times New Roman" w:cs="Times New Roman"/>
          <w:sz w:val="24"/>
          <w:szCs w:val="24"/>
        </w:rPr>
        <w:t>ince they are believed to be demonstrated by demons. Therefore, if the dream that he recounted in the synod was shown to him by the archdeacon angel to establish the adoration of images, it is beneficial to adore images; and if it is beneficial to adore images, it is also beneficial to adore other sensible things. However, sensible things are harmful to adore. Therefore, the dream of his archdeacon, which he recounted to establish the adoration of images, was not shown by an angel.</w:t>
      </w:r>
      <w:r w:rsidR="00793F0A">
        <w:rPr>
          <w:rFonts w:ascii="Times New Roman" w:hAnsi="Times New Roman" w:cs="Times New Roman"/>
          <w:sz w:val="24"/>
          <w:szCs w:val="24"/>
        </w:rPr>
        <w:t xml:space="preserve"> </w:t>
      </w:r>
      <w:r w:rsidRPr="00C35C8B">
        <w:rPr>
          <w:rFonts w:ascii="Times New Roman" w:hAnsi="Times New Roman" w:cs="Times New Roman"/>
          <w:sz w:val="24"/>
          <w:szCs w:val="24"/>
        </w:rPr>
        <w:t>It is clear that since it was not shown by an angel, it was brought to him by a spirit of temptation, which always presses for vanities and harmful things. To make this clearer, it must be established by reasonable argument. For if the spirit of temptation brought this to him, the angel must undoubtedly be considered to have brought it; and if the angel is to be considered to have brought it, the angels would exhibit consent to prohibited things. However, angels do not give consent to prohibited or harmful things or to divine warnings. Therefore, it must be believed that the spirit of temptation brought this to him</w:t>
      </w:r>
      <w:r>
        <w:rPr>
          <w:rFonts w:ascii="Times New Roman" w:hAnsi="Times New Roman" w:cs="Times New Roman"/>
          <w:sz w:val="24"/>
          <w:szCs w:val="24"/>
        </w:rPr>
        <w:t xml:space="preserve">. </w:t>
      </w:r>
      <w:r w:rsidRPr="00C35C8B">
        <w:rPr>
          <w:rFonts w:ascii="Times New Roman" w:hAnsi="Times New Roman" w:cs="Times New Roman"/>
          <w:sz w:val="24"/>
          <w:szCs w:val="24"/>
        </w:rPr>
        <w:t>Since it has been proven that it was not shown to him by a holy angel, because the spirits, remaining continuously in the praise of their Creator and entirely free from sin, utterly reject impure things and are subject to offenses, it remains that either it was shown to him by the deception of the most wicked spirit or he must confess that he was entirely lying, which is not fitting for the servants of God. For it is necessary for every Catholic to resist unclean spirits, as the Apostle says: 'Resist the devil, and he will flee from you'; and a lie must be rejected, as Scripture says: 'Do not desire to lie; every lie is not good.'</w:t>
      </w:r>
      <w:r w:rsidR="00793F0A">
        <w:rPr>
          <w:rFonts w:ascii="Times New Roman" w:hAnsi="Times New Roman" w:cs="Times New Roman"/>
          <w:sz w:val="24"/>
          <w:szCs w:val="24"/>
        </w:rPr>
        <w:t xml:space="preserve"> </w:t>
      </w:r>
      <w:r w:rsidRPr="00C35C8B">
        <w:rPr>
          <w:rFonts w:ascii="Times New Roman" w:hAnsi="Times New Roman" w:cs="Times New Roman"/>
          <w:sz w:val="24"/>
          <w:szCs w:val="24"/>
        </w:rPr>
        <w:t>Meanwhile, according to the Apostle's judgment, spirits must be tested to see whether they are from God, and according to the voice of Truth, they are known by their fruits. Hence, from the fruit by which that dream seeks to support the adoration of images, it is clearly revealed that the spirit that brought it is not from God.</w:t>
      </w:r>
      <w:r>
        <w:rPr>
          <w:rFonts w:ascii="Times New Roman" w:hAnsi="Times New Roman" w:cs="Times New Roman"/>
          <w:sz w:val="24"/>
          <w:szCs w:val="24"/>
        </w:rPr>
        <w:t xml:space="preserve"> </w:t>
      </w:r>
      <w:r w:rsidRPr="00C35C8B">
        <w:rPr>
          <w:rFonts w:ascii="Times New Roman" w:hAnsi="Times New Roman" w:cs="Times New Roman"/>
          <w:sz w:val="24"/>
          <w:szCs w:val="24"/>
        </w:rPr>
        <w:t>But lest it seem that we are stating this solely based on our arguments, let us turn to the divine Scriptures! Let us ask the legislator! Let him say whether dreams should be entirely accepted. Let him say how we ought to act toward dreamers! Speak, I pray, holy Moses, speak, most gentle of men, speak, noble man and diligent inspector of God's secrets, speak, most compassionate and faithful interpreter of the ineffable God, who received the law on the mountain, bringing the intolerable face to the sinful people—so that just as the law you bore was contrary to sins, your face might indeed be terrible to those who looked upon it. Speak, renowned man, who bore the type of the true Redeemer and became a mediator between God and men! Give the command whether any dreams should be believed! Tell us whether any consent should be given to any illusions!</w:t>
      </w:r>
      <w:r w:rsidR="00FC1061">
        <w:rPr>
          <w:rFonts w:ascii="Times New Roman" w:hAnsi="Times New Roman" w:cs="Times New Roman"/>
          <w:sz w:val="24"/>
          <w:szCs w:val="24"/>
        </w:rPr>
        <w:t xml:space="preserve"> </w:t>
      </w:r>
      <w:r w:rsidRPr="00C35C8B">
        <w:rPr>
          <w:rFonts w:ascii="Times New Roman" w:hAnsi="Times New Roman" w:cs="Times New Roman"/>
          <w:sz w:val="24"/>
          <w:szCs w:val="24"/>
        </w:rPr>
        <w:t>If a prophet or dreamer arises among you, claiming to have seen a dream from God and predicting some sign or portent, and it comes to pass, and he says to you: 'Come, let us follow other gods that you have not known,' do not pay attention to the words of that prophet or dreamer, for the Lord your God is testing you to see whether you love Him with all your heart or not. Behold, by the authority of the legislator, we are taught that the words of dreamers, even if they have effect, should not be heeded.</w:t>
      </w:r>
      <w:r w:rsidR="00FC1061">
        <w:rPr>
          <w:rFonts w:ascii="Times New Roman" w:hAnsi="Times New Roman" w:cs="Times New Roman"/>
          <w:sz w:val="24"/>
          <w:szCs w:val="24"/>
        </w:rPr>
        <w:t xml:space="preserve"> </w:t>
      </w:r>
      <w:r w:rsidRPr="00C35C8B">
        <w:rPr>
          <w:rFonts w:ascii="Times New Roman" w:hAnsi="Times New Roman" w:cs="Times New Roman"/>
          <w:sz w:val="24"/>
          <w:szCs w:val="24"/>
        </w:rPr>
        <w:t>Now let Wisdom speak about what she thinks of dreams! For she says: 'Where there are many dreams, there are many vanities and countless words. But you, fear God.' For it is believed that dreams troubled the Egyptians, as Scripture says: 'For the dreams that troubled them will signify this, so that they may not be unaware of why they suffer evil.' For it is evident from divine law</w:t>
      </w:r>
    </w:p>
    <w:p w14:paraId="36EBEA11" w14:textId="77777777" w:rsidR="00C35C8B" w:rsidRDefault="00C35C8B" w:rsidP="00B22181">
      <w:pPr>
        <w:pStyle w:val="NoSpacing"/>
        <w:rPr>
          <w:rFonts w:ascii="Times New Roman" w:hAnsi="Times New Roman" w:cs="Times New Roman"/>
          <w:sz w:val="24"/>
          <w:szCs w:val="24"/>
        </w:rPr>
      </w:pPr>
    </w:p>
    <w:p w14:paraId="19BAB3A5" w14:textId="65887004" w:rsidR="00C35C8B" w:rsidRDefault="00C35C8B" w:rsidP="00B22181">
      <w:pPr>
        <w:pStyle w:val="NoSpacing"/>
        <w:rPr>
          <w:rFonts w:ascii="Times New Roman" w:hAnsi="Times New Roman" w:cs="Times New Roman"/>
          <w:sz w:val="24"/>
          <w:szCs w:val="24"/>
        </w:rPr>
      </w:pPr>
      <w:r>
        <w:rPr>
          <w:rFonts w:ascii="Times New Roman" w:hAnsi="Times New Roman" w:cs="Times New Roman"/>
          <w:sz w:val="24"/>
          <w:szCs w:val="24"/>
        </w:rPr>
        <w:t>[160]</w:t>
      </w:r>
    </w:p>
    <w:p w14:paraId="74DEF7BF" w14:textId="77777777" w:rsidR="00C35C8B" w:rsidRDefault="00C35C8B" w:rsidP="00B22181">
      <w:pPr>
        <w:pStyle w:val="NoSpacing"/>
        <w:rPr>
          <w:rFonts w:ascii="Times New Roman" w:hAnsi="Times New Roman" w:cs="Times New Roman"/>
          <w:sz w:val="24"/>
          <w:szCs w:val="24"/>
        </w:rPr>
      </w:pPr>
    </w:p>
    <w:p w14:paraId="4D335C9A" w14:textId="452EFEA8" w:rsidR="00C35C8B" w:rsidRDefault="00FC1061" w:rsidP="00B22181">
      <w:pPr>
        <w:pStyle w:val="NoSpacing"/>
        <w:rPr>
          <w:rFonts w:ascii="Times New Roman" w:hAnsi="Times New Roman" w:cs="Times New Roman"/>
          <w:sz w:val="24"/>
          <w:szCs w:val="24"/>
        </w:rPr>
      </w:pPr>
      <w:r w:rsidRPr="00FC1061">
        <w:rPr>
          <w:rFonts w:ascii="Times New Roman" w:hAnsi="Times New Roman" w:cs="Times New Roman"/>
          <w:sz w:val="24"/>
          <w:szCs w:val="24"/>
        </w:rPr>
        <w:t>that dreams and vain auguries are false, and the more one fears them, the more one's heart is deceived.</w:t>
      </w:r>
      <w:r>
        <w:rPr>
          <w:rFonts w:ascii="Times New Roman" w:hAnsi="Times New Roman" w:cs="Times New Roman"/>
          <w:sz w:val="24"/>
          <w:szCs w:val="24"/>
        </w:rPr>
        <w:t xml:space="preserve"> </w:t>
      </w:r>
      <w:r w:rsidRPr="00FC1061">
        <w:rPr>
          <w:rFonts w:ascii="Times New Roman" w:hAnsi="Times New Roman" w:cs="Times New Roman"/>
          <w:sz w:val="24"/>
          <w:szCs w:val="24"/>
        </w:rPr>
        <w:t>For this reason, we think it should be condemned in every way that the aforementioned bishop, who should have fought against dreamers or other nonsense with the arms of divine law, recounted the dreams of his archdeacon to support a useless matter in the synod. For this should not be regarded lightly, as it is found not only in the oracles of divine law but also in the writings of the pagans themselves. For the philosopher Cato says:</w:t>
      </w:r>
      <w:r>
        <w:rPr>
          <w:rFonts w:ascii="Times New Roman" w:hAnsi="Times New Roman" w:cs="Times New Roman"/>
          <w:sz w:val="24"/>
          <w:szCs w:val="24"/>
        </w:rPr>
        <w:t xml:space="preserve"> </w:t>
      </w:r>
      <w:r w:rsidRPr="00FC1061">
        <w:rPr>
          <w:rFonts w:ascii="Times New Roman" w:hAnsi="Times New Roman" w:cs="Times New Roman"/>
          <w:sz w:val="24"/>
          <w:szCs w:val="24"/>
        </w:rPr>
        <w:t>'Do not care for dreams, for the human mind desires these things. When you are awake, you hope; in sleep, you see the same things.'</w:t>
      </w:r>
      <w:r>
        <w:rPr>
          <w:rFonts w:ascii="Times New Roman" w:hAnsi="Times New Roman" w:cs="Times New Roman"/>
          <w:sz w:val="24"/>
          <w:szCs w:val="24"/>
        </w:rPr>
        <w:t xml:space="preserve"> </w:t>
      </w:r>
      <w:r w:rsidRPr="00FC1061">
        <w:rPr>
          <w:rFonts w:ascii="Times New Roman" w:hAnsi="Times New Roman" w:cs="Times New Roman"/>
          <w:sz w:val="24"/>
          <w:szCs w:val="24"/>
        </w:rPr>
        <w:t>For if someone should perhaps strive to be angry with us because we have included the words of the gentiles in our work, let him first read the books of the most blessed and erudite men, Jerome or Augustine, and soon, when he finds certain words of both philosophers and gentile poets in their writings, he will recognize that we have masters and authors whose footsteps we follow, with whom we neither deny culpability nor are ashamed to be caught. For, to recall more deeply, even the vessel of election inserted something from the words of the gentiles into his works, as in that saying: 'Cretans are always liars, evil beasts, lazy gluttons.'</w:t>
      </w:r>
      <w:r w:rsidR="004528B4">
        <w:rPr>
          <w:rFonts w:ascii="Times New Roman" w:hAnsi="Times New Roman" w:cs="Times New Roman"/>
          <w:sz w:val="24"/>
          <w:szCs w:val="24"/>
        </w:rPr>
        <w:t xml:space="preserve"> </w:t>
      </w:r>
      <w:r w:rsidRPr="00FC1061">
        <w:rPr>
          <w:rFonts w:ascii="Times New Roman" w:hAnsi="Times New Roman" w:cs="Times New Roman"/>
          <w:sz w:val="24"/>
          <w:szCs w:val="24"/>
        </w:rPr>
        <w:t>Furthermore, when we discuss the observations or rather the vanities of dreams, we testify that their use should not be entirely renounced, since certain most sacred mysteries were shown in dreams or rather in visions to the patriarchs and prophets, and the three magi were warned in dreams not to return to the cruel tyrant, while another wayfarer returned home by a different route. And to the holy man Joseph, an angel appeared in dreams and revealed to him the hidden mysteries announced by the prophets many centuries ago. Therefore, lest anyone insolently seek to use dreams and presume to follow, believe, or recite them in assemblies, or affirm matters coming into contention as Theodore does, it is for this reason that we have previously stated it is prohibited by the holy Scriptures. We also read that certain mysteries were revealed to infidel and profane kings through dreams, which were not revealed to them due to their own merits, but so that the holy men who showed them, being revealed by the Holy Spirit, might be honored and be able to benefit their captives.</w:t>
      </w:r>
      <w:r>
        <w:rPr>
          <w:rFonts w:ascii="Times New Roman" w:hAnsi="Times New Roman" w:cs="Times New Roman"/>
          <w:sz w:val="24"/>
          <w:szCs w:val="24"/>
        </w:rPr>
        <w:t xml:space="preserve"> </w:t>
      </w:r>
      <w:r w:rsidR="004528B4" w:rsidRPr="004528B4">
        <w:rPr>
          <w:rFonts w:ascii="Times New Roman" w:hAnsi="Times New Roman" w:cs="Times New Roman"/>
          <w:sz w:val="24"/>
          <w:szCs w:val="24"/>
        </w:rPr>
        <w:t>Therefore, although both visions and dreams are commonly accepted, some say that there is a distinction between visions and dreams, in that dreams are those which are often deceptive—therefore they sometimes come from revelation, but many times they arise from thought, temptation, or similar things—whereas visions are said to be certain more truthful revelations, of which there are three kinds: namely, corporeal, spiritual, or even intellectual.</w:t>
      </w:r>
      <w:r w:rsidR="003A2377">
        <w:rPr>
          <w:rFonts w:ascii="Times New Roman" w:hAnsi="Times New Roman" w:cs="Times New Roman"/>
          <w:sz w:val="24"/>
          <w:szCs w:val="24"/>
        </w:rPr>
        <w:t xml:space="preserve"> </w:t>
      </w:r>
      <w:r w:rsidR="004528B4" w:rsidRPr="004528B4">
        <w:rPr>
          <w:rFonts w:ascii="Times New Roman" w:hAnsi="Times New Roman" w:cs="Times New Roman"/>
          <w:sz w:val="24"/>
          <w:szCs w:val="24"/>
        </w:rPr>
        <w:t>The corporeal is that which occurs through the body; the spiritual is when we store images of what we see in our memory; the intellectual is when we discern those things that we see corporeally and retain imaginally in our memory through our understanding.</w:t>
      </w:r>
    </w:p>
    <w:p w14:paraId="72C01A1D" w14:textId="77777777" w:rsidR="004528B4" w:rsidRDefault="004528B4" w:rsidP="00B22181">
      <w:pPr>
        <w:pStyle w:val="NoSpacing"/>
        <w:rPr>
          <w:rFonts w:ascii="Times New Roman" w:hAnsi="Times New Roman" w:cs="Times New Roman"/>
          <w:sz w:val="24"/>
          <w:szCs w:val="24"/>
        </w:rPr>
      </w:pPr>
    </w:p>
    <w:p w14:paraId="53701EB8" w14:textId="35C08A93" w:rsidR="004528B4" w:rsidRDefault="004528B4" w:rsidP="00B22181">
      <w:pPr>
        <w:pStyle w:val="NoSpacing"/>
        <w:rPr>
          <w:rFonts w:ascii="Times New Roman" w:hAnsi="Times New Roman" w:cs="Times New Roman"/>
          <w:sz w:val="24"/>
          <w:szCs w:val="24"/>
        </w:rPr>
      </w:pPr>
      <w:r>
        <w:rPr>
          <w:rFonts w:ascii="Times New Roman" w:hAnsi="Times New Roman" w:cs="Times New Roman"/>
          <w:sz w:val="24"/>
          <w:szCs w:val="24"/>
        </w:rPr>
        <w:t>[161]</w:t>
      </w:r>
    </w:p>
    <w:p w14:paraId="730E2083" w14:textId="77777777" w:rsidR="004528B4" w:rsidRDefault="004528B4" w:rsidP="00B22181">
      <w:pPr>
        <w:pStyle w:val="NoSpacing"/>
        <w:rPr>
          <w:rFonts w:ascii="Times New Roman" w:hAnsi="Times New Roman" w:cs="Times New Roman"/>
          <w:sz w:val="24"/>
          <w:szCs w:val="24"/>
        </w:rPr>
      </w:pPr>
    </w:p>
    <w:p w14:paraId="207C2DA3" w14:textId="4C28390A" w:rsidR="003A2377" w:rsidRDefault="003A2377" w:rsidP="00B22181">
      <w:pPr>
        <w:pStyle w:val="NoSpacing"/>
        <w:rPr>
          <w:rFonts w:ascii="Times New Roman" w:hAnsi="Times New Roman" w:cs="Times New Roman"/>
          <w:sz w:val="24"/>
          <w:szCs w:val="24"/>
        </w:rPr>
      </w:pPr>
      <w:r w:rsidRPr="003A2377">
        <w:rPr>
          <w:rFonts w:ascii="Times New Roman" w:hAnsi="Times New Roman" w:cs="Times New Roman"/>
          <w:sz w:val="24"/>
          <w:szCs w:val="24"/>
        </w:rPr>
        <w:t xml:space="preserve">Therefore, we discern intellectually what is a body and what is a likeness of a body. Beasts, cattle, and birds do not possess this understanding at all. They see through their bodies, and their spirits are informed by the images of what they see. Hence, cattle recognize their stalls, and birds return to their nests, but they neither understand themselves nor what they see with their eyes. Ultimately, this corporeal vision cannot exist without the spiritual. Therefore, when we turn our eyes away from those things we have seen, we retain in memory the images of those things we do not see. However, spiritual vision cannot exist without corporeal vision. Thus, we remember </w:t>
      </w:r>
      <w:r w:rsidRPr="003A2377">
        <w:rPr>
          <w:rFonts w:ascii="Times New Roman" w:hAnsi="Times New Roman" w:cs="Times New Roman"/>
          <w:sz w:val="24"/>
          <w:szCs w:val="24"/>
        </w:rPr>
        <w:lastRenderedPageBreak/>
        <w:t>absent people and in the darkness see imaginatively those things we do not see. The intellectual, however, needs neither corporeal nor spiritual. Through intellect, we see neither the body nor the image of the body; for through it, justice, charity, God Himself, and the very mind of man are seen, which has no body and no solidity of body.</w:t>
      </w:r>
      <w:r w:rsidR="003E7AE4">
        <w:rPr>
          <w:rFonts w:ascii="Times New Roman" w:hAnsi="Times New Roman" w:cs="Times New Roman"/>
          <w:sz w:val="24"/>
          <w:szCs w:val="24"/>
        </w:rPr>
        <w:t xml:space="preserve"> </w:t>
      </w:r>
      <w:r w:rsidRPr="003A2377">
        <w:rPr>
          <w:rFonts w:ascii="Times New Roman" w:hAnsi="Times New Roman" w:cs="Times New Roman"/>
          <w:sz w:val="24"/>
          <w:szCs w:val="24"/>
        </w:rPr>
        <w:t>Since there are so many kinds of dreams and visions coming from various sources, it is prudent to be careful, lest when someone recognizes that he has seen something in a dream, he immediately holds onto it firmly and presents it as a kind of authentic authority in the synod for deliberating on dubious matters, lest, while attempting to reinforce vanity with vanities, he himself—God forbid—falls into vanity.</w:t>
      </w:r>
    </w:p>
    <w:p w14:paraId="2CC5115A" w14:textId="77777777" w:rsidR="003A2377" w:rsidRDefault="003A2377" w:rsidP="00B22181">
      <w:pPr>
        <w:pStyle w:val="NoSpacing"/>
        <w:rPr>
          <w:rFonts w:ascii="Times New Roman" w:hAnsi="Times New Roman" w:cs="Times New Roman"/>
          <w:sz w:val="24"/>
          <w:szCs w:val="24"/>
        </w:rPr>
      </w:pPr>
    </w:p>
    <w:p w14:paraId="2E0EC3D7" w14:textId="7F280BA2" w:rsidR="003A2377" w:rsidRDefault="003A2377" w:rsidP="00B22181">
      <w:pPr>
        <w:pStyle w:val="NoSpacing"/>
        <w:rPr>
          <w:rFonts w:ascii="Times New Roman" w:hAnsi="Times New Roman" w:cs="Times New Roman"/>
          <w:sz w:val="24"/>
          <w:szCs w:val="24"/>
        </w:rPr>
      </w:pPr>
      <w:r w:rsidRPr="003A2377">
        <w:rPr>
          <w:rFonts w:ascii="Times New Roman" w:hAnsi="Times New Roman" w:cs="Times New Roman"/>
          <w:sz w:val="24"/>
          <w:szCs w:val="24"/>
        </w:rPr>
        <w:t>XXVII. That, since God is in a local place, they have wisely said: 'We venerate and worship as the place of God</w:t>
      </w:r>
      <w:r>
        <w:rPr>
          <w:rFonts w:ascii="Times New Roman" w:hAnsi="Times New Roman" w:cs="Times New Roman"/>
          <w:sz w:val="24"/>
          <w:szCs w:val="24"/>
        </w:rPr>
        <w:t>.</w:t>
      </w:r>
      <w:r w:rsidR="003E7AE4">
        <w:rPr>
          <w:rFonts w:ascii="Times New Roman" w:hAnsi="Times New Roman" w:cs="Times New Roman"/>
          <w:sz w:val="24"/>
          <w:szCs w:val="24"/>
        </w:rPr>
        <w:t>’</w:t>
      </w:r>
    </w:p>
    <w:p w14:paraId="403CB72B" w14:textId="77777777" w:rsidR="003A2377" w:rsidRDefault="003A2377" w:rsidP="00B22181">
      <w:pPr>
        <w:pStyle w:val="NoSpacing"/>
        <w:rPr>
          <w:rFonts w:ascii="Times New Roman" w:hAnsi="Times New Roman" w:cs="Times New Roman"/>
          <w:sz w:val="24"/>
          <w:szCs w:val="24"/>
        </w:rPr>
      </w:pPr>
    </w:p>
    <w:p w14:paraId="17464E5B" w14:textId="0C878570" w:rsidR="003A2377" w:rsidRDefault="003A2377" w:rsidP="00B22181">
      <w:pPr>
        <w:pStyle w:val="NoSpacing"/>
        <w:rPr>
          <w:rFonts w:ascii="Times New Roman" w:hAnsi="Times New Roman" w:cs="Times New Roman"/>
          <w:sz w:val="24"/>
          <w:szCs w:val="24"/>
        </w:rPr>
      </w:pPr>
      <w:r w:rsidRPr="003A2377">
        <w:rPr>
          <w:rFonts w:ascii="Times New Roman" w:hAnsi="Times New Roman" w:cs="Times New Roman"/>
          <w:sz w:val="24"/>
          <w:szCs w:val="24"/>
        </w:rPr>
        <w:t>They also say that images are to be venerated and adored as the place of God. If they say this in reference to the temple of God, which is often abusively called the place of God, they are greatly mistaken. For in the temple of the Lord, sacrifices are offered, not in images; in the temple, not in pictures, the solemnities of the Mass are celebrated; in the temple, the people standing and offering the gifts of their prayers to God are heard, not in painted panels.</w:t>
      </w:r>
      <w:r w:rsidR="00C31252">
        <w:rPr>
          <w:rFonts w:ascii="Times New Roman" w:hAnsi="Times New Roman" w:cs="Times New Roman"/>
          <w:sz w:val="24"/>
          <w:szCs w:val="24"/>
        </w:rPr>
        <w:t xml:space="preserve"> </w:t>
      </w:r>
      <w:r w:rsidRPr="003A2377">
        <w:rPr>
          <w:rFonts w:ascii="Times New Roman" w:hAnsi="Times New Roman" w:cs="Times New Roman"/>
          <w:sz w:val="24"/>
          <w:szCs w:val="24"/>
        </w:rPr>
        <w:t>The Lord says, 'In His holy temple,' as David states, not 'in His holy image'; nor in pictures, but 'His throne is in heaven.' Nor does He say: 'His eyes are on the proud or the vain seekers of praise,' but 'He looks upon the poor,' specifically the poor, of whom the Truth itself says: 'Blessed are the poor in spirit.' And again: 'In His temple,' says the most holy of the prophets, not 'in images,' 'all will say glory.' And again: 'Worship the Lord,' it does not say 'in pictures,' but 'in His holy court.'</w:t>
      </w:r>
      <w:r w:rsidR="00C31252">
        <w:rPr>
          <w:rFonts w:ascii="Times New Roman" w:hAnsi="Times New Roman" w:cs="Times New Roman"/>
          <w:sz w:val="24"/>
          <w:szCs w:val="24"/>
        </w:rPr>
        <w:t xml:space="preserve"> </w:t>
      </w:r>
      <w:r w:rsidRPr="003A2377">
        <w:rPr>
          <w:rFonts w:ascii="Times New Roman" w:hAnsi="Times New Roman" w:cs="Times New Roman"/>
          <w:sz w:val="24"/>
          <w:szCs w:val="24"/>
        </w:rPr>
        <w:t>For how great is the difference between a temple, which can hold many people, and an image, which, apart from the memory of the vision it presents to those who look upon it, has no fitting functions whatsoever. The distinction between the veneration or adoration of images and the veneration that is offered to the temple of God is evident from many signs.</w:t>
      </w:r>
      <w:r w:rsidR="003F1E5D">
        <w:rPr>
          <w:rFonts w:ascii="Times New Roman" w:hAnsi="Times New Roman" w:cs="Times New Roman"/>
          <w:sz w:val="24"/>
          <w:szCs w:val="24"/>
        </w:rPr>
        <w:t xml:space="preserve"> </w:t>
      </w:r>
      <w:r w:rsidRPr="003A2377">
        <w:rPr>
          <w:rFonts w:ascii="Times New Roman" w:hAnsi="Times New Roman" w:cs="Times New Roman"/>
          <w:sz w:val="24"/>
          <w:szCs w:val="24"/>
        </w:rPr>
        <w:t>If, however, they say that the place of God is the soul of a righteous man, which can be called the place of God more intimately, since the Lord sanctifies by inhabiting and sanctifies by dwelling, they are also greatly mistaken. For the salvation of souls, not for the salvation of images, God gave the law; to free souls, not images, the Redeemer of the world descended to earth; for men, who are often tropically designated by the name of souls.</w:t>
      </w:r>
    </w:p>
    <w:p w14:paraId="4E16CBDC" w14:textId="77777777" w:rsidR="003A2377" w:rsidRDefault="003A2377" w:rsidP="00B22181">
      <w:pPr>
        <w:pStyle w:val="NoSpacing"/>
        <w:rPr>
          <w:rFonts w:ascii="Times New Roman" w:hAnsi="Times New Roman" w:cs="Times New Roman"/>
          <w:sz w:val="24"/>
          <w:szCs w:val="24"/>
        </w:rPr>
      </w:pPr>
    </w:p>
    <w:p w14:paraId="616E10F1" w14:textId="70900696" w:rsidR="003A2377" w:rsidRDefault="003A2377" w:rsidP="00B22181">
      <w:pPr>
        <w:pStyle w:val="NoSpacing"/>
        <w:rPr>
          <w:rFonts w:ascii="Times New Roman" w:hAnsi="Times New Roman" w:cs="Times New Roman"/>
          <w:sz w:val="24"/>
          <w:szCs w:val="24"/>
        </w:rPr>
      </w:pPr>
      <w:r>
        <w:rPr>
          <w:rFonts w:ascii="Times New Roman" w:hAnsi="Times New Roman" w:cs="Times New Roman"/>
          <w:sz w:val="24"/>
          <w:szCs w:val="24"/>
        </w:rPr>
        <w:t>[162]</w:t>
      </w:r>
    </w:p>
    <w:p w14:paraId="69731460" w14:textId="77777777" w:rsidR="003A2377" w:rsidRDefault="003A2377" w:rsidP="00B22181">
      <w:pPr>
        <w:pStyle w:val="NoSpacing"/>
        <w:rPr>
          <w:rFonts w:ascii="Times New Roman" w:hAnsi="Times New Roman" w:cs="Times New Roman"/>
          <w:sz w:val="24"/>
          <w:szCs w:val="24"/>
        </w:rPr>
      </w:pPr>
    </w:p>
    <w:p w14:paraId="40AC0B2A" w14:textId="3F2C9A01" w:rsidR="00C07C12" w:rsidRDefault="00C07C12" w:rsidP="00B22181">
      <w:pPr>
        <w:pStyle w:val="NoSpacing"/>
        <w:rPr>
          <w:rFonts w:ascii="Times New Roman" w:hAnsi="Times New Roman" w:cs="Times New Roman"/>
          <w:sz w:val="24"/>
          <w:szCs w:val="24"/>
        </w:rPr>
      </w:pPr>
      <w:r w:rsidRPr="00C07C12">
        <w:rPr>
          <w:rFonts w:ascii="Times New Roman" w:hAnsi="Times New Roman" w:cs="Times New Roman"/>
          <w:sz w:val="24"/>
          <w:szCs w:val="24"/>
        </w:rPr>
        <w:t>Because of the images formed by the artisans, He said to the Father: 'Those whom You have given to me, I want them to be with me where I am, so that they may see my glory, which You have given to me because You loved me.' Therefore, since God has first given men the natural law, which has been corrupted by men, He later provided a written one, which, even when violated, He has shown through the presence of the corporeal, and always, before the law, under the law, and under grace, has sought to assist human salvation. Never has anything like this been believed to have been contributed by images. Thus, the veneration that is to be shown to men out of love is by no means to be equated with the veneration of images. This indeed suffices to say briefly about the place of God or the temple, which is abused, or about the soul of the just man, which is more suitably called the place of God, to which images are by no means to be equated according to the madness of others.</w:t>
      </w:r>
      <w:r w:rsidR="009D34E7">
        <w:rPr>
          <w:rFonts w:ascii="Times New Roman" w:hAnsi="Times New Roman" w:cs="Times New Roman"/>
          <w:sz w:val="24"/>
          <w:szCs w:val="24"/>
        </w:rPr>
        <w:t xml:space="preserve"> </w:t>
      </w:r>
      <w:r w:rsidRPr="00C07C12">
        <w:rPr>
          <w:rFonts w:ascii="Times New Roman" w:hAnsi="Times New Roman" w:cs="Times New Roman"/>
          <w:sz w:val="24"/>
          <w:szCs w:val="24"/>
        </w:rPr>
        <w:t xml:space="preserve">Furthermore, concerning the place of God, which is not local, which is not contained by a place, which contains all things and is not a place, to which </w:t>
      </w:r>
      <w:r w:rsidRPr="00C07C12">
        <w:rPr>
          <w:rFonts w:ascii="Times New Roman" w:hAnsi="Times New Roman" w:cs="Times New Roman"/>
          <w:sz w:val="24"/>
          <w:szCs w:val="24"/>
        </w:rPr>
        <w:lastRenderedPageBreak/>
        <w:t>nothing of those six parts of a place applies, to which nothing is anterior or posterior, right or left, above or below, to discuss is for a more subtle understanding. Although therefore the order of those ten predicaments, which are treated by philosophers, seems to be ascribed to Him, according to His essence, which is ineffable, it is said: 'The Lord God, one God, mighty God'; for His quantity, which is immense: 'Great is the Lord and greatly to be praised'; for His quality, which is inexpressible: 'Good Creator of all'; for His relation, it is said: 'Lord, Father of all creatures'; for His situation: 'He who sits upon cherubim'; for time: 'Your years will not fail'; for place: 'The Lord has prepared His throne in heaven'; for appearance: 'The abyss is as a garment for Him'; for action: 'He raises the poor from the dust and lifts the needy from the ash heap'; for suffering: 'You have made me labor in your sins' — yet all these and similar things are shown in a human manner about God, of whom nothing worthy can be said by mortals. For His substance is easy for no one to investigate, and therefore ineffable, because it cannot be investigated by anyone. He is great without quantity, good without quality, Lord without relation, and the like, which seek more abundant material for discussion</w:t>
      </w:r>
      <w:r>
        <w:rPr>
          <w:rFonts w:ascii="Times New Roman" w:hAnsi="Times New Roman" w:cs="Times New Roman"/>
          <w:sz w:val="24"/>
          <w:szCs w:val="24"/>
        </w:rPr>
        <w:t xml:space="preserve">. </w:t>
      </w:r>
      <w:r w:rsidRPr="00C07C12">
        <w:rPr>
          <w:rFonts w:ascii="Times New Roman" w:hAnsi="Times New Roman" w:cs="Times New Roman"/>
          <w:sz w:val="24"/>
          <w:szCs w:val="24"/>
        </w:rPr>
        <w:t>To discuss the place of God, the words of Saint Augustine must be presented, who proved that God is non-local through a perplexing syllogism divided into five parts. He states: "God is not somewhere." What is somewhere is contained in a place; what is contained in a place is a body. However, God is not a body. Therefore, He is not somewhere. In subsequent syllogisms, he proved that He is not a place and that all things are in Him. He states: "And yet, because He is, and is not in a place, rather all things are in Him than He is somewhere, and yet not so in Him that He is a place." A place is in space, which is occupied by the length, breadth, and height of a body. God is not such a thing; therefore, all things are in Him, and He is not a place.</w:t>
      </w:r>
      <w:r w:rsidR="009D34E7">
        <w:rPr>
          <w:rFonts w:ascii="Times New Roman" w:hAnsi="Times New Roman" w:cs="Times New Roman"/>
          <w:sz w:val="24"/>
          <w:szCs w:val="24"/>
        </w:rPr>
        <w:t xml:space="preserve"> </w:t>
      </w:r>
      <w:r w:rsidRPr="00C07C12">
        <w:rPr>
          <w:rFonts w:ascii="Times New Roman" w:hAnsi="Times New Roman" w:cs="Times New Roman"/>
          <w:sz w:val="24"/>
          <w:szCs w:val="24"/>
        </w:rPr>
        <w:t>In the following, he asserts that the place of God is improperly called the temple of God, but the soul of man can be better called the place of God. He says, "The place of God is improperly called the temple of God, not because it is contained in it, but because it is present to it; and this is understood better than a pure soul." Therefore, when they say that images are to be venerated as the place of God or as the temple of God</w:t>
      </w:r>
      <w:r>
        <w:rPr>
          <w:rFonts w:ascii="Times New Roman" w:hAnsi="Times New Roman" w:cs="Times New Roman"/>
          <w:sz w:val="24"/>
          <w:szCs w:val="24"/>
        </w:rPr>
        <w:t xml:space="preserve"> </w:t>
      </w:r>
    </w:p>
    <w:p w14:paraId="24252F2D" w14:textId="77777777" w:rsidR="00C07C12" w:rsidRDefault="00C07C12" w:rsidP="00B22181">
      <w:pPr>
        <w:pStyle w:val="NoSpacing"/>
        <w:rPr>
          <w:rFonts w:ascii="Times New Roman" w:hAnsi="Times New Roman" w:cs="Times New Roman"/>
          <w:sz w:val="24"/>
          <w:szCs w:val="24"/>
        </w:rPr>
      </w:pPr>
    </w:p>
    <w:p w14:paraId="3F484661" w14:textId="2034FAD7" w:rsidR="00C07C12" w:rsidRDefault="00C07C12" w:rsidP="00B22181">
      <w:pPr>
        <w:pStyle w:val="NoSpacing"/>
        <w:rPr>
          <w:rFonts w:ascii="Times New Roman" w:hAnsi="Times New Roman" w:cs="Times New Roman"/>
          <w:sz w:val="24"/>
          <w:szCs w:val="24"/>
        </w:rPr>
      </w:pPr>
      <w:r>
        <w:rPr>
          <w:rFonts w:ascii="Times New Roman" w:hAnsi="Times New Roman" w:cs="Times New Roman"/>
          <w:sz w:val="24"/>
          <w:szCs w:val="24"/>
        </w:rPr>
        <w:t>[163]</w:t>
      </w:r>
    </w:p>
    <w:p w14:paraId="118C4E49" w14:textId="77777777" w:rsidR="00C07C12" w:rsidRDefault="00C07C12" w:rsidP="00B22181">
      <w:pPr>
        <w:pStyle w:val="NoSpacing"/>
        <w:rPr>
          <w:rFonts w:ascii="Times New Roman" w:hAnsi="Times New Roman" w:cs="Times New Roman"/>
          <w:sz w:val="24"/>
          <w:szCs w:val="24"/>
        </w:rPr>
      </w:pPr>
    </w:p>
    <w:p w14:paraId="06F09853" w14:textId="5E4902A6" w:rsidR="00C07C12" w:rsidRDefault="00C07C12" w:rsidP="00B22181">
      <w:pPr>
        <w:pStyle w:val="NoSpacing"/>
        <w:rPr>
          <w:rFonts w:ascii="Times New Roman" w:hAnsi="Times New Roman" w:cs="Times New Roman"/>
          <w:sz w:val="24"/>
          <w:szCs w:val="24"/>
        </w:rPr>
      </w:pPr>
      <w:r>
        <w:rPr>
          <w:rFonts w:ascii="Times New Roman" w:hAnsi="Times New Roman" w:cs="Times New Roman"/>
          <w:sz w:val="24"/>
          <w:szCs w:val="24"/>
        </w:rPr>
        <w:t>t</w:t>
      </w:r>
      <w:r w:rsidRPr="00C07C12">
        <w:rPr>
          <w:rFonts w:ascii="Times New Roman" w:hAnsi="Times New Roman" w:cs="Times New Roman"/>
          <w:sz w:val="24"/>
          <w:szCs w:val="24"/>
        </w:rPr>
        <w:t>o say this about the soul of a just man does not fit either way. If, however, they feel something local in that word regarding God, their understanding greatly departs from the truth.</w:t>
      </w:r>
      <w:r w:rsidR="00F26BC6">
        <w:rPr>
          <w:rFonts w:ascii="Times New Roman" w:hAnsi="Times New Roman" w:cs="Times New Roman"/>
          <w:sz w:val="24"/>
          <w:szCs w:val="24"/>
        </w:rPr>
        <w:t xml:space="preserve"> </w:t>
      </w:r>
      <w:r w:rsidRPr="00C07C12">
        <w:rPr>
          <w:rFonts w:ascii="Times New Roman" w:hAnsi="Times New Roman" w:cs="Times New Roman"/>
          <w:sz w:val="24"/>
          <w:szCs w:val="24"/>
        </w:rPr>
        <w:t>Therefore, as we are unaware of the thoughts with which they have said this, we can only examine those things that we have perceived through the indication of the senses</w:t>
      </w:r>
      <w:r w:rsidR="00F26BC6">
        <w:rPr>
          <w:rFonts w:ascii="Times New Roman" w:hAnsi="Times New Roman" w:cs="Times New Roman"/>
          <w:sz w:val="24"/>
          <w:szCs w:val="24"/>
        </w:rPr>
        <w:t>.</w:t>
      </w:r>
    </w:p>
    <w:p w14:paraId="71F07713" w14:textId="77777777" w:rsidR="004528B4" w:rsidRPr="00C07C12" w:rsidRDefault="004528B4" w:rsidP="00B22181">
      <w:pPr>
        <w:pStyle w:val="NoSpacing"/>
        <w:rPr>
          <w:rFonts w:ascii="Times New Roman" w:hAnsi="Times New Roman" w:cs="Times New Roman"/>
          <w:sz w:val="24"/>
          <w:szCs w:val="24"/>
        </w:rPr>
      </w:pPr>
    </w:p>
    <w:p w14:paraId="7CF7FF20" w14:textId="1BEA96FD" w:rsidR="007C06BB" w:rsidRDefault="00C07C12" w:rsidP="00B22181">
      <w:pPr>
        <w:pStyle w:val="NoSpacing"/>
        <w:rPr>
          <w:rFonts w:ascii="Times New Roman" w:hAnsi="Times New Roman" w:cs="Times New Roman"/>
          <w:sz w:val="24"/>
          <w:szCs w:val="24"/>
        </w:rPr>
      </w:pPr>
      <w:r w:rsidRPr="00C07C12">
        <w:rPr>
          <w:rFonts w:ascii="Times New Roman" w:hAnsi="Times New Roman" w:cs="Times New Roman"/>
          <w:sz w:val="24"/>
          <w:szCs w:val="24"/>
        </w:rPr>
        <w:t>XXVIII. It is a useless and foolish statement, full of error, that they say: "Whoever fears God honors Him entirely, adores, and venerates Him just like the Son of God, Christ our God, and the sign of His cross and the image of His saints</w:t>
      </w:r>
      <w:r>
        <w:rPr>
          <w:rFonts w:ascii="Times New Roman" w:hAnsi="Times New Roman" w:cs="Times New Roman"/>
          <w:sz w:val="24"/>
          <w:szCs w:val="24"/>
        </w:rPr>
        <w:t>.</w:t>
      </w:r>
      <w:r w:rsidR="00F26BC6">
        <w:rPr>
          <w:rFonts w:ascii="Times New Roman" w:hAnsi="Times New Roman" w:cs="Times New Roman"/>
          <w:sz w:val="24"/>
          <w:szCs w:val="24"/>
        </w:rPr>
        <w:t>”</w:t>
      </w:r>
    </w:p>
    <w:p w14:paraId="5CAE4017" w14:textId="77777777" w:rsidR="00C07C12" w:rsidRDefault="00C07C12" w:rsidP="00B22181">
      <w:pPr>
        <w:pStyle w:val="NoSpacing"/>
        <w:rPr>
          <w:rFonts w:ascii="Times New Roman" w:hAnsi="Times New Roman" w:cs="Times New Roman"/>
          <w:sz w:val="24"/>
          <w:szCs w:val="24"/>
        </w:rPr>
      </w:pPr>
    </w:p>
    <w:p w14:paraId="06FBD8F5" w14:textId="33D265FC" w:rsidR="00C07C12" w:rsidRDefault="009D34E7" w:rsidP="00B22181">
      <w:pPr>
        <w:pStyle w:val="NoSpacing"/>
        <w:rPr>
          <w:rFonts w:ascii="Times New Roman" w:hAnsi="Times New Roman" w:cs="Times New Roman"/>
          <w:sz w:val="24"/>
          <w:szCs w:val="24"/>
        </w:rPr>
      </w:pPr>
      <w:r w:rsidRPr="009D34E7">
        <w:rPr>
          <w:rFonts w:ascii="Times New Roman" w:hAnsi="Times New Roman" w:cs="Times New Roman"/>
          <w:sz w:val="24"/>
          <w:szCs w:val="24"/>
        </w:rPr>
        <w:t>It is also utterly insane and completely devoid of any caution that they say: "Whoever fears God honors Him entirely, adores, or venerates Him just like the Son of God and the sign of His cross and the image of His saints."</w:t>
      </w:r>
      <w:r w:rsidR="00F26BC6">
        <w:rPr>
          <w:rFonts w:ascii="Times New Roman" w:hAnsi="Times New Roman" w:cs="Times New Roman"/>
          <w:sz w:val="24"/>
          <w:szCs w:val="24"/>
        </w:rPr>
        <w:t xml:space="preserve"> </w:t>
      </w:r>
      <w:r w:rsidRPr="009D34E7">
        <w:rPr>
          <w:rFonts w:ascii="Times New Roman" w:hAnsi="Times New Roman" w:cs="Times New Roman"/>
          <w:sz w:val="24"/>
          <w:szCs w:val="24"/>
        </w:rPr>
        <w:t>How great, then, is the mystery of the Lord's cross, which the Apostle teaches us to understand by having our eyes revealed, so that we may understand what is the height and length and breadth and depth of the cross of Christ, as shown in the higher parts of this work with the Lord's assistance.</w:t>
      </w:r>
      <w:r w:rsidR="004D290D">
        <w:rPr>
          <w:rFonts w:ascii="Times New Roman" w:hAnsi="Times New Roman" w:cs="Times New Roman"/>
          <w:sz w:val="24"/>
          <w:szCs w:val="24"/>
        </w:rPr>
        <w:t xml:space="preserve"> </w:t>
      </w:r>
      <w:r w:rsidRPr="009D34E7">
        <w:rPr>
          <w:rFonts w:ascii="Times New Roman" w:hAnsi="Times New Roman" w:cs="Times New Roman"/>
          <w:sz w:val="24"/>
          <w:szCs w:val="24"/>
        </w:rPr>
        <w:t xml:space="preserve">And how much the adoration and worship due solely to God differs from the adoration and worship that they assert should be given to images, we have </w:t>
      </w:r>
      <w:r w:rsidRPr="009D34E7">
        <w:rPr>
          <w:rFonts w:ascii="Times New Roman" w:hAnsi="Times New Roman" w:cs="Times New Roman"/>
          <w:sz w:val="24"/>
          <w:szCs w:val="24"/>
        </w:rPr>
        <w:lastRenderedPageBreak/>
        <w:t>discussed in this third book, as we examined the words of Constantine, the bishop of Cyprus, or Euthymius, the bishop of Sardis, as the Lord has deemed it fitting to assist us. Now, briefly, with the Lord's help, let us discuss how much the fear of the Lord differs from the adoration of images</w:t>
      </w:r>
      <w:r>
        <w:rPr>
          <w:rFonts w:ascii="Times New Roman" w:hAnsi="Times New Roman" w:cs="Times New Roman"/>
          <w:sz w:val="24"/>
          <w:szCs w:val="24"/>
        </w:rPr>
        <w:t xml:space="preserve">. </w:t>
      </w:r>
      <w:r w:rsidRPr="009D34E7">
        <w:rPr>
          <w:rFonts w:ascii="Times New Roman" w:hAnsi="Times New Roman" w:cs="Times New Roman"/>
          <w:sz w:val="24"/>
          <w:szCs w:val="24"/>
        </w:rPr>
        <w:t>Whoever fears God, adores images entirely just like the Son of God. Do all the patriarchs and prophets, because they despised the adoration of images, therefore not fear God? Or the Apostles, because they are nowhere recorded to have celebrated the adoration of images, should they be said not to have had the fear of God? Or the holy martyrs, the anchorites, or indeed all the general assembly of ecclesiastical men, who are known to have served devoutly in the service of God, should they be considered not to have the fear of the Lord simply because they are nowhere recorded or proven to have celebrated the adoration of images?</w:t>
      </w:r>
      <w:r w:rsidR="004D290D">
        <w:rPr>
          <w:rFonts w:ascii="Times New Roman" w:hAnsi="Times New Roman" w:cs="Times New Roman"/>
          <w:sz w:val="24"/>
          <w:szCs w:val="24"/>
        </w:rPr>
        <w:t xml:space="preserve"> </w:t>
      </w:r>
      <w:r w:rsidRPr="009D34E7">
        <w:rPr>
          <w:rFonts w:ascii="Times New Roman" w:hAnsi="Times New Roman" w:cs="Times New Roman"/>
          <w:sz w:val="24"/>
          <w:szCs w:val="24"/>
        </w:rPr>
        <w:t>For the most holy prophet David did not say that he would teach the adoration of images, but rather the fear of God, when he urged all believers in the person of Christ to come to him with encouraging exhortations, saying: "Come, children, listen to me; I will teach you the fear of the Lord." Nor does he anywhere testify to the worship of images, but rather to the fear of the Lord, saying: "The fear of the Lord is holy, enduring forever."</w:t>
      </w:r>
      <w:r w:rsidR="000B0C54">
        <w:rPr>
          <w:rFonts w:ascii="Times New Roman" w:hAnsi="Times New Roman" w:cs="Times New Roman"/>
          <w:sz w:val="24"/>
          <w:szCs w:val="24"/>
        </w:rPr>
        <w:t xml:space="preserve"> </w:t>
      </w:r>
      <w:r w:rsidRPr="009D34E7">
        <w:rPr>
          <w:rFonts w:ascii="Times New Roman" w:hAnsi="Times New Roman" w:cs="Times New Roman"/>
          <w:sz w:val="24"/>
          <w:szCs w:val="24"/>
        </w:rPr>
        <w:t>And he calls blessed not anyone who adores images, but rather the one who fears God, saying: "Blessed is the man who fears the Lord; he delights greatly in His commandments," and again: "Blessed are all who fear the Lord, who walk in His ways." For he did not say, as they absurdly erase: "Whoever fears the Lord, adores images," but rather: "Whoever fears the Lord, delights greatly in His commandments."</w:t>
      </w:r>
      <w:r w:rsidR="000B0C54">
        <w:rPr>
          <w:rFonts w:ascii="Times New Roman" w:hAnsi="Times New Roman" w:cs="Times New Roman"/>
          <w:sz w:val="24"/>
          <w:szCs w:val="24"/>
        </w:rPr>
        <w:t xml:space="preserve"> </w:t>
      </w:r>
      <w:r w:rsidRPr="009D34E7">
        <w:rPr>
          <w:rFonts w:ascii="Times New Roman" w:hAnsi="Times New Roman" w:cs="Times New Roman"/>
          <w:sz w:val="24"/>
          <w:szCs w:val="24"/>
        </w:rPr>
        <w:t>Thus it is clear that the fear of the Lord is not in the adoration of images, but in the will and earnestness of God's commandments. For that holy man testifies that the eyes of the Lord are not upon those who adore images, but upon those who fear Him, when he says: "Behold, the eyes of the Lord are upon those who fear Him and upon those who hope in His mercy.</w:t>
      </w:r>
      <w:r w:rsidR="000B0C54">
        <w:rPr>
          <w:rFonts w:ascii="Times New Roman" w:hAnsi="Times New Roman" w:cs="Times New Roman"/>
          <w:sz w:val="24"/>
          <w:szCs w:val="24"/>
        </w:rPr>
        <w:t>”</w:t>
      </w:r>
    </w:p>
    <w:p w14:paraId="75EA0654" w14:textId="77777777" w:rsidR="009D34E7" w:rsidRDefault="009D34E7" w:rsidP="00B22181">
      <w:pPr>
        <w:pStyle w:val="NoSpacing"/>
        <w:rPr>
          <w:rFonts w:ascii="Times New Roman" w:hAnsi="Times New Roman" w:cs="Times New Roman"/>
          <w:sz w:val="24"/>
          <w:szCs w:val="24"/>
        </w:rPr>
      </w:pPr>
    </w:p>
    <w:p w14:paraId="16154AE3" w14:textId="2C6A917F" w:rsidR="009D34E7" w:rsidRDefault="009D34E7" w:rsidP="00B22181">
      <w:pPr>
        <w:pStyle w:val="NoSpacing"/>
        <w:rPr>
          <w:rFonts w:ascii="Times New Roman" w:hAnsi="Times New Roman" w:cs="Times New Roman"/>
          <w:sz w:val="24"/>
          <w:szCs w:val="24"/>
        </w:rPr>
      </w:pPr>
      <w:r>
        <w:rPr>
          <w:rFonts w:ascii="Times New Roman" w:hAnsi="Times New Roman" w:cs="Times New Roman"/>
          <w:sz w:val="24"/>
          <w:szCs w:val="24"/>
        </w:rPr>
        <w:t>[164]</w:t>
      </w:r>
    </w:p>
    <w:p w14:paraId="68A18FA2" w14:textId="77777777" w:rsidR="009D34E7" w:rsidRDefault="009D34E7" w:rsidP="00B22181">
      <w:pPr>
        <w:pStyle w:val="NoSpacing"/>
        <w:rPr>
          <w:rFonts w:ascii="Times New Roman" w:hAnsi="Times New Roman" w:cs="Times New Roman"/>
          <w:sz w:val="24"/>
          <w:szCs w:val="24"/>
        </w:rPr>
      </w:pPr>
    </w:p>
    <w:p w14:paraId="1D76496F" w14:textId="2E901FEE" w:rsidR="009D34E7" w:rsidRDefault="000B0C54" w:rsidP="00B22181">
      <w:pPr>
        <w:pStyle w:val="NoSpacing"/>
        <w:rPr>
          <w:rFonts w:ascii="Times New Roman" w:hAnsi="Times New Roman" w:cs="Times New Roman"/>
          <w:sz w:val="24"/>
          <w:szCs w:val="24"/>
        </w:rPr>
      </w:pPr>
      <w:r w:rsidRPr="000B0C54">
        <w:rPr>
          <w:rFonts w:ascii="Times New Roman" w:hAnsi="Times New Roman" w:cs="Times New Roman"/>
          <w:sz w:val="24"/>
          <w:szCs w:val="24"/>
        </w:rPr>
        <w:t>Nor does it say: "Adore images, for nothing is lacking to those who adore them"; but rather it says: "Fear the Lord, all His saints, for nothing is lacking to those who fear Him." It does not begin with the adoration of images, but testifies to the fear of the Lord, saying: "The beginning of wisdom is the fear of the Lord." This commandment of the Lord's fear is thus read through Moses: "You shall walk after the Lord your God, and Him you shall fear, and keep His commandments, and listen to His voice, and cling to Him." Among these salutary commandments, nowhere is the adoration of images instituted.</w:t>
      </w:r>
      <w:r w:rsidR="00CE4AF6">
        <w:rPr>
          <w:rFonts w:ascii="Times New Roman" w:hAnsi="Times New Roman" w:cs="Times New Roman"/>
          <w:sz w:val="24"/>
          <w:szCs w:val="24"/>
        </w:rPr>
        <w:t xml:space="preserve"> </w:t>
      </w:r>
      <w:r w:rsidRPr="000B0C54">
        <w:rPr>
          <w:rFonts w:ascii="Times New Roman" w:hAnsi="Times New Roman" w:cs="Times New Roman"/>
          <w:sz w:val="24"/>
          <w:szCs w:val="24"/>
        </w:rPr>
        <w:t>Since, therefore, the adoration of images is found prohibited in divine utterances, the fear of the Lord, which is commended throughout the oracles of the divine law, must by no means be equated with it.</w:t>
      </w:r>
      <w:r w:rsidR="00CE4AF6">
        <w:rPr>
          <w:rFonts w:ascii="Times New Roman" w:hAnsi="Times New Roman" w:cs="Times New Roman"/>
          <w:sz w:val="24"/>
          <w:szCs w:val="24"/>
        </w:rPr>
        <w:t xml:space="preserve"> </w:t>
      </w:r>
      <w:r w:rsidRPr="000B0C54">
        <w:rPr>
          <w:rFonts w:ascii="Times New Roman" w:hAnsi="Times New Roman" w:cs="Times New Roman"/>
          <w:sz w:val="24"/>
          <w:szCs w:val="24"/>
        </w:rPr>
        <w:t>Thus, the flowers through which the fear of the Lord is to be held, which we have diligently gathered through the vast fields of divine law, require that we briefly organize them in a way that soothes the reader's mind and compels anyone who attempts to equate the worship of those lacking in substance with them to be clothed in shame and reverence.</w:t>
      </w:r>
      <w:r w:rsidR="00CE4AF6">
        <w:rPr>
          <w:rFonts w:ascii="Times New Roman" w:hAnsi="Times New Roman" w:cs="Times New Roman"/>
          <w:sz w:val="24"/>
          <w:szCs w:val="24"/>
        </w:rPr>
        <w:t xml:space="preserve"> </w:t>
      </w:r>
      <w:r w:rsidRPr="000B0C54">
        <w:rPr>
          <w:rFonts w:ascii="Times New Roman" w:hAnsi="Times New Roman" w:cs="Times New Roman"/>
          <w:sz w:val="24"/>
          <w:szCs w:val="24"/>
        </w:rPr>
        <w:t xml:space="preserve">In Proverbs, it is said: "The fear of the Lord prolongs days; but the years of the wicked will be shortened." Again in Proverbs: "The fear of the Lord is a stronghold for the righteous; but destruction is for those who do evil." Again in Proverbs: "The fear of the Lord is life to a man; but he who is without fear will abide in a place that knowledge does not visit." Again in Proverbs: "The fear of the Lord is the discipline of wisdom, and humility precedes glory." Again in Proverbs: "Let not your heart envy sinners, but be in the fear of the Lord all day long." Again in Proverbs: "Blessed is the man who fears all things through fear, for he who is hard-hearted will fall into evil." Again in Ecclesiasticus: "The beginning of </w:t>
      </w:r>
      <w:r w:rsidRPr="000B0C54">
        <w:rPr>
          <w:rFonts w:ascii="Times New Roman" w:hAnsi="Times New Roman" w:cs="Times New Roman"/>
          <w:sz w:val="24"/>
          <w:szCs w:val="24"/>
        </w:rPr>
        <w:lastRenderedPageBreak/>
        <w:t>wisdom is the fear of the Lord, and it is conceived with the faithful in the womb, and it is created with the elect seeds and is recognized with the just and prudent." Again in Ecclesiasticus: "The fear of the Lord will recognize knowledge; holiness will guard chastity, and the heart will be justified, and joy and gladness will be given</w:t>
      </w:r>
      <w:r>
        <w:rPr>
          <w:rFonts w:ascii="Times New Roman" w:hAnsi="Times New Roman" w:cs="Times New Roman"/>
          <w:sz w:val="24"/>
          <w:szCs w:val="24"/>
        </w:rPr>
        <w:t xml:space="preserve">. </w:t>
      </w:r>
      <w:r w:rsidRPr="000B0C54">
        <w:rPr>
          <w:rFonts w:ascii="Times New Roman" w:hAnsi="Times New Roman" w:cs="Times New Roman"/>
          <w:sz w:val="24"/>
          <w:szCs w:val="24"/>
        </w:rPr>
        <w:t>To the one who fears the Lord, it will be well, and in the days of his consummation, he will be blessed. The fullness of wisdom is to fear the Lord, and the fullness of His fruits; He has filled all His house from generation to generation, and the receptacles of His treasures. The crown of wisdom is to fear the Lord, and both are gifts of God.</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Also in Ecclesiasticus: 'The fear of the Lord drives away sin, for he who is without fear cannot be justified.'</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Again in Ecclesiasticus: 'Do not be incredulous to the fear of the Lord and do not approach Him with a double heart.'</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Again in Ecclesiasticus: 'Those who fear the Lord will not be incredulous to His word, and those who love Him will keep His way; those who fear the Lord will prepare their hearts and sanctify their souls in His presence; those who fear the Lord will keep His commandments and will have patience even to His inspection.'The fear of the Lord does not despise a just man who is poor, nor does it magnify a sinful rich man. Again in Ecclesiasticus: 'All wisdom is the fear of the Lord, and in it is to fear God.'</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Again in Ecclesiasticus: 'There is no diminishment in the fear of the Lord.' The fear of the Lord is like a paradise of blessings. Again in Ecclesiasticus: 'If you do not hold fast to the fear of the Lord, your house will soon be overthrown.'</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Again in Ecclesiasticus: 'The end of every word is to hear God, fear God, and keep His commandments, for this is the whole duty of man; for God will bring every work into judgment, with every secret thing, whether good or evil.'</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Again in Proverbs: 'The fear of the Lord hates evil, pride, and arrogance, and the ways of the wicked.'</w:t>
      </w:r>
      <w:r w:rsidR="004372F8">
        <w:rPr>
          <w:rFonts w:ascii="Times New Roman" w:hAnsi="Times New Roman" w:cs="Times New Roman"/>
          <w:sz w:val="24"/>
          <w:szCs w:val="24"/>
        </w:rPr>
        <w:t xml:space="preserve"> </w:t>
      </w:r>
      <w:r w:rsidRPr="000B0C54">
        <w:rPr>
          <w:rFonts w:ascii="Times New Roman" w:hAnsi="Times New Roman" w:cs="Times New Roman"/>
          <w:sz w:val="24"/>
          <w:szCs w:val="24"/>
        </w:rPr>
        <w:t>Therefore, this fear, which is indicated by these testimonies, is not a sign of the adoration of images, but an increase of good works, which must be held by the faithful. There is also another fear, of which it is said: 'Perfect love casts out fear,' because this fear drives a man to all exercises of good works, while that fear, which love casts out, does not allow one to endure watchfulness or fasting or anything of this kind, nor to suffer for the venerable name of Christ as a martyr</w:t>
      </w:r>
      <w:r w:rsidR="004372F8">
        <w:rPr>
          <w:rFonts w:ascii="Times New Roman" w:hAnsi="Times New Roman" w:cs="Times New Roman"/>
          <w:sz w:val="24"/>
          <w:szCs w:val="24"/>
        </w:rPr>
        <w:t>.</w:t>
      </w:r>
    </w:p>
    <w:p w14:paraId="6758F339" w14:textId="77777777" w:rsidR="000B0C54" w:rsidRDefault="000B0C54" w:rsidP="00B22181">
      <w:pPr>
        <w:pStyle w:val="NoSpacing"/>
        <w:rPr>
          <w:rFonts w:ascii="Times New Roman" w:hAnsi="Times New Roman" w:cs="Times New Roman"/>
          <w:sz w:val="24"/>
          <w:szCs w:val="24"/>
        </w:rPr>
      </w:pPr>
    </w:p>
    <w:p w14:paraId="4063B8D6" w14:textId="6466C576" w:rsidR="000B0C54" w:rsidRDefault="000B0C54" w:rsidP="00B22181">
      <w:pPr>
        <w:pStyle w:val="NoSpacing"/>
        <w:rPr>
          <w:rFonts w:ascii="Times New Roman" w:hAnsi="Times New Roman" w:cs="Times New Roman"/>
          <w:sz w:val="24"/>
          <w:szCs w:val="24"/>
        </w:rPr>
      </w:pPr>
      <w:r>
        <w:rPr>
          <w:rFonts w:ascii="Times New Roman" w:hAnsi="Times New Roman" w:cs="Times New Roman"/>
          <w:sz w:val="24"/>
          <w:szCs w:val="24"/>
        </w:rPr>
        <w:t>[165]</w:t>
      </w:r>
    </w:p>
    <w:p w14:paraId="2BF83F55" w14:textId="77777777" w:rsidR="002E46EE" w:rsidRDefault="002E46EE" w:rsidP="00B22181">
      <w:pPr>
        <w:pStyle w:val="NoSpacing"/>
        <w:rPr>
          <w:rFonts w:ascii="Times New Roman" w:hAnsi="Times New Roman" w:cs="Times New Roman"/>
          <w:sz w:val="24"/>
          <w:szCs w:val="24"/>
        </w:rPr>
      </w:pPr>
    </w:p>
    <w:p w14:paraId="31F7BF39" w14:textId="2D204FB6" w:rsidR="000B0C54" w:rsidRDefault="004372F8" w:rsidP="00B22181">
      <w:pPr>
        <w:pStyle w:val="NoSpacing"/>
        <w:rPr>
          <w:rFonts w:ascii="Times New Roman" w:hAnsi="Times New Roman" w:cs="Times New Roman"/>
          <w:sz w:val="24"/>
          <w:szCs w:val="24"/>
        </w:rPr>
      </w:pPr>
      <w:r w:rsidRPr="004372F8">
        <w:rPr>
          <w:rFonts w:ascii="Times New Roman" w:hAnsi="Times New Roman" w:cs="Times New Roman"/>
          <w:sz w:val="24"/>
          <w:szCs w:val="24"/>
        </w:rPr>
        <w:t>For there are two kinds of temptations: one, by which someone is deceived — whence it is written: "God does not tempt anyone," but He Himself is the tempter of evil; the other, by which someone is tested through divine examination — whence it is written: "The Lord your God tests you," or "God tested Abraham," according to which many instances are found in the holy Scriptures through diligent investigation.</w:t>
      </w:r>
      <w:r w:rsidR="00FE0B54">
        <w:rPr>
          <w:rFonts w:ascii="Times New Roman" w:hAnsi="Times New Roman" w:cs="Times New Roman"/>
          <w:sz w:val="24"/>
          <w:szCs w:val="24"/>
        </w:rPr>
        <w:t xml:space="preserve"> </w:t>
      </w:r>
      <w:r w:rsidRPr="004372F8">
        <w:rPr>
          <w:rFonts w:ascii="Times New Roman" w:hAnsi="Times New Roman" w:cs="Times New Roman"/>
          <w:sz w:val="24"/>
          <w:szCs w:val="24"/>
        </w:rPr>
        <w:t>Thus, indeed, there are two kinds of fears: one, which love casts out, and the other, which is the beginning of good works, which love nourishes.</w:t>
      </w:r>
      <w:r w:rsidR="00FE0B54">
        <w:rPr>
          <w:rFonts w:ascii="Times New Roman" w:hAnsi="Times New Roman" w:cs="Times New Roman"/>
          <w:sz w:val="24"/>
          <w:szCs w:val="24"/>
        </w:rPr>
        <w:t xml:space="preserve"> </w:t>
      </w:r>
      <w:r w:rsidRPr="004372F8">
        <w:rPr>
          <w:rFonts w:ascii="Times New Roman" w:hAnsi="Times New Roman" w:cs="Times New Roman"/>
          <w:sz w:val="24"/>
          <w:szCs w:val="24"/>
        </w:rPr>
        <w:t>For if the beginning of the fear of the Lord is to adore images, as they chatter, it is clear that all the saints, who are certainly believed to have feared God, adored images. And if all the saints, who are truly believed to have feared God, adored images, it is evident that they transgressed the Creator's admonitions, who forbade the adoration of creatures and instituted that He alone should be adored.</w:t>
      </w:r>
      <w:r w:rsidR="00FE0B54">
        <w:rPr>
          <w:rFonts w:ascii="Times New Roman" w:hAnsi="Times New Roman" w:cs="Times New Roman"/>
          <w:sz w:val="24"/>
          <w:szCs w:val="24"/>
        </w:rPr>
        <w:t xml:space="preserve"> </w:t>
      </w:r>
      <w:r w:rsidRPr="004372F8">
        <w:rPr>
          <w:rFonts w:ascii="Times New Roman" w:hAnsi="Times New Roman" w:cs="Times New Roman"/>
          <w:sz w:val="24"/>
          <w:szCs w:val="24"/>
        </w:rPr>
        <w:t>However, it cannot be believed that they transgressed the Creator's admonitions by adoring creatures. Therefore, the beginning of the fear of the Lord, as they chatter, is not to adore images. This document proves that the beginning of the fear of the Lord is not in the adoration of senseless things, but in the observance of the Lord's commandments. For he truly fears God who, having rejected all vanities, presents himself alone to serve Him in faith and good works.</w:t>
      </w:r>
    </w:p>
    <w:p w14:paraId="45A3AEEC" w14:textId="77777777" w:rsidR="004372F8" w:rsidRDefault="004372F8" w:rsidP="00B22181">
      <w:pPr>
        <w:pStyle w:val="NoSpacing"/>
        <w:rPr>
          <w:rFonts w:ascii="Times New Roman" w:hAnsi="Times New Roman" w:cs="Times New Roman"/>
          <w:sz w:val="24"/>
          <w:szCs w:val="24"/>
        </w:rPr>
      </w:pPr>
    </w:p>
    <w:p w14:paraId="7A013B20" w14:textId="42E249E3" w:rsidR="004372F8" w:rsidRDefault="004372F8" w:rsidP="00B22181">
      <w:pPr>
        <w:pStyle w:val="NoSpacing"/>
        <w:rPr>
          <w:rFonts w:ascii="Times New Roman" w:hAnsi="Times New Roman" w:cs="Times New Roman"/>
          <w:sz w:val="24"/>
          <w:szCs w:val="24"/>
        </w:rPr>
      </w:pPr>
      <w:r w:rsidRPr="004372F8">
        <w:rPr>
          <w:rFonts w:ascii="Times New Roman" w:hAnsi="Times New Roman" w:cs="Times New Roman"/>
          <w:sz w:val="24"/>
          <w:szCs w:val="24"/>
        </w:rPr>
        <w:lastRenderedPageBreak/>
        <w:t>XXIX. It is the most foolish and irrational statement of John the Presbyter of the East in that he says that "his image is honored without the emperor being present; for it is not dishonored." As if now the Lord of all, Jesus Christ, does not appear to us visibly — for He is invisible to our carnal eyes, just as God is present everywhere — His image is to be honored just as that of the emperor, as the Father felt.</w:t>
      </w:r>
    </w:p>
    <w:p w14:paraId="5F9600E1" w14:textId="77777777" w:rsidR="004372F8" w:rsidRDefault="004372F8" w:rsidP="00B22181">
      <w:pPr>
        <w:pStyle w:val="NoSpacing"/>
        <w:rPr>
          <w:rFonts w:ascii="Times New Roman" w:hAnsi="Times New Roman" w:cs="Times New Roman"/>
          <w:sz w:val="24"/>
          <w:szCs w:val="24"/>
        </w:rPr>
      </w:pPr>
    </w:p>
    <w:p w14:paraId="2EE9917C" w14:textId="3DE2FC6A" w:rsidR="004372F8" w:rsidRDefault="004372F8" w:rsidP="00B22181">
      <w:pPr>
        <w:pStyle w:val="NoSpacing"/>
        <w:rPr>
          <w:rFonts w:ascii="Times New Roman" w:hAnsi="Times New Roman" w:cs="Times New Roman"/>
          <w:sz w:val="24"/>
          <w:szCs w:val="24"/>
        </w:rPr>
      </w:pPr>
      <w:r w:rsidRPr="004372F8">
        <w:rPr>
          <w:rFonts w:ascii="Times New Roman" w:hAnsi="Times New Roman" w:cs="Times New Roman"/>
          <w:sz w:val="24"/>
          <w:szCs w:val="24"/>
        </w:rPr>
        <w:t>Regarding the claim that generally all have either said or are said to agree that, following the example of imperial images, which are met by crowds of people with lit candles in the cities, the image of the Savior or of all saints should also be adored, it has already been discussed in the preceding sections. It has been established, with the words of Blessed Jerome, that the images of judges and emperors, from which they seek to take examples, are not to be adored.</w:t>
      </w:r>
      <w:r w:rsidR="00B773FE">
        <w:rPr>
          <w:rFonts w:ascii="Times New Roman" w:hAnsi="Times New Roman" w:cs="Times New Roman"/>
          <w:sz w:val="24"/>
          <w:szCs w:val="24"/>
        </w:rPr>
        <w:t xml:space="preserve"> </w:t>
      </w:r>
      <w:r w:rsidRPr="004372F8">
        <w:rPr>
          <w:rFonts w:ascii="Times New Roman" w:hAnsi="Times New Roman" w:cs="Times New Roman"/>
          <w:sz w:val="24"/>
          <w:szCs w:val="24"/>
        </w:rPr>
        <w:t>Now, however, the words of John must be examined specifically, as he is found in this matter and has spoken more frequently than others, yet he has not been less delirious. For although he follows the general error of all, he nonetheless seeks to augment this error with something special and, as I believe, has sought to associate his own increasingly absurd notions with general nonsense, because he did not believe that the vanities of all would suffice to accumulate this great error.</w:t>
      </w:r>
      <w:r w:rsidR="00B773FE">
        <w:rPr>
          <w:rFonts w:ascii="Times New Roman" w:hAnsi="Times New Roman" w:cs="Times New Roman"/>
          <w:sz w:val="24"/>
          <w:szCs w:val="24"/>
        </w:rPr>
        <w:t xml:space="preserve"> </w:t>
      </w:r>
      <w:r w:rsidRPr="004372F8">
        <w:rPr>
          <w:rFonts w:ascii="Times New Roman" w:hAnsi="Times New Roman" w:cs="Times New Roman"/>
          <w:sz w:val="24"/>
          <w:szCs w:val="24"/>
        </w:rPr>
        <w:t>Thus, as if God were local like an emperor and, while being in one place, could not be in another, he attempts to assert that His image should be adored just like the image of the emperor, which is entirely forbidden by reason. For God is nowhere absent</w:t>
      </w:r>
      <w:r>
        <w:rPr>
          <w:rFonts w:ascii="Times New Roman" w:hAnsi="Times New Roman" w:cs="Times New Roman"/>
          <w:sz w:val="24"/>
          <w:szCs w:val="24"/>
        </w:rPr>
        <w:t>.</w:t>
      </w:r>
    </w:p>
    <w:p w14:paraId="705851D4" w14:textId="77777777" w:rsidR="004372F8" w:rsidRDefault="004372F8" w:rsidP="00B22181">
      <w:pPr>
        <w:pStyle w:val="NoSpacing"/>
        <w:rPr>
          <w:rFonts w:ascii="Times New Roman" w:hAnsi="Times New Roman" w:cs="Times New Roman"/>
          <w:sz w:val="24"/>
          <w:szCs w:val="24"/>
        </w:rPr>
      </w:pPr>
    </w:p>
    <w:p w14:paraId="759658B7" w14:textId="73E8725B" w:rsidR="004372F8" w:rsidRDefault="004372F8" w:rsidP="00B22181">
      <w:pPr>
        <w:pStyle w:val="NoSpacing"/>
        <w:rPr>
          <w:rFonts w:ascii="Times New Roman" w:hAnsi="Times New Roman" w:cs="Times New Roman"/>
          <w:sz w:val="24"/>
          <w:szCs w:val="24"/>
        </w:rPr>
      </w:pPr>
      <w:r>
        <w:rPr>
          <w:rFonts w:ascii="Times New Roman" w:hAnsi="Times New Roman" w:cs="Times New Roman"/>
          <w:sz w:val="24"/>
          <w:szCs w:val="24"/>
        </w:rPr>
        <w:t>[166]</w:t>
      </w:r>
    </w:p>
    <w:p w14:paraId="145F4C8E" w14:textId="77777777" w:rsidR="004372F8" w:rsidRDefault="004372F8" w:rsidP="00B22181">
      <w:pPr>
        <w:pStyle w:val="NoSpacing"/>
        <w:rPr>
          <w:rFonts w:ascii="Times New Roman" w:hAnsi="Times New Roman" w:cs="Times New Roman"/>
          <w:sz w:val="24"/>
          <w:szCs w:val="24"/>
        </w:rPr>
      </w:pPr>
    </w:p>
    <w:p w14:paraId="100DED2F" w14:textId="4B72E9F6" w:rsidR="004372F8"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Who is nowhere absent, is not local. If He were local, He would neither contain nor fill all things. But He both completes and fills all things. Therefore He is nowhere absent. Since this is so, He is not to be adored or sought in material images, but always to be held in the purest heart. For while it is perverse to adore the image of an emperor, it is also profane to liken the image of one who is local to the image of God, who is not local. It is undoubtedly clear that he is profane and perverse who seeks to strengthen an illicit thing by an illicit thing, and who, unable to control his mind or tongue, weakly, alas, runs to worse things by steps of errors as if by degrees.</w:t>
      </w:r>
      <w:r w:rsidR="00162DF4">
        <w:rPr>
          <w:rFonts w:ascii="Times New Roman" w:hAnsi="Times New Roman" w:cs="Times New Roman"/>
          <w:sz w:val="24"/>
          <w:szCs w:val="24"/>
        </w:rPr>
        <w:t xml:space="preserve"> </w:t>
      </w:r>
      <w:r w:rsidRPr="003B2C12">
        <w:rPr>
          <w:rFonts w:ascii="Times New Roman" w:hAnsi="Times New Roman" w:cs="Times New Roman"/>
          <w:sz w:val="24"/>
          <w:szCs w:val="24"/>
        </w:rPr>
        <w:t>As for what he says: 'The Father felt that Christ's image should be honored just as the emperor's image', it must be asked where or when or why or how the Father felt this, or what 'felt' means. Did the Father feel this when it was ordered by another or done by others? Because we are not discussing their errors in words, which would be immense and difficult to complete, since almost no order of words there conveys sense to the reader, but we are only examining their meanings or sentences by reproving them, it remains for us to consider not what they say - since, as has been said, it has almost no sense - but what they want to say.</w:t>
      </w:r>
      <w:r w:rsidR="00162DF4">
        <w:rPr>
          <w:rFonts w:ascii="Times New Roman" w:hAnsi="Times New Roman" w:cs="Times New Roman"/>
          <w:sz w:val="24"/>
          <w:szCs w:val="24"/>
        </w:rPr>
        <w:t xml:space="preserve"> </w:t>
      </w:r>
      <w:r w:rsidRPr="003B2C12">
        <w:rPr>
          <w:rFonts w:ascii="Times New Roman" w:hAnsi="Times New Roman" w:cs="Times New Roman"/>
          <w:sz w:val="24"/>
          <w:szCs w:val="24"/>
        </w:rPr>
        <w:t xml:space="preserve">What he says: 'The Father felt that His image should be honored just as the emperor', he wants to have this meaning, that he says: The Father ordered Christ's image to be adored like the emperor. Where, when, why, how this was done is completely unknown to every Catholic. For the Father did not order His image to be honored and heard, but Him Himself, when at the waters of the Jordan the Holy Trinity shone forth wonderfully in the unity of substance, namely the Father in the voice with which He thundered: 'This is my beloved Son, in whom I am well pleased, hear Him', the Son in body, and the Holy Spirit in the form of a dove. Even if the Father ordered Christ's image to be honored like the emperor, would it not be more correct to decree that the emperor should be honored like Christ's image, so that Christ's image would hold the more eminent place in such reasoning? Therefore the Father is nowhere read to have ordered Christ's image to be painted or adored or </w:t>
      </w:r>
      <w:r w:rsidRPr="003B2C12">
        <w:rPr>
          <w:rFonts w:ascii="Times New Roman" w:hAnsi="Times New Roman" w:cs="Times New Roman"/>
          <w:sz w:val="24"/>
          <w:szCs w:val="24"/>
        </w:rPr>
        <w:lastRenderedPageBreak/>
        <w:t>honored, since He instituted that He alone should be adored and served</w:t>
      </w:r>
      <w:r>
        <w:rPr>
          <w:rFonts w:ascii="Times New Roman" w:hAnsi="Times New Roman" w:cs="Times New Roman"/>
          <w:sz w:val="24"/>
          <w:szCs w:val="24"/>
        </w:rPr>
        <w:t xml:space="preserve">. </w:t>
      </w:r>
      <w:r w:rsidRPr="003B2C12">
        <w:rPr>
          <w:rFonts w:ascii="Times New Roman" w:hAnsi="Times New Roman" w:cs="Times New Roman"/>
          <w:sz w:val="24"/>
          <w:szCs w:val="24"/>
        </w:rPr>
        <w:t>Because emperors and kings are to be honored by their subjects, this can be proven by certain examples from divine Scripture. For if they were not to be honored at all, David, a holy man, would never have called Saul 'the Lord's anointed' after God had departed from him.</w:t>
      </w:r>
      <w:r w:rsidR="00162DF4">
        <w:rPr>
          <w:rFonts w:ascii="Times New Roman" w:hAnsi="Times New Roman" w:cs="Times New Roman"/>
          <w:sz w:val="24"/>
          <w:szCs w:val="24"/>
        </w:rPr>
        <w:t xml:space="preserve"> </w:t>
      </w:r>
      <w:r w:rsidRPr="003B2C12">
        <w:rPr>
          <w:rFonts w:ascii="Times New Roman" w:hAnsi="Times New Roman" w:cs="Times New Roman"/>
          <w:sz w:val="24"/>
          <w:szCs w:val="24"/>
        </w:rPr>
        <w:t>For the aforementioned man was not unaware that there is a divine dispensation in the office of royal order; therefore he honors Saul who was still in that same dignity, lest he seem to do injury to God, who decreed that honor should be given to these orders. Therefore as long as he is in that dignity, he is to be honored, if not for himself, then for the sake of the order.</w:t>
      </w:r>
      <w:r w:rsidR="00162DF4">
        <w:rPr>
          <w:rFonts w:ascii="Times New Roman" w:hAnsi="Times New Roman" w:cs="Times New Roman"/>
          <w:sz w:val="24"/>
          <w:szCs w:val="24"/>
        </w:rPr>
        <w:t xml:space="preserve"> </w:t>
      </w:r>
      <w:r w:rsidRPr="003B2C12">
        <w:rPr>
          <w:rFonts w:ascii="Times New Roman" w:hAnsi="Times New Roman" w:cs="Times New Roman"/>
          <w:sz w:val="24"/>
          <w:szCs w:val="24"/>
        </w:rPr>
        <w:t>Hence the Apostle says: 'Be subject to all higher powers. For there is no power except from God'; and in another place: 'Fear God, honor the king.'</w:t>
      </w:r>
      <w:r w:rsidR="00162DF4">
        <w:rPr>
          <w:rFonts w:ascii="Times New Roman" w:hAnsi="Times New Roman" w:cs="Times New Roman"/>
          <w:sz w:val="24"/>
          <w:szCs w:val="24"/>
        </w:rPr>
        <w:t xml:space="preserve"> </w:t>
      </w:r>
      <w:r w:rsidRPr="003B2C12">
        <w:rPr>
          <w:rFonts w:ascii="Times New Roman" w:hAnsi="Times New Roman" w:cs="Times New Roman"/>
          <w:sz w:val="24"/>
          <w:szCs w:val="24"/>
        </w:rPr>
        <w:t>A more abundant discussion could arise from this reasoning, but since something has already been discussed about it in the earlier parts of this work, we must now pass over these things and move on to other matters</w:t>
      </w:r>
      <w:r>
        <w:rPr>
          <w:rFonts w:ascii="Times New Roman" w:hAnsi="Times New Roman" w:cs="Times New Roman"/>
          <w:sz w:val="24"/>
          <w:szCs w:val="24"/>
        </w:rPr>
        <w:t>.</w:t>
      </w:r>
    </w:p>
    <w:p w14:paraId="438FA41F" w14:textId="77777777" w:rsidR="003B2C12" w:rsidRDefault="003B2C12" w:rsidP="00B22181">
      <w:pPr>
        <w:pStyle w:val="NoSpacing"/>
        <w:rPr>
          <w:rFonts w:ascii="Times New Roman" w:hAnsi="Times New Roman" w:cs="Times New Roman"/>
          <w:sz w:val="24"/>
          <w:szCs w:val="24"/>
        </w:rPr>
      </w:pPr>
    </w:p>
    <w:p w14:paraId="7DEAD510" w14:textId="51ACE0E0" w:rsidR="003B2C12" w:rsidRDefault="003B2C12" w:rsidP="00B22181">
      <w:pPr>
        <w:pStyle w:val="NoSpacing"/>
        <w:rPr>
          <w:rFonts w:ascii="Times New Roman" w:hAnsi="Times New Roman" w:cs="Times New Roman"/>
          <w:sz w:val="24"/>
          <w:szCs w:val="24"/>
        </w:rPr>
      </w:pPr>
      <w:r>
        <w:rPr>
          <w:rFonts w:ascii="Times New Roman" w:hAnsi="Times New Roman" w:cs="Times New Roman"/>
          <w:sz w:val="24"/>
          <w:szCs w:val="24"/>
        </w:rPr>
        <w:t>[167]</w:t>
      </w:r>
    </w:p>
    <w:p w14:paraId="3FEA480F" w14:textId="77777777" w:rsidR="003B2C12" w:rsidRPr="003B2C12" w:rsidRDefault="003B2C12" w:rsidP="00B22181">
      <w:pPr>
        <w:pStyle w:val="NoSpacing"/>
        <w:rPr>
          <w:rFonts w:ascii="Times New Roman" w:hAnsi="Times New Roman" w:cs="Times New Roman"/>
          <w:sz w:val="24"/>
          <w:szCs w:val="24"/>
        </w:rPr>
      </w:pPr>
    </w:p>
    <w:p w14:paraId="0A61D133" w14:textId="5B02CAC8" w:rsidR="003B2C12" w:rsidRP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XXX. Concerning the fact that they have inserted apocryphal and ridiculous nonsense into their speeches</w:t>
      </w:r>
      <w:r w:rsidR="00C26820">
        <w:rPr>
          <w:rFonts w:ascii="Times New Roman" w:hAnsi="Times New Roman" w:cs="Times New Roman"/>
          <w:sz w:val="24"/>
          <w:szCs w:val="24"/>
        </w:rPr>
        <w:t>.</w:t>
      </w:r>
    </w:p>
    <w:p w14:paraId="57F32F10" w14:textId="77777777" w:rsidR="002E46EE" w:rsidRPr="003B2C12" w:rsidRDefault="002E46EE" w:rsidP="00B22181">
      <w:pPr>
        <w:pStyle w:val="NoSpacing"/>
        <w:rPr>
          <w:rFonts w:ascii="Times New Roman" w:hAnsi="Times New Roman" w:cs="Times New Roman"/>
          <w:sz w:val="24"/>
          <w:szCs w:val="24"/>
        </w:rPr>
      </w:pPr>
    </w:p>
    <w:p w14:paraId="3470E9D8" w14:textId="64DB4A27" w:rsidR="006D738C"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If someone building a wooden house desires to adorn the walls with marble panels or decorate them with multicolored glass fragments, when he realizes that these materials cannot naturally adhere to wood, he rejects these materials which cannot stick to wood by nature, and tries again to complete it with wood. Or if someone wanting to make a tin vessel, if he lacks enough of that material, does not seek materials of other precious metals which cannot bond with tin, but looks for more tin to complete the work begun. So likewise they in their synod, when they tried to expand the instrument of their error - namely the writing composed in favor of adoring images - and realized that the divine Scriptures could not at all cohere with it, they turned to composing certain apocryphal and ridiculous nonsense. And when they saw that testimonies from divine law applied incompetently to that work could not cohere at all, they attached such statements to it that could not differ from it in sense or words, since just as a very precious emerald inserted in an iron ring or a gold-woven band sewn onto a garment of goat hair does not at all fit, so testimonies from divine eloquence applied to their work do not fit at all.</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Therefore a doubtful matter that comes into contention should not be asserted with apocryphal nonsense, but with oracles of divine law or the salutary admonitions and most clear teachings of those doctors who are accepted by the Catholic and Apostolic Church.</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But perhaps some very scrupulous asserter of this error will say: "They did not insert sentences from apocryphal books into their work to confirm the proposed matter, but mockingly to ridicule the madness of certain heretics." To whom our pen can give a very easy response: Surely when they say that the image of Polemon, which no authentic reading narrates, restrained someone from crime, are they mocking anyone?</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Thus there are in that reading certain things which they put forward to affirm the proposed matter; there are also many things which, although they may have put them forward mockingly, are so convoluted, so disorderly, so enormously uttered, so confusedly arranged, that it can scarcely be discerned and scarcely reaches the reader's mind whether the words that are spoken are of those mocking or of those showing faith in what is said. Although this may be understood by some learned people as it is said, it is said to generate scandal for some unlearned people; and not undeservedly, since it is so covered by inexperience that it can scarcely be understood.</w:t>
      </w:r>
      <w:r>
        <w:rPr>
          <w:rFonts w:ascii="Times New Roman" w:hAnsi="Times New Roman" w:cs="Times New Roman"/>
          <w:sz w:val="24"/>
          <w:szCs w:val="24"/>
        </w:rPr>
        <w:t xml:space="preserve"> </w:t>
      </w:r>
    </w:p>
    <w:p w14:paraId="7CC4ED01" w14:textId="77777777" w:rsidR="003B2C12" w:rsidRPr="003B2C12" w:rsidRDefault="003B2C12" w:rsidP="00B22181">
      <w:pPr>
        <w:pStyle w:val="NoSpacing"/>
        <w:rPr>
          <w:rFonts w:ascii="Times New Roman" w:hAnsi="Times New Roman" w:cs="Times New Roman"/>
          <w:sz w:val="24"/>
          <w:szCs w:val="24"/>
        </w:rPr>
      </w:pPr>
    </w:p>
    <w:p w14:paraId="0BDFF4FC" w14:textId="3E0EA6EF" w:rsidR="003B2C12" w:rsidRP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lastRenderedPageBreak/>
        <w:t>XXXI. Nonsense full of error, which they said about a certain recluse who is reported to have sworn to a demon and to have broken that very oath, whose abbot is known to have raved not a little, saying that it would be more fitting for him to enter all the brothels in the city than to deny adoration of the image of the Lord or of His holy mother.</w:t>
      </w:r>
    </w:p>
    <w:p w14:paraId="02179866" w14:textId="77777777" w:rsidR="003B2C12" w:rsidRDefault="003B2C12" w:rsidP="00B22181">
      <w:pPr>
        <w:pStyle w:val="NoSpacing"/>
        <w:rPr>
          <w:rFonts w:ascii="Times New Roman" w:hAnsi="Times New Roman" w:cs="Times New Roman"/>
          <w:sz w:val="24"/>
          <w:szCs w:val="24"/>
        </w:rPr>
      </w:pPr>
    </w:p>
    <w:p w14:paraId="131BDAF7" w14:textId="29C41AF1" w:rsidR="003B2C12" w:rsidRDefault="003B2C12" w:rsidP="00B22181">
      <w:pPr>
        <w:pStyle w:val="NoSpacing"/>
        <w:rPr>
          <w:rFonts w:ascii="Times New Roman" w:hAnsi="Times New Roman" w:cs="Times New Roman"/>
          <w:sz w:val="24"/>
          <w:szCs w:val="24"/>
        </w:rPr>
      </w:pPr>
      <w:r>
        <w:rPr>
          <w:rFonts w:ascii="Times New Roman" w:hAnsi="Times New Roman" w:cs="Times New Roman"/>
          <w:sz w:val="24"/>
          <w:szCs w:val="24"/>
        </w:rPr>
        <w:t>[168]</w:t>
      </w:r>
    </w:p>
    <w:p w14:paraId="13079479" w14:textId="77777777" w:rsidR="003B2C12" w:rsidRPr="003B2C12" w:rsidRDefault="003B2C12" w:rsidP="00B22181">
      <w:pPr>
        <w:pStyle w:val="NoSpacing"/>
        <w:rPr>
          <w:rFonts w:ascii="Times New Roman" w:hAnsi="Times New Roman" w:cs="Times New Roman"/>
          <w:sz w:val="24"/>
          <w:szCs w:val="24"/>
        </w:rPr>
      </w:pPr>
    </w:p>
    <w:p w14:paraId="4F5953FA" w14:textId="482E8CE0" w:rsidR="003B2C12" w:rsidRP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Often in this work we are compelled to say that examples should not be taken from harmful things, and we repeat this so frequently because we find that they have done this often to affirm their error. For just as examples of good deeds fittingly provide support for good actions, so they seek the support of erroneous actions for erroneous deeds.</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For to establish their proposed error, they put forward the example of a certain recluse, who, if he acted as they assert, is known to have committed a threefold offense in this matter: either because he willingly obeyed a demonic speech, or because he bound himself by an oath at its enticement, or even because he broke that oath. These three things should not only never be drawn into example, but should be utterly rejected by every Catholic, since they are forbidden by many testimonies of divine law.</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Therefore, associations and seductions not only of demons but also of evil men are prohibited by many precepts of divine eloquence. For it is written in Exodus: "You shall not listen to a false report"; and in Proverbs: "My son, do not let sinful men deceive you." If therefore the seductions of evil men are to be avoided, much more are the speeches and assents of malignant spirits believed to be avoided, since, as they are enemies of humanity and always hostile to us, we ought always to be suspicious of their deception and upright against their wickedness, the more we know them to be of a subtler nature or intellect.</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In that he also swore to a demon, he went against the divine words which prohibit oaths. For it is written in Ecclesiasticus: "Do not accustom your mouth to swearing, for there are many pitfalls in it. Just as a slave who is constantly questioned will not be without bruises, so everyone who swears and names will not be purged from sin. A man who swears much will be filled with iniquity, and the plague will not depart from his house." Truth itself says in the Gospel: "But I say to you, do not swear at all: neither by heaven, for it is God's throne; nor by the earth, for it is his footstool; nor by Jerusalem, for it is the city of the Great King. And do not swear by your head, for you cannot make one hair white or black. Let your word be 'Yes, Yes' or 'No, No'; anything more than this comes from evil."</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Furthermore, that he is said to have perjured himself to the same demon, in this too he is revealed to have acted absurdly. For the Lord says through Moses: "You shall not swear falsely by my name, profaning the name of your God: I am the Lord." And in the prophet Zechariah it is read: "Do not love false oaths, for all these are things that I hate, says the Lord Almighty."</w:t>
      </w:r>
      <w:r w:rsidR="007978E0">
        <w:rPr>
          <w:rFonts w:ascii="Times New Roman" w:hAnsi="Times New Roman" w:cs="Times New Roman"/>
          <w:sz w:val="24"/>
          <w:szCs w:val="24"/>
        </w:rPr>
        <w:t xml:space="preserve"> </w:t>
      </w:r>
      <w:r w:rsidRPr="003B2C12">
        <w:rPr>
          <w:rFonts w:ascii="Times New Roman" w:hAnsi="Times New Roman" w:cs="Times New Roman"/>
          <w:sz w:val="24"/>
          <w:szCs w:val="24"/>
        </w:rPr>
        <w:t>Since therefore this recluse committed these three things that go against divine words, his abbot showed no correction in him, but showed him a worse way of sinning, saying: "It is more fitting for you to enter all the brothels in the city than to deny adoration of the image of the Lord or of His holy mother." O incomparable absurdity! O ruinous evil! O madness to be preferred to many madnesses! He says it is more fitting to perpetrate a thing forbidden both by law and by gospel, than to abstain from a thing which is not established to be instituted either by law or by gospel. He says it is more fitting to perpetrate a crime than to abstain from crime. He says it is more fitting to willingly plunge oneself into deep mire than to hold to the path of the right way with unhindered foot. He says it is more fitting to violate the temple of God, which we are, than to abstain from the adoration of images, which we are not commanded to do.</w:t>
      </w:r>
    </w:p>
    <w:p w14:paraId="0C2C634B" w14:textId="77777777" w:rsidR="006D738C" w:rsidRDefault="006D738C" w:rsidP="00B22181">
      <w:pPr>
        <w:pStyle w:val="NoSpacing"/>
        <w:rPr>
          <w:rFonts w:ascii="Times New Roman" w:hAnsi="Times New Roman" w:cs="Times New Roman"/>
          <w:sz w:val="24"/>
          <w:szCs w:val="24"/>
        </w:rPr>
      </w:pPr>
    </w:p>
    <w:p w14:paraId="375E22A6" w14:textId="17DDC053" w:rsidR="003B2C12" w:rsidRDefault="003B2C12" w:rsidP="00B22181">
      <w:pPr>
        <w:pStyle w:val="NoSpacing"/>
        <w:rPr>
          <w:rFonts w:ascii="Times New Roman" w:hAnsi="Times New Roman" w:cs="Times New Roman"/>
          <w:sz w:val="24"/>
          <w:szCs w:val="24"/>
        </w:rPr>
      </w:pPr>
      <w:r>
        <w:rPr>
          <w:rFonts w:ascii="Times New Roman" w:hAnsi="Times New Roman" w:cs="Times New Roman"/>
          <w:sz w:val="24"/>
          <w:szCs w:val="24"/>
        </w:rPr>
        <w:lastRenderedPageBreak/>
        <w:t>[169]</w:t>
      </w:r>
    </w:p>
    <w:p w14:paraId="649ECEC7" w14:textId="77777777" w:rsidR="003B2C12" w:rsidRDefault="003B2C12" w:rsidP="00B22181">
      <w:pPr>
        <w:pStyle w:val="NoSpacing"/>
        <w:rPr>
          <w:rFonts w:ascii="Times New Roman" w:hAnsi="Times New Roman" w:cs="Times New Roman"/>
          <w:sz w:val="24"/>
          <w:szCs w:val="24"/>
        </w:rPr>
      </w:pPr>
    </w:p>
    <w:p w14:paraId="2A97A27C" w14:textId="61C9018C"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He says it is more fitting to violate the temple of God than to spurn the adoration of senseless things. He says it is more fitting to take away the members of Christ and make them members of a prostitute, than to contemn the adoration of any craftsman's work. Let him say, if he can find anywhere, that the Lord said: "Do not deny adoration of an image," as it is most clear He said: "You shall not commit adultery." Let him say, if he can find anywhere, that the Lord said: "If you see an image and do not adore it, you have sinned," as it is most evident He said: "If you look at a woman with lust, you have already committed adultery with her in your heart." When he does not find these things, let him perceive how gravely he has erred, who allowed such a shameful thing to be done in order to avoid a fruitless thing.</w:t>
      </w:r>
      <w:r w:rsidR="004D6FE4">
        <w:rPr>
          <w:rFonts w:ascii="Times New Roman" w:hAnsi="Times New Roman" w:cs="Times New Roman"/>
          <w:sz w:val="24"/>
          <w:szCs w:val="24"/>
        </w:rPr>
        <w:t xml:space="preserve"> </w:t>
      </w:r>
      <w:r w:rsidRPr="003B2C12">
        <w:rPr>
          <w:rFonts w:ascii="Times New Roman" w:hAnsi="Times New Roman" w:cs="Times New Roman"/>
          <w:sz w:val="24"/>
          <w:szCs w:val="24"/>
        </w:rPr>
        <w:t>For while the Lord commands both through the law to gird the loins above the breasts, that is to cut off lusts in the heart, and through the gospel to gird the loins and hold lamps, that is to join good works to chastity, and precepts of chastity are given in the books of divine speech, nowhere is such a thing about adoration of images found to be commanded.</w:t>
      </w:r>
      <w:r w:rsidR="004D6FE4">
        <w:rPr>
          <w:rFonts w:ascii="Times New Roman" w:hAnsi="Times New Roman" w:cs="Times New Roman"/>
          <w:sz w:val="24"/>
          <w:szCs w:val="24"/>
        </w:rPr>
        <w:t xml:space="preserve"> </w:t>
      </w:r>
      <w:r w:rsidRPr="003B2C12">
        <w:rPr>
          <w:rFonts w:ascii="Times New Roman" w:hAnsi="Times New Roman" w:cs="Times New Roman"/>
          <w:sz w:val="24"/>
          <w:szCs w:val="24"/>
        </w:rPr>
        <w:t>Therefore when that recluse's abbot, who ought to have provided him guidance to salvation, loosened the reins of sinning for him, and who ought to have drawn him back from the snare of error by which he had sworn to the demon, himself also fell with him into the whirlpool of error, saying that it would be more fitting for him to perpetrate a most grievous crime, he undoubtedly fulfilled that gospel saying: "If the blind lead the blind, both will fall into a pit." Whoever therefore wants to support his assertion with such an example, demonstrates not a moderate insanity, but one stronger than others.</w:t>
      </w:r>
      <w:r w:rsidR="004D6FE4">
        <w:rPr>
          <w:rFonts w:ascii="Times New Roman" w:hAnsi="Times New Roman" w:cs="Times New Roman"/>
          <w:sz w:val="24"/>
          <w:szCs w:val="24"/>
        </w:rPr>
        <w:t xml:space="preserve"> </w:t>
      </w:r>
      <w:r w:rsidRPr="003B2C12">
        <w:rPr>
          <w:rFonts w:ascii="Times New Roman" w:hAnsi="Times New Roman" w:cs="Times New Roman"/>
          <w:sz w:val="24"/>
          <w:szCs w:val="24"/>
        </w:rPr>
        <w:t>Since therefore the persistence of their absurdity and continuity of nonsense or even heap of delirious statements do not rest at any intervals in their volume, whose errors we are examining, let at least the interval of these books, which is between the end of one and the beginning of another, rest, so that just as their error is examined by constant disputation, so also the continuity of their errors may be somewhat interrupted by the interval between books.</w:t>
      </w:r>
    </w:p>
    <w:p w14:paraId="61EC3A41" w14:textId="77777777" w:rsidR="003B2C12" w:rsidRDefault="003B2C12" w:rsidP="00B22181">
      <w:pPr>
        <w:pStyle w:val="NoSpacing"/>
        <w:rPr>
          <w:rFonts w:ascii="Times New Roman" w:hAnsi="Times New Roman" w:cs="Times New Roman"/>
          <w:sz w:val="24"/>
          <w:szCs w:val="24"/>
        </w:rPr>
      </w:pPr>
    </w:p>
    <w:p w14:paraId="606F661D" w14:textId="77777777"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END OF BOOK THREE.</w:t>
      </w:r>
    </w:p>
    <w:p w14:paraId="1298FA5A" w14:textId="77777777" w:rsidR="003B2C12" w:rsidRDefault="003B2C12" w:rsidP="00B22181">
      <w:pPr>
        <w:pStyle w:val="NoSpacing"/>
        <w:rPr>
          <w:rFonts w:ascii="Times New Roman" w:hAnsi="Times New Roman" w:cs="Times New Roman"/>
          <w:sz w:val="24"/>
          <w:szCs w:val="24"/>
        </w:rPr>
      </w:pPr>
    </w:p>
    <w:p w14:paraId="6B1F78B8" w14:textId="77777777"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BEGINNING OF THE PREFACE TO BOOK FOUR.</w:t>
      </w:r>
    </w:p>
    <w:p w14:paraId="404D5F1C" w14:textId="66A71416"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br/>
        <w:t>With God's help, having completed three books of our disputation, in which some testimonies of divine law, though briefly, have been restored to their proper senses according to the doctrine of the holy fathers, and the confession of our faith, though in pedestrian speech, has nevertheless been written with the firmness of apostolic tradition, and the madness of those who, striving to bring new institutions into the church, decree that senseless things should be adored, has been somewhat discussed, reason now compels us to proceed to the fourth book, in which, if any chapters remain about their vanities, they are to be examined with the Lord's help. Since indeed, avoiding a tumultuous and disorderly manner of speaking, we have arranged the number of books and, striving for brevity, have extended the discourse of this our work to no more than four books, and avoiding the prolixity of a few and the diminution of many, we have fixed the foot of our disputation on this number, which we have found to be consecrated by the testimonies of divine eloquence.</w:t>
      </w:r>
    </w:p>
    <w:p w14:paraId="5A08A9DA" w14:textId="77777777" w:rsidR="003B2C12" w:rsidRDefault="003B2C12" w:rsidP="00B22181">
      <w:pPr>
        <w:pStyle w:val="NoSpacing"/>
        <w:rPr>
          <w:rFonts w:ascii="Times New Roman" w:hAnsi="Times New Roman" w:cs="Times New Roman"/>
          <w:sz w:val="24"/>
          <w:szCs w:val="24"/>
        </w:rPr>
      </w:pPr>
    </w:p>
    <w:p w14:paraId="6AD87691" w14:textId="5B84AE40" w:rsidR="003B2C12" w:rsidRDefault="003B2C12" w:rsidP="00B22181">
      <w:pPr>
        <w:pStyle w:val="NoSpacing"/>
        <w:rPr>
          <w:rFonts w:ascii="Times New Roman" w:hAnsi="Times New Roman" w:cs="Times New Roman"/>
          <w:sz w:val="24"/>
          <w:szCs w:val="24"/>
        </w:rPr>
      </w:pPr>
      <w:r>
        <w:rPr>
          <w:rFonts w:ascii="Times New Roman" w:hAnsi="Times New Roman" w:cs="Times New Roman"/>
          <w:sz w:val="24"/>
          <w:szCs w:val="24"/>
        </w:rPr>
        <w:t>[170]</w:t>
      </w:r>
    </w:p>
    <w:p w14:paraId="6A325CEB" w14:textId="77777777" w:rsidR="003B2C12" w:rsidRDefault="003B2C12" w:rsidP="00B22181">
      <w:pPr>
        <w:pStyle w:val="NoSpacing"/>
        <w:rPr>
          <w:rFonts w:ascii="Times New Roman" w:hAnsi="Times New Roman" w:cs="Times New Roman"/>
          <w:sz w:val="24"/>
          <w:szCs w:val="24"/>
        </w:rPr>
      </w:pPr>
    </w:p>
    <w:p w14:paraId="328DE060" w14:textId="11F2F84E"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lastRenderedPageBreak/>
        <w:t>Therefore, the number four is approved as commonly used by physicists in the very laborious investigation of the elements and the whole structure of the world or even of the human body, about which it would take long to speak now. It is also shown to be most sacred by the divine scriptures, which testify that many sacred things pertaining to mystery are confined to this same number. For four rivers flowing from one fountain of paradise, and four gospels proceeding from the fountain of light and origin of goodness, and four virtues - namely prudence, fortitude, justice and temperance - moderating human life with most honorable rules, are described.</w:t>
      </w:r>
      <w:r w:rsidR="006E65F9">
        <w:rPr>
          <w:rFonts w:ascii="Times New Roman" w:hAnsi="Times New Roman" w:cs="Times New Roman"/>
          <w:sz w:val="24"/>
          <w:szCs w:val="24"/>
        </w:rPr>
        <w:t xml:space="preserve"> </w:t>
      </w:r>
      <w:r w:rsidRPr="003B2C12">
        <w:rPr>
          <w:rFonts w:ascii="Times New Roman" w:hAnsi="Times New Roman" w:cs="Times New Roman"/>
          <w:sz w:val="24"/>
          <w:szCs w:val="24"/>
        </w:rPr>
        <w:t>The ark was also built with square timbers, in which the life of the human race or of all living things was preserved when the waters were destroying everything. Now too the ark of the holy church, which floats on the stormy waves of temptations in this world, which is capable of containing both the elect and the reprobate, is built and strengthened with square timbers, that is, with holy men adorned with the virtue of patience, whose life, whichever way it turns, stands firmly, because they are neither cast down in adversity nor lifted up in prosperity.</w:t>
      </w:r>
      <w:r w:rsidR="006E65F9">
        <w:rPr>
          <w:rFonts w:ascii="Times New Roman" w:hAnsi="Times New Roman" w:cs="Times New Roman"/>
          <w:sz w:val="24"/>
          <w:szCs w:val="24"/>
        </w:rPr>
        <w:t xml:space="preserve"> </w:t>
      </w:r>
      <w:r w:rsidRPr="003B2C12">
        <w:rPr>
          <w:rFonts w:ascii="Times New Roman" w:hAnsi="Times New Roman" w:cs="Times New Roman"/>
          <w:sz w:val="24"/>
          <w:szCs w:val="24"/>
        </w:rPr>
        <w:t>Following in their footsteps and avoiding novelties of speech and spurning the adoration of senseless things and exhibiting the worship of service to God alone and paying fitting honor to His saints, we hope that in our patience we will possess our souls.</w:t>
      </w:r>
    </w:p>
    <w:p w14:paraId="0F4F636E" w14:textId="77777777" w:rsidR="003B2C12" w:rsidRDefault="003B2C12" w:rsidP="00B22181">
      <w:pPr>
        <w:pStyle w:val="NoSpacing"/>
        <w:rPr>
          <w:rFonts w:ascii="Times New Roman" w:hAnsi="Times New Roman" w:cs="Times New Roman"/>
          <w:sz w:val="24"/>
          <w:szCs w:val="24"/>
        </w:rPr>
      </w:pPr>
    </w:p>
    <w:p w14:paraId="4A6D8DB8" w14:textId="77777777"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END OF THE PREFACE TO BOOK FOUR.</w:t>
      </w:r>
    </w:p>
    <w:p w14:paraId="7C2C058E" w14:textId="77777777" w:rsidR="003B2C12" w:rsidRDefault="003B2C12" w:rsidP="00B22181">
      <w:pPr>
        <w:pStyle w:val="NoSpacing"/>
        <w:rPr>
          <w:rFonts w:ascii="Times New Roman" w:hAnsi="Times New Roman" w:cs="Times New Roman"/>
          <w:sz w:val="24"/>
          <w:szCs w:val="24"/>
        </w:rPr>
      </w:pPr>
    </w:p>
    <w:p w14:paraId="56FC5370" w14:textId="67E2A049" w:rsidR="003B2C12" w:rsidRDefault="003B2C12" w:rsidP="00B22181">
      <w:pPr>
        <w:pStyle w:val="NoSpacing"/>
        <w:rPr>
          <w:rFonts w:ascii="Times New Roman" w:hAnsi="Times New Roman" w:cs="Times New Roman"/>
          <w:sz w:val="24"/>
          <w:szCs w:val="24"/>
        </w:rPr>
      </w:pPr>
      <w:r w:rsidRPr="003B2C12">
        <w:rPr>
          <w:rFonts w:ascii="Times New Roman" w:hAnsi="Times New Roman" w:cs="Times New Roman"/>
          <w:sz w:val="24"/>
          <w:szCs w:val="24"/>
        </w:rPr>
        <w:t>HERE BEGIN THE CHAPTERS OF BOOK FOUR.</w:t>
      </w:r>
    </w:p>
    <w:p w14:paraId="44D1A17E" w14:textId="77777777" w:rsidR="003B2C12" w:rsidRDefault="003B2C12" w:rsidP="00B22181">
      <w:pPr>
        <w:pStyle w:val="NoSpacing"/>
        <w:rPr>
          <w:rFonts w:ascii="Times New Roman" w:hAnsi="Times New Roman" w:cs="Times New Roman"/>
          <w:sz w:val="24"/>
          <w:szCs w:val="24"/>
        </w:rPr>
      </w:pPr>
    </w:p>
    <w:p w14:paraId="097890C9" w14:textId="5DA21337" w:rsidR="003B2C12" w:rsidRDefault="003B2C12" w:rsidP="003B2C12">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3B2C12">
        <w:rPr>
          <w:rFonts w:ascii="Times New Roman" w:hAnsi="Times New Roman" w:cs="Times New Roman"/>
          <w:sz w:val="24"/>
          <w:szCs w:val="24"/>
        </w:rPr>
        <w:t>The most false and laughable statement of John the presbyter, who is known to have gone mad in the adoration of images no less than others. For he says: "He who adores an image and says: 'This is Christ the Son of God,' does not sin."</w:t>
      </w:r>
    </w:p>
    <w:p w14:paraId="54BD9D5A" w14:textId="77777777"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II. Concerning what the same John incorrectly said: "Through the image, which appears through colors, his strength is adored and glorified, and we will come to remember his presence on earth."</w:t>
      </w:r>
    </w:p>
    <w:p w14:paraId="093C4E89" w14:textId="77777777"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III. Concerning what they say about not scandalizing someone because lights and incense are made before images of saints.</w:t>
      </w:r>
    </w:p>
    <w:p w14:paraId="5C025942" w14:textId="77777777"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IV. Concerning what they say: "He who spurns images is guilty of the same crime as Nebuchadnezzar, who brought forth the bones of the kings of Judah from their tombs and tore out the eyes of the Jewish king after killing his sons and removed the cherubim from the temple."</w:t>
      </w:r>
    </w:p>
    <w:p w14:paraId="334BCAA0" w14:textId="77777777"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V. That the letter which they say is from Saint Simeon Stylites, sent to Emperor Justinian, differs greatly from the divine Scriptures and the teachings of the holy fathers in that it says to the aforementioned emperor: "For which things we recall and report to your divine ears"; or in that it prohibited the emperor from using mercy.</w:t>
      </w:r>
    </w:p>
    <w:p w14:paraId="5CC21658" w14:textId="77777777"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VI. Concerning what they say that the Samaritans are worse than all heretics and those who destroy images are worse than Samaritans, when according to their opinion, their parents were worse than all heretics, who certainly destroyed images.</w:t>
      </w:r>
    </w:p>
    <w:p w14:paraId="195174A5" w14:textId="7DA92374" w:rsidR="003B2C12" w:rsidRDefault="003B2C12" w:rsidP="003B2C12">
      <w:pPr>
        <w:pStyle w:val="NoSpacing"/>
        <w:rPr>
          <w:rFonts w:ascii="Times New Roman" w:hAnsi="Times New Roman" w:cs="Times New Roman"/>
          <w:sz w:val="24"/>
          <w:szCs w:val="24"/>
        </w:rPr>
      </w:pPr>
      <w:r w:rsidRPr="003B2C12">
        <w:rPr>
          <w:rFonts w:ascii="Times New Roman" w:hAnsi="Times New Roman" w:cs="Times New Roman"/>
          <w:sz w:val="24"/>
          <w:szCs w:val="24"/>
        </w:rPr>
        <w:t>VII. Concerning the fact that the more examples they draw of heretics and those spurning or despising images, the more they dishonor their parents with greater insults and injuries, whom they undoubtedly profess to have been their followers in this matter.</w:t>
      </w:r>
    </w:p>
    <w:p w14:paraId="5C9ABF36" w14:textId="77777777" w:rsidR="003B2C12" w:rsidRDefault="003B2C12" w:rsidP="003B2C12">
      <w:pPr>
        <w:pStyle w:val="NoSpacing"/>
        <w:rPr>
          <w:rFonts w:ascii="Times New Roman" w:hAnsi="Times New Roman" w:cs="Times New Roman"/>
          <w:sz w:val="24"/>
          <w:szCs w:val="24"/>
        </w:rPr>
      </w:pPr>
    </w:p>
    <w:p w14:paraId="042810FD" w14:textId="66BDE76D" w:rsidR="003B2C12" w:rsidRDefault="003B2C12" w:rsidP="003B2C12">
      <w:pPr>
        <w:pStyle w:val="NoSpacing"/>
        <w:rPr>
          <w:rFonts w:ascii="Times New Roman" w:hAnsi="Times New Roman" w:cs="Times New Roman"/>
          <w:sz w:val="24"/>
          <w:szCs w:val="24"/>
        </w:rPr>
      </w:pPr>
      <w:r>
        <w:rPr>
          <w:rFonts w:ascii="Times New Roman" w:hAnsi="Times New Roman" w:cs="Times New Roman"/>
          <w:sz w:val="24"/>
          <w:szCs w:val="24"/>
        </w:rPr>
        <w:t>[171]</w:t>
      </w:r>
    </w:p>
    <w:p w14:paraId="019C0942" w14:textId="77777777" w:rsidR="003B2C12" w:rsidRDefault="003B2C12" w:rsidP="003B2C12">
      <w:pPr>
        <w:pStyle w:val="NoSpacing"/>
        <w:rPr>
          <w:rFonts w:ascii="Times New Roman" w:hAnsi="Times New Roman" w:cs="Times New Roman"/>
          <w:sz w:val="24"/>
          <w:szCs w:val="24"/>
        </w:rPr>
      </w:pPr>
    </w:p>
    <w:p w14:paraId="26B1843E"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lastRenderedPageBreak/>
        <w:t>VIII. Concerning what Demetrius the deacon said, that their parents acted incautiously and disorderly by burning two silver-covered books because they contained something about images, and cutting out two pages from another book.</w:t>
      </w:r>
    </w:p>
    <w:p w14:paraId="233668CB"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IX. Concerning what Leontius the secretary said in the same book, boasting that he had found a very sharp and ingenious benefit for his error when he saw images on silver tablets.</w:t>
      </w:r>
    </w:p>
    <w:p w14:paraId="4A99CA35"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 That no Gospel reading reports that Jesus sent an image to Abgar, as they claim.</w:t>
      </w:r>
    </w:p>
    <w:p w14:paraId="5A9C03A6"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XI. That those books of the Acts of the Fathers whose authors are unknown are not entirely suitable for giving testimony and affirming these things which come into contention.</w:t>
      </w:r>
    </w:p>
    <w:p w14:paraId="22433CAA"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XII. Concerning what Dionysius, priest of the church of Ascalon, is said to have reported in that same synod about a certain monk who lit a lamp before an image of the ever-virgin Mary and returning after the third or fifth or even sixth month found it unextinguished.</w:t>
      </w:r>
    </w:p>
    <w:p w14:paraId="7569CE68"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XIII. That this synod can in no way be equated with the Nicene synod, although it was held in the same place, as the priest John is said to have flatteringly stated, since it is known to differ from it not only in other matters, but also in the creed.</w:t>
      </w:r>
    </w:p>
    <w:p w14:paraId="3259EE9B"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XIV. Concerning what Gregory, Bishop of Neocaesarea, says: "Let them rejoice and exult and be confident, who make and love and venerate the true image of Christ with a kind spirit and offer it for the salvation of soul and body, which He Himself, the perfecter of sacrifice and our God, taking on our whole nature, at the time of His voluntary passion handed over to His disciples as a sign and clear memorial."</w:t>
      </w:r>
    </w:p>
    <w:p w14:paraId="4E474A34"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XV. Concerning what the deacon Epiphanius said, wanting to assert the adoration of images: "Since here erecting a title of the Lord and touching herself with the fringes of the title, as indeed the holy gospel comes, since she obtained salvation, between him and the image of the Lord, a certain herb sprouted, which approaching the foot of the title cures all infirmities."</w:t>
      </w:r>
    </w:p>
    <w:p w14:paraId="5275A4C2"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XVI. The useless statement of the deacon Epiphanius is criticized in that he says: "Many things which are consecrated in us by prayer do not receive consecration"; and shortly after: "Nor are most things venerated and honored and amplified by us like this; for the sign of the life-giving cross itself, without prayer he says, is to be venerated by us; and we are satisfied to receive its sign of sanctification; through which things done by us for adoration of him, some sanctification on the forehead, and the sign made in the air by a finger, we hope demons are put to flight; Similarly we lead the image to the first form of honor through the name of its signification, and kissing it and honorably honoring it we receive sanctification; for having various sacred vessels we kiss and embrace these and hope for some sanctification."</w:t>
      </w:r>
    </w:p>
    <w:p w14:paraId="251888C2"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XVII. The most ridiculous statement of Epiphanius is criticized in that he says: "He spoke from his own belly."</w:t>
      </w:r>
    </w:p>
    <w:p w14:paraId="6318665C"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XVIII. Against those who say: "Those who said the image of sorrows was similar to images of demons, let them accuse Abel and Noah and Abraham and Moses and Samuel and David, that they offered alien and pagan sacrifices to God."</w:t>
      </w:r>
    </w:p>
    <w:p w14:paraId="56CA8236"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XIX. Against those who say: "If Saint Epiphanius was a destroyer and abominator of images, how did his disciples paint images on the island of Cyprus, in the temple which they had titled with that father's name"; since indeed many things are painted which are not adored, and often bad disciples arise from good teachers.</w:t>
      </w:r>
    </w:p>
    <w:p w14:paraId="7C40C4A7" w14:textId="3A1BC7BD" w:rsidR="003B2C12"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 That they attempted to flatteringly equate their emperor or his mother with the apostles, saying: "Just as once Jesus, the guide and perfecter of our salvation, sent forth His own apostles</w:t>
      </w:r>
    </w:p>
    <w:p w14:paraId="36DB06BD" w14:textId="77777777" w:rsidR="002D52E1" w:rsidRDefault="002D52E1" w:rsidP="003B2C12">
      <w:pPr>
        <w:pStyle w:val="NoSpacing"/>
        <w:rPr>
          <w:rFonts w:ascii="Times New Roman" w:hAnsi="Times New Roman" w:cs="Times New Roman"/>
          <w:sz w:val="24"/>
          <w:szCs w:val="24"/>
        </w:rPr>
      </w:pPr>
    </w:p>
    <w:p w14:paraId="558CABF7" w14:textId="1038C609" w:rsidR="002D52E1" w:rsidRDefault="002D52E1" w:rsidP="003B2C12">
      <w:pPr>
        <w:pStyle w:val="NoSpacing"/>
        <w:rPr>
          <w:rFonts w:ascii="Times New Roman" w:hAnsi="Times New Roman" w:cs="Times New Roman"/>
          <w:sz w:val="24"/>
          <w:szCs w:val="24"/>
        </w:rPr>
      </w:pPr>
      <w:r>
        <w:rPr>
          <w:rFonts w:ascii="Times New Roman" w:hAnsi="Times New Roman" w:cs="Times New Roman"/>
          <w:sz w:val="24"/>
          <w:szCs w:val="24"/>
        </w:rPr>
        <w:t>[172]</w:t>
      </w:r>
    </w:p>
    <w:p w14:paraId="643AD52A" w14:textId="77777777" w:rsidR="002D52E1" w:rsidRDefault="002D52E1" w:rsidP="003B2C12">
      <w:pPr>
        <w:pStyle w:val="NoSpacing"/>
        <w:rPr>
          <w:rFonts w:ascii="Times New Roman" w:hAnsi="Times New Roman" w:cs="Times New Roman"/>
          <w:sz w:val="24"/>
          <w:szCs w:val="24"/>
        </w:rPr>
      </w:pPr>
    </w:p>
    <w:p w14:paraId="4BEFDA67" w14:textId="40D5C426" w:rsidR="002D52E1" w:rsidRDefault="002D52E1" w:rsidP="003B2C12">
      <w:pPr>
        <w:pStyle w:val="NoSpacing"/>
        <w:rPr>
          <w:rFonts w:ascii="Times New Roman" w:hAnsi="Times New Roman" w:cs="Times New Roman"/>
          <w:sz w:val="24"/>
          <w:szCs w:val="24"/>
        </w:rPr>
      </w:pPr>
      <w:r>
        <w:rPr>
          <w:rFonts w:ascii="Times New Roman" w:hAnsi="Times New Roman" w:cs="Times New Roman"/>
          <w:sz w:val="24"/>
          <w:szCs w:val="24"/>
        </w:rPr>
        <w:lastRenderedPageBreak/>
        <w:t>j</w:t>
      </w:r>
      <w:r w:rsidRPr="002D52E1">
        <w:rPr>
          <w:rFonts w:ascii="Times New Roman" w:hAnsi="Times New Roman" w:cs="Times New Roman"/>
          <w:sz w:val="24"/>
          <w:szCs w:val="24"/>
        </w:rPr>
        <w:t>ust as He once sent forth His apostles, clothing them with the power of the Holy Spirit, so now He has raised up our pleasing and apostle-like faithful emperors, made wise by the same Spirit and existing as suitable in power for our perfection."</w:t>
      </w:r>
    </w:p>
    <w:p w14:paraId="2944D920"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XXI. Concerning what they said: "For prophecy says: 'Behold, a virgin shall conceive and bear a son'; and seeing this prophecy in an image, namely a virgin carrying in her arms the one she bore, how shall we bear not to adore and kiss it? Who undisciplined in mind will dare to resist? Let us make ourselves worthy of such a kiss of adoration, lest approaching unworthily we suffer the punishment of Uzzah."</w:t>
      </w:r>
    </w:p>
    <w:p w14:paraId="2FF8A809" w14:textId="2BA68962"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XXII. Concerning how they do not spare even themselves, when they insult their parents, saying: "Instead of true wheat they sowed weeds in the church's fields, they mixed wine with water and gave their neighbor turbulent subversion to drink, and being Arabian wolves they mocked putting on sheep's clothing and passing over truth they embraced falsehood, but they cast forth the eggs of asps and wove spider's webs according to the prophet, and whoever hopes to eat their eggs, breaking the shell will find in it a basilisk, poison and a deadly breath filled up.</w:t>
      </w:r>
    </w:p>
    <w:p w14:paraId="7A389845"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XXIII. A useless and uneducated interpretation of those who, while wanting to affirm that adoring and kissing are the same thing, said: "And each of the holy leaders of our doctrine and their successors, the distinguished among our fathers, and these are to be adored, that is kissed; for both mean the same thing; indeed the common usage of ancient Greek speech designates 'to kiss' and 'to embrace'; and it signifies some extension of the will of love, just as 'I bear' and 'I offer', 'I strengthen' and 'I confirm', 'I participate' and 'I adore', which demonstrates a kiss and extension of friendship. For what one loves one also adores, and what one adores one certainly loves."</w:t>
      </w:r>
    </w:p>
    <w:p w14:paraId="11BB4974"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XXIV. Concerning what they said arrogantly and ignorantly: "Similarly we who came from the East joined together in the same Nicaea as the metropolis and with all of us presiding we made Christ the head."</w:t>
      </w:r>
    </w:p>
    <w:p w14:paraId="13A5D6A2"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XXV. Against those who say that Epiphanius compiled eighty chapters on heresies, who nevertheless, if he had known that adoring images was a heresy, would have counted that also among the heresies.</w:t>
      </w:r>
    </w:p>
    <w:p w14:paraId="7E5537F7"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XXVI. Against those who call images holy and sacred and order them to be placed in streets or squares, which are often polluted.</w:t>
      </w:r>
    </w:p>
    <w:p w14:paraId="09E6E44E"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XXVII. That worshippers of images can be deceived by badly painted images, or it should be asked of those who consider almost the entire prerogative of the Christian faith to be in the adoration or cult of images, what should be done for the poor, who completely lack the artisans by whom images are made?</w:t>
      </w:r>
    </w:p>
    <w:p w14:paraId="6AD292AC"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XXVIII. That they vainly call their synod universal, which nevertheless is established to have not been gathered by the universal church.</w:t>
      </w:r>
    </w:p>
    <w:p w14:paraId="79222B53" w14:textId="77777777" w:rsidR="002D52E1" w:rsidRDefault="002D52E1" w:rsidP="003B2C12">
      <w:pPr>
        <w:pStyle w:val="NoSpacing"/>
        <w:rPr>
          <w:rFonts w:ascii="Times New Roman" w:hAnsi="Times New Roman" w:cs="Times New Roman"/>
          <w:sz w:val="24"/>
          <w:szCs w:val="24"/>
        </w:rPr>
      </w:pPr>
    </w:p>
    <w:p w14:paraId="232957A4"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HERE END THE CHAPTERS OF BOOK FOUR.</w:t>
      </w:r>
    </w:p>
    <w:p w14:paraId="0AFC1771" w14:textId="77777777" w:rsidR="002D52E1" w:rsidRDefault="002D52E1" w:rsidP="003B2C12">
      <w:pPr>
        <w:pStyle w:val="NoSpacing"/>
        <w:rPr>
          <w:rFonts w:ascii="Times New Roman" w:hAnsi="Times New Roman" w:cs="Times New Roman"/>
          <w:sz w:val="24"/>
          <w:szCs w:val="24"/>
        </w:rPr>
      </w:pPr>
    </w:p>
    <w:p w14:paraId="4069DAC2" w14:textId="77777777" w:rsidR="002D52E1" w:rsidRDefault="002D52E1" w:rsidP="003B2C12">
      <w:pPr>
        <w:pStyle w:val="NoSpacing"/>
        <w:rPr>
          <w:rFonts w:ascii="Times New Roman" w:hAnsi="Times New Roman" w:cs="Times New Roman"/>
          <w:sz w:val="24"/>
          <w:szCs w:val="24"/>
        </w:rPr>
      </w:pPr>
      <w:r w:rsidRPr="002D52E1">
        <w:rPr>
          <w:rFonts w:ascii="Times New Roman" w:hAnsi="Times New Roman" w:cs="Times New Roman"/>
          <w:sz w:val="24"/>
          <w:szCs w:val="24"/>
        </w:rPr>
        <w:t>HERE BEGINS BOOK FOUR.</w:t>
      </w:r>
    </w:p>
    <w:p w14:paraId="126F6F55" w14:textId="77777777" w:rsidR="002D52E1" w:rsidRDefault="002D52E1" w:rsidP="003B2C12">
      <w:pPr>
        <w:pStyle w:val="NoSpacing"/>
        <w:rPr>
          <w:rFonts w:ascii="Times New Roman" w:hAnsi="Times New Roman" w:cs="Times New Roman"/>
          <w:sz w:val="24"/>
          <w:szCs w:val="24"/>
        </w:rPr>
      </w:pPr>
    </w:p>
    <w:p w14:paraId="1E82F034" w14:textId="64A2F5D4" w:rsidR="002D52E1" w:rsidRDefault="002D52E1" w:rsidP="002D52E1">
      <w:pPr>
        <w:pStyle w:val="NoSpacing"/>
        <w:rPr>
          <w:rFonts w:ascii="Times New Roman" w:hAnsi="Times New Roman" w:cs="Times New Roman"/>
          <w:sz w:val="24"/>
          <w:szCs w:val="24"/>
        </w:rPr>
      </w:pPr>
      <w:r>
        <w:rPr>
          <w:rFonts w:ascii="Times New Roman" w:hAnsi="Times New Roman" w:cs="Times New Roman"/>
          <w:sz w:val="24"/>
          <w:szCs w:val="24"/>
        </w:rPr>
        <w:t xml:space="preserve">I. </w:t>
      </w:r>
      <w:r w:rsidRPr="002D52E1">
        <w:rPr>
          <w:rFonts w:ascii="Times New Roman" w:hAnsi="Times New Roman" w:cs="Times New Roman"/>
          <w:sz w:val="24"/>
          <w:szCs w:val="24"/>
        </w:rPr>
        <w:t>The most false and laughable statement of John the presbyter, who is known to have gone mad in the adoration of images no less than others.</w:t>
      </w:r>
      <w:r>
        <w:rPr>
          <w:rFonts w:ascii="Times New Roman" w:hAnsi="Times New Roman" w:cs="Times New Roman"/>
          <w:sz w:val="24"/>
          <w:szCs w:val="24"/>
        </w:rPr>
        <w:t xml:space="preserve"> </w:t>
      </w:r>
      <w:r w:rsidRPr="002D52E1">
        <w:rPr>
          <w:rFonts w:ascii="Times New Roman" w:hAnsi="Times New Roman" w:cs="Times New Roman"/>
          <w:sz w:val="24"/>
          <w:szCs w:val="24"/>
        </w:rPr>
        <w:t>For he says: "He who adores an image and says: 'This is Christ the Son of God,' does not sin."</w:t>
      </w:r>
    </w:p>
    <w:p w14:paraId="65E3392D" w14:textId="77777777" w:rsidR="002D52E1" w:rsidRDefault="002D52E1" w:rsidP="002D52E1">
      <w:pPr>
        <w:pStyle w:val="NoSpacing"/>
        <w:rPr>
          <w:rFonts w:ascii="Times New Roman" w:hAnsi="Times New Roman" w:cs="Times New Roman"/>
          <w:sz w:val="24"/>
          <w:szCs w:val="24"/>
        </w:rPr>
      </w:pPr>
    </w:p>
    <w:p w14:paraId="7A426451" w14:textId="6C4794B0" w:rsidR="002D52E1" w:rsidRDefault="002D52E1" w:rsidP="002D52E1">
      <w:pPr>
        <w:pStyle w:val="NoSpacing"/>
        <w:rPr>
          <w:rFonts w:ascii="Times New Roman" w:hAnsi="Times New Roman" w:cs="Times New Roman"/>
          <w:sz w:val="24"/>
          <w:szCs w:val="24"/>
        </w:rPr>
      </w:pPr>
      <w:r w:rsidRPr="002D52E1">
        <w:rPr>
          <w:rFonts w:ascii="Times New Roman" w:hAnsi="Times New Roman" w:cs="Times New Roman"/>
          <w:sz w:val="24"/>
          <w:szCs w:val="24"/>
        </w:rPr>
        <w:t>John the presbyter and legate has provided us with great material for discussion in this work</w:t>
      </w:r>
    </w:p>
    <w:p w14:paraId="10A2BD46" w14:textId="77777777" w:rsidR="002D52E1" w:rsidRDefault="002D52E1" w:rsidP="002D52E1">
      <w:pPr>
        <w:pStyle w:val="NoSpacing"/>
        <w:rPr>
          <w:rFonts w:ascii="Times New Roman" w:hAnsi="Times New Roman" w:cs="Times New Roman"/>
          <w:sz w:val="24"/>
          <w:szCs w:val="24"/>
        </w:rPr>
      </w:pPr>
    </w:p>
    <w:p w14:paraId="1BE60CA3" w14:textId="46FA0DF8" w:rsidR="002D52E1" w:rsidRDefault="002D52E1" w:rsidP="002D52E1">
      <w:pPr>
        <w:pStyle w:val="NoSpacing"/>
        <w:rPr>
          <w:rFonts w:ascii="Times New Roman" w:hAnsi="Times New Roman" w:cs="Times New Roman"/>
          <w:sz w:val="24"/>
          <w:szCs w:val="24"/>
        </w:rPr>
      </w:pPr>
      <w:r>
        <w:rPr>
          <w:rFonts w:ascii="Times New Roman" w:hAnsi="Times New Roman" w:cs="Times New Roman"/>
          <w:sz w:val="24"/>
          <w:szCs w:val="24"/>
        </w:rPr>
        <w:t>[173]</w:t>
      </w:r>
    </w:p>
    <w:p w14:paraId="71CC2DB8" w14:textId="77777777" w:rsidR="002D52E1" w:rsidRDefault="002D52E1" w:rsidP="002D52E1">
      <w:pPr>
        <w:pStyle w:val="NoSpacing"/>
        <w:rPr>
          <w:rFonts w:ascii="Times New Roman" w:hAnsi="Times New Roman" w:cs="Times New Roman"/>
          <w:sz w:val="24"/>
          <w:szCs w:val="24"/>
        </w:rPr>
      </w:pPr>
    </w:p>
    <w:p w14:paraId="24609C7D" w14:textId="614145EF" w:rsidR="002D52E1" w:rsidRDefault="00951190" w:rsidP="002D52E1">
      <w:pPr>
        <w:pStyle w:val="NoSpacing"/>
        <w:rPr>
          <w:rFonts w:ascii="Times New Roman" w:hAnsi="Times New Roman" w:cs="Times New Roman"/>
          <w:sz w:val="24"/>
          <w:szCs w:val="24"/>
        </w:rPr>
      </w:pPr>
      <w:r>
        <w:rPr>
          <w:rFonts w:ascii="Times New Roman" w:hAnsi="Times New Roman" w:cs="Times New Roman"/>
          <w:sz w:val="24"/>
          <w:szCs w:val="24"/>
        </w:rPr>
        <w:t>a</w:t>
      </w:r>
      <w:r w:rsidRPr="00951190">
        <w:rPr>
          <w:rFonts w:ascii="Times New Roman" w:hAnsi="Times New Roman" w:cs="Times New Roman"/>
          <w:sz w:val="24"/>
          <w:szCs w:val="24"/>
        </w:rPr>
        <w:t>mong the other absurdities of his profession, in this matter which is being discussed, he did not avoid being deceived, nor fear deceiving, nor did he blush to lie or encourage others to lie. For he did not avoid being deceived when, having set aside the path of the Holy Scriptures, which prescribe the worship and adoration of the one and only God, he wandered through steep and devious ways, turning his mind's foot to adore senseless things. He did not fear deceiving when he persuaded others with many assertions, or rather vanities, to pass over the path of the right way that he had passed over and to wander with him through pathless ways. He did not blush to lie and exhort others to lie, who asserted that it is not a sin to perpetrate an unlawful thing and to utter a lie. For he says:</w:t>
      </w:r>
      <w:r w:rsidR="001D63F0">
        <w:rPr>
          <w:rFonts w:ascii="Times New Roman" w:hAnsi="Times New Roman" w:cs="Times New Roman"/>
          <w:sz w:val="24"/>
          <w:szCs w:val="24"/>
        </w:rPr>
        <w:t xml:space="preserve"> </w:t>
      </w:r>
      <w:r w:rsidRPr="00951190">
        <w:rPr>
          <w:rFonts w:ascii="Times New Roman" w:hAnsi="Times New Roman" w:cs="Times New Roman"/>
          <w:sz w:val="24"/>
          <w:szCs w:val="24"/>
        </w:rPr>
        <w:t>"He who adores an image and says: 'This is Christ the Son of God,' does not sin."</w:t>
      </w:r>
      <w:r w:rsidR="001D63F0">
        <w:rPr>
          <w:rFonts w:ascii="Times New Roman" w:hAnsi="Times New Roman" w:cs="Times New Roman"/>
          <w:sz w:val="24"/>
          <w:szCs w:val="24"/>
        </w:rPr>
        <w:t xml:space="preserve"> </w:t>
      </w:r>
      <w:r w:rsidRPr="00951190">
        <w:rPr>
          <w:rFonts w:ascii="Times New Roman" w:hAnsi="Times New Roman" w:cs="Times New Roman"/>
          <w:sz w:val="24"/>
          <w:szCs w:val="24"/>
        </w:rPr>
        <w:t>This vanity can be easily refuted by this argument: if saying what is not true is not a lie, then saying what is true cannot be truth; and therefore, if lying is not a vice, then speaking the truth is not a virtue; and if speaking and pursuing the truth is a virtue, then certainly lying and following falsehood is a vice. Hence when someone says a picture is Christ the Son of God, he lies; and when he lies, he acts wrongly; and when he acts wrongly, he sins; therefore when he says a picture is Christ the Son of God, he sins.</w:t>
      </w:r>
      <w:r w:rsidR="001D63F0">
        <w:rPr>
          <w:rFonts w:ascii="Times New Roman" w:hAnsi="Times New Roman" w:cs="Times New Roman"/>
          <w:sz w:val="24"/>
          <w:szCs w:val="24"/>
        </w:rPr>
        <w:t xml:space="preserve"> </w:t>
      </w:r>
      <w:r w:rsidRPr="00951190">
        <w:rPr>
          <w:rFonts w:ascii="Times New Roman" w:hAnsi="Times New Roman" w:cs="Times New Roman"/>
          <w:sz w:val="24"/>
          <w:szCs w:val="24"/>
        </w:rPr>
        <w:t>For no picture assumed humanity for the sake of our salvation and allowed itself to be scourged and crucified for us, nor did any image rise from the tomb after destroying the power of death and despoiling the depths of hell, nor did any work of an earthly artist ascend to heaven with a body after instructing the apostles with salutary admonitions and sending them throughout the world to preach, and sit at the right hand of God the Father Almighty. For all these things were accomplished not by any picture, but by Christ, who is the only Son of God the Father, ineffably begotten by the Father before all ages, sent to earth at the end of the ages for the sake of human salvation, who is anointed by the Father with the oil of gladness above his fellows, who according to the Apostle reconciled all things through the blood of his cross, whether on earth or in heaven, to whom every knee bows in heaven and on earth and under the earth. And therefore, if anyone adoring an image says: 'This is Christ the Son of God', he not only sins, but also acts wickedly in his insanity, who strives to apply the most excellent name of so sublime a thing - if indeed it is right to call it a thing and not rather the origin or cause of all things - to such a vile and abject thing lacking not only in mysteries, but also in life. For just as no image can be equal to Christ in nature, so also it can in no way be equal in name.</w:t>
      </w:r>
      <w:r>
        <w:rPr>
          <w:rFonts w:ascii="Times New Roman" w:hAnsi="Times New Roman" w:cs="Times New Roman"/>
          <w:sz w:val="24"/>
          <w:szCs w:val="24"/>
        </w:rPr>
        <w:t xml:space="preserve"> </w:t>
      </w:r>
      <w:r w:rsidRPr="00951190">
        <w:rPr>
          <w:rFonts w:ascii="Times New Roman" w:hAnsi="Times New Roman" w:cs="Times New Roman"/>
          <w:sz w:val="24"/>
          <w:szCs w:val="24"/>
        </w:rPr>
        <w:t>But if someone perhaps thinks that the reasoning of equivocal names can apply to this part, let him know that this statement we are now discussing is far removed from the reasoning of equivocal names. For it is one thing to say "painted man and real man, painted lion and real and heavenly lion," and another thing to confess that an image is "Christ the Son of God," since in the former case there is only a consonance of name, while in the latter there is clearly a full statement of profession. For the reasoning of equivocal terms has commonality only in name, but as soon as it comes to definition, what the commonality of name covered by the mere sound of the word, the definition most skillfully reveals. For it is one thing, as we have said before, and quite another to call a certain painting only by the name of the thing of which it is an image, according to the reasoning of equivocal names, and another thing to adore a senseless thing and to call that same thing</w:t>
      </w:r>
    </w:p>
    <w:p w14:paraId="4A6426DC" w14:textId="77777777" w:rsidR="00951190" w:rsidRDefault="00951190" w:rsidP="002D52E1">
      <w:pPr>
        <w:pStyle w:val="NoSpacing"/>
        <w:rPr>
          <w:rFonts w:ascii="Times New Roman" w:hAnsi="Times New Roman" w:cs="Times New Roman"/>
          <w:sz w:val="24"/>
          <w:szCs w:val="24"/>
        </w:rPr>
      </w:pPr>
    </w:p>
    <w:p w14:paraId="7DAC892B" w14:textId="11AF2544" w:rsidR="00951190" w:rsidRDefault="00951190" w:rsidP="002D52E1">
      <w:pPr>
        <w:pStyle w:val="NoSpacing"/>
        <w:rPr>
          <w:rFonts w:ascii="Times New Roman" w:hAnsi="Times New Roman" w:cs="Times New Roman"/>
          <w:sz w:val="24"/>
          <w:szCs w:val="24"/>
        </w:rPr>
      </w:pPr>
      <w:r>
        <w:rPr>
          <w:rFonts w:ascii="Times New Roman" w:hAnsi="Times New Roman" w:cs="Times New Roman"/>
          <w:sz w:val="24"/>
          <w:szCs w:val="24"/>
        </w:rPr>
        <w:t>[174]</w:t>
      </w:r>
    </w:p>
    <w:p w14:paraId="258D0650" w14:textId="77777777" w:rsidR="00951190" w:rsidRDefault="00951190" w:rsidP="002D52E1">
      <w:pPr>
        <w:pStyle w:val="NoSpacing"/>
        <w:rPr>
          <w:rFonts w:ascii="Times New Roman" w:hAnsi="Times New Roman" w:cs="Times New Roman"/>
          <w:sz w:val="24"/>
          <w:szCs w:val="24"/>
        </w:rPr>
      </w:pPr>
    </w:p>
    <w:p w14:paraId="35073044" w14:textId="4F05AFA2" w:rsidR="00951190" w:rsidRDefault="00951190" w:rsidP="002D52E1">
      <w:pPr>
        <w:pStyle w:val="NoSpacing"/>
        <w:rPr>
          <w:rFonts w:ascii="Times New Roman" w:hAnsi="Times New Roman" w:cs="Times New Roman"/>
          <w:sz w:val="24"/>
          <w:szCs w:val="24"/>
        </w:rPr>
      </w:pPr>
      <w:r w:rsidRPr="00951190">
        <w:rPr>
          <w:rFonts w:ascii="Times New Roman" w:hAnsi="Times New Roman" w:cs="Times New Roman"/>
          <w:sz w:val="24"/>
          <w:szCs w:val="24"/>
        </w:rPr>
        <w:lastRenderedPageBreak/>
        <w:t>to profess the full statement 'Christ the Son of God' and to say: 'This is Christ the Son of God'. For if uttering such a lie, as he has confessed, is not a sin, then perpetrating any unlawful acts is not a sin, and the force of the Holy Scriptures, which certainly command abstaining from unlawful things, must be believed to be weakening; but the force of the Holy Scriptures, which command abstaining from any unlawful things, must not be believed to be weakening; therefore uttering such a lie is a sin. For while almost every lie that is uttered with the intent to deceive is a sin, much more can this kind of lie be a sin, when it strives to call such a vile thing by the confession of so great a name; and should anyone attempt to utter about a senseless thing the confession which the shepherd of the church made to that same Redeemer and which every holy catholic and universal church daily professes to him, through which it is saved and obtains the example of its salvation? Therefore, just as other vices, so also the vice of lying is prohibited by the teachings of the divine Scriptures.Hence whoever obeys the admonitions of that same John, so as to both adore images and call them 'Christ the Son of God', both practices a wicked vanity and shows himself to be undisciplined. If therefore this crime, as he has professed, is perpetrated, that will be fulfilled which is said by the voice of the Lord in the prophecy of Jeremiah: 'Falsehood and not faith has prevailed over the land, for they have proceeded from evil to evil, and they have not known me.' Paul also, the distinguished preacher, persuades to put away lying and speak truth with these words; for he says in the letter to the Ephesians: 'Putting away lying, speak truth each one with his neighbor, for we are members one of another'; likewise the same to the Colossians: 'Do not lie to one another, stripping off the old man with his deeds.' The apostle John also says: 'Every lie is not of the truth.'Hence it is clearly evident that if a picture, as he urges to confess, is not Christ the Son of God, what is said is a lie; and if what is said is a lie, according to the apostle's word it is not of the truth, which says: 'I am the way and the truth and the life.' For the worship of adoration should be exhibited to God alone and the confession of the Son of God to him alone who is truly his consubstantial Son, not adopted.But if the particle 'this' in that place is put for an adverb of place, not for a pronoun, this statement can somehow stand, because God is everywhere</w:t>
      </w:r>
      <w:r>
        <w:rPr>
          <w:rFonts w:ascii="Times New Roman" w:hAnsi="Times New Roman" w:cs="Times New Roman"/>
          <w:sz w:val="24"/>
          <w:szCs w:val="24"/>
        </w:rPr>
        <w:t>.</w:t>
      </w:r>
    </w:p>
    <w:p w14:paraId="4C1E1BAB" w14:textId="77777777" w:rsidR="00951190" w:rsidRDefault="00951190" w:rsidP="002D52E1">
      <w:pPr>
        <w:pStyle w:val="NoSpacing"/>
        <w:rPr>
          <w:rFonts w:ascii="Times New Roman" w:hAnsi="Times New Roman" w:cs="Times New Roman"/>
          <w:sz w:val="24"/>
          <w:szCs w:val="24"/>
        </w:rPr>
      </w:pPr>
    </w:p>
    <w:p w14:paraId="4EC28D69" w14:textId="32EEE567" w:rsidR="00951190" w:rsidRDefault="00951190" w:rsidP="002D52E1">
      <w:pPr>
        <w:pStyle w:val="NoSpacing"/>
        <w:rPr>
          <w:rFonts w:ascii="Times New Roman" w:hAnsi="Times New Roman" w:cs="Times New Roman"/>
          <w:sz w:val="24"/>
          <w:szCs w:val="24"/>
        </w:rPr>
      </w:pPr>
      <w:r w:rsidRPr="00951190">
        <w:rPr>
          <w:rFonts w:ascii="Times New Roman" w:hAnsi="Times New Roman" w:cs="Times New Roman"/>
          <w:sz w:val="24"/>
          <w:szCs w:val="24"/>
        </w:rPr>
        <w:t>II. Concerning what John incorrectly said: "Through the image, which appears through colors, his strength is adored and glorified, and we will come to remember his presence on earth</w:t>
      </w:r>
      <w:r>
        <w:rPr>
          <w:rFonts w:ascii="Times New Roman" w:hAnsi="Times New Roman" w:cs="Times New Roman"/>
          <w:sz w:val="24"/>
          <w:szCs w:val="24"/>
        </w:rPr>
        <w:t>.</w:t>
      </w:r>
      <w:r w:rsidRPr="00951190">
        <w:rPr>
          <w:rFonts w:ascii="Times New Roman" w:hAnsi="Times New Roman" w:cs="Times New Roman"/>
          <w:sz w:val="24"/>
          <w:szCs w:val="24"/>
        </w:rPr>
        <w:t>"</w:t>
      </w:r>
    </w:p>
    <w:p w14:paraId="5FCD3C86" w14:textId="77777777" w:rsidR="00951190" w:rsidRDefault="00951190" w:rsidP="002D52E1">
      <w:pPr>
        <w:pStyle w:val="NoSpacing"/>
        <w:rPr>
          <w:rFonts w:ascii="Times New Roman" w:hAnsi="Times New Roman" w:cs="Times New Roman"/>
          <w:sz w:val="24"/>
          <w:szCs w:val="24"/>
        </w:rPr>
      </w:pPr>
    </w:p>
    <w:p w14:paraId="5F2B2053" w14:textId="352F56A0" w:rsidR="00951190" w:rsidRDefault="00951190" w:rsidP="002D52E1">
      <w:pPr>
        <w:pStyle w:val="NoSpacing"/>
        <w:rPr>
          <w:rFonts w:ascii="Times New Roman" w:hAnsi="Times New Roman" w:cs="Times New Roman"/>
          <w:sz w:val="24"/>
          <w:szCs w:val="24"/>
        </w:rPr>
      </w:pPr>
      <w:r w:rsidRPr="00951190">
        <w:rPr>
          <w:rFonts w:ascii="Times New Roman" w:hAnsi="Times New Roman" w:cs="Times New Roman"/>
          <w:sz w:val="24"/>
          <w:szCs w:val="24"/>
        </w:rPr>
        <w:t>John the presbyter, often mentioned, did not hesitate to add this madness to his frivolous statements, saying that "through the image, which appears through colors, the strength of the Lord is adored," as if the Lord were in need of anything and would make his strength, which lacks nothing, be adored through some thing.</w:t>
      </w:r>
      <w:r w:rsidR="000C2583">
        <w:rPr>
          <w:rFonts w:ascii="Times New Roman" w:hAnsi="Times New Roman" w:cs="Times New Roman"/>
          <w:sz w:val="24"/>
          <w:szCs w:val="24"/>
        </w:rPr>
        <w:t xml:space="preserve"> </w:t>
      </w:r>
      <w:r w:rsidRPr="00951190">
        <w:rPr>
          <w:rFonts w:ascii="Times New Roman" w:hAnsi="Times New Roman" w:cs="Times New Roman"/>
          <w:sz w:val="24"/>
          <w:szCs w:val="24"/>
        </w:rPr>
        <w:t>Surely when he created the angelic nature as the first of all creatures under the name of heaven or light, which from the very beginning of its creation is believed to have adored and praised God's strength, because there were not yet humans who could paint images from any materials, nor were there any materials in which images could be painted, are we to believe that they did not adore or praise the Lord's strength? For Scripture says: "When all things were created</w:t>
      </w:r>
    </w:p>
    <w:p w14:paraId="50579A04" w14:textId="77777777" w:rsidR="00951190" w:rsidRDefault="00951190" w:rsidP="002D52E1">
      <w:pPr>
        <w:pStyle w:val="NoSpacing"/>
        <w:rPr>
          <w:rFonts w:ascii="Times New Roman" w:hAnsi="Times New Roman" w:cs="Times New Roman"/>
          <w:sz w:val="24"/>
          <w:szCs w:val="24"/>
        </w:rPr>
      </w:pPr>
    </w:p>
    <w:p w14:paraId="171C0DB0" w14:textId="51EAB259" w:rsidR="00951190" w:rsidRDefault="00951190" w:rsidP="002D52E1">
      <w:pPr>
        <w:pStyle w:val="NoSpacing"/>
        <w:rPr>
          <w:rFonts w:ascii="Times New Roman" w:hAnsi="Times New Roman" w:cs="Times New Roman"/>
          <w:sz w:val="24"/>
          <w:szCs w:val="24"/>
        </w:rPr>
      </w:pPr>
      <w:r>
        <w:rPr>
          <w:rFonts w:ascii="Times New Roman" w:hAnsi="Times New Roman" w:cs="Times New Roman"/>
          <w:sz w:val="24"/>
          <w:szCs w:val="24"/>
        </w:rPr>
        <w:t>[175]</w:t>
      </w:r>
    </w:p>
    <w:p w14:paraId="19DF0D78" w14:textId="2D96D3A1" w:rsidR="00951190" w:rsidRDefault="00951190" w:rsidP="002D52E1">
      <w:pPr>
        <w:pStyle w:val="NoSpacing"/>
        <w:rPr>
          <w:rFonts w:ascii="Times New Roman" w:hAnsi="Times New Roman" w:cs="Times New Roman"/>
          <w:sz w:val="24"/>
          <w:szCs w:val="24"/>
        </w:rPr>
      </w:pPr>
    </w:p>
    <w:p w14:paraId="022B1AFE" w14:textId="089B91C3" w:rsidR="00054AAE" w:rsidRDefault="00054AAE" w:rsidP="002D52E1">
      <w:pPr>
        <w:pStyle w:val="NoSpacing"/>
        <w:rPr>
          <w:rFonts w:ascii="Times New Roman" w:hAnsi="Times New Roman" w:cs="Times New Roman"/>
          <w:sz w:val="24"/>
          <w:szCs w:val="24"/>
        </w:rPr>
      </w:pPr>
      <w:r>
        <w:rPr>
          <w:rFonts w:ascii="Times New Roman" w:hAnsi="Times New Roman" w:cs="Times New Roman"/>
          <w:sz w:val="24"/>
          <w:szCs w:val="24"/>
        </w:rPr>
        <w:t>t</w:t>
      </w:r>
      <w:r w:rsidRPr="00054AAE">
        <w:rPr>
          <w:rFonts w:ascii="Times New Roman" w:hAnsi="Times New Roman" w:cs="Times New Roman"/>
          <w:sz w:val="24"/>
          <w:szCs w:val="24"/>
        </w:rPr>
        <w:t>herefore, all the angels praised me together."</w:t>
      </w:r>
      <w:r>
        <w:rPr>
          <w:rFonts w:ascii="Times New Roman" w:hAnsi="Times New Roman" w:cs="Times New Roman"/>
          <w:sz w:val="24"/>
          <w:szCs w:val="24"/>
        </w:rPr>
        <w:t xml:space="preserve"> </w:t>
      </w:r>
      <w:r w:rsidRPr="00054AAE">
        <w:rPr>
          <w:rFonts w:ascii="Times New Roman" w:hAnsi="Times New Roman" w:cs="Times New Roman"/>
          <w:sz w:val="24"/>
          <w:szCs w:val="24"/>
        </w:rPr>
        <w:t>Where it is now clearly shown that not 'through an image which appears through colors,' but through His ineffable power, the strength of God has always been praised and adored.</w:t>
      </w:r>
      <w:r w:rsidR="008F7D9D">
        <w:rPr>
          <w:rFonts w:ascii="Times New Roman" w:hAnsi="Times New Roman" w:cs="Times New Roman"/>
          <w:sz w:val="24"/>
          <w:szCs w:val="24"/>
        </w:rPr>
        <w:t xml:space="preserve"> </w:t>
      </w:r>
      <w:r w:rsidRPr="00054AAE">
        <w:rPr>
          <w:rFonts w:ascii="Times New Roman" w:hAnsi="Times New Roman" w:cs="Times New Roman"/>
          <w:sz w:val="24"/>
          <w:szCs w:val="24"/>
        </w:rPr>
        <w:t xml:space="preserve">Surely after the creation of humans, when the art of painting </w:t>
      </w:r>
      <w:r w:rsidRPr="00054AAE">
        <w:rPr>
          <w:rFonts w:ascii="Times New Roman" w:hAnsi="Times New Roman" w:cs="Times New Roman"/>
          <w:sz w:val="24"/>
          <w:szCs w:val="24"/>
        </w:rPr>
        <w:lastRenderedPageBreak/>
        <w:t>had not yet developed in the world, was the strength of the Lord not at all adored by any of the saints? Indeed, neither Abel the just, nor Enoch, nor Noah, nor any of the saints who are read to have lived in that age are believed to have adored the strength of the Lord 'through an image' or 'through colors,' especially since in the still primitive world there was no experience of certain worldly arts. Therefore, since there are many parts of the world where people are ignorant of the art of painting, is the strength of the Lord believed not to be adored at all in those places?"</w:t>
      </w:r>
      <w:r>
        <w:rPr>
          <w:rFonts w:ascii="Times New Roman" w:hAnsi="Times New Roman" w:cs="Times New Roman"/>
          <w:sz w:val="24"/>
          <w:szCs w:val="24"/>
        </w:rPr>
        <w:t xml:space="preserve"> </w:t>
      </w:r>
      <w:r w:rsidRPr="00054AAE">
        <w:rPr>
          <w:rFonts w:ascii="Times New Roman" w:hAnsi="Times New Roman" w:cs="Times New Roman"/>
          <w:sz w:val="24"/>
          <w:szCs w:val="24"/>
        </w:rPr>
        <w:t>Therefore, the strength of the Lord is adored not 'through an image which appears through colors,' as he dreams, but through His ineffable power, by which the entire structure of the world is known to have been created. His strength is also adored not through certain materials, but through His Word, namely the Son, whom He ineffably begot before the ages and through whom and in whom He created all things, who is the right hand and strength of the Father, through which strength, just as the creation of all creatures is established to have been accomplished, so also perpetual adoration is celebrated by both angels and humans, who indeed, just as He is the cause of all creation, so also He is the cause of the most just and fitting adoration.</w:t>
      </w:r>
      <w:r w:rsidR="00AE5412">
        <w:rPr>
          <w:rFonts w:ascii="Times New Roman" w:hAnsi="Times New Roman" w:cs="Times New Roman"/>
          <w:sz w:val="24"/>
          <w:szCs w:val="24"/>
        </w:rPr>
        <w:t xml:space="preserve"> </w:t>
      </w:r>
      <w:r w:rsidRPr="00054AAE">
        <w:rPr>
          <w:rFonts w:ascii="Times New Roman" w:hAnsi="Times New Roman" w:cs="Times New Roman"/>
          <w:sz w:val="24"/>
          <w:szCs w:val="24"/>
        </w:rPr>
        <w:t>Therefore, the holy and universal church confesses that we mortal humans and the ethereal powers adore God not through an image made from colors, as the often mentioned John is known to have nauseated, but through Christ the Lord, celebrating the mysteries of our redemption, and it is deemed worthy, just, equitable, and salutary that we always and everywhere give thanks to Him, through whom the ineffable majesty of the Father is praised by angels, adored by dominions, feared by powers, and the hosts of heaven sing hymns of glory to Him with sweet modulation.</w:t>
      </w:r>
      <w:r w:rsidR="00D471B9">
        <w:rPr>
          <w:rFonts w:ascii="Times New Roman" w:hAnsi="Times New Roman" w:cs="Times New Roman"/>
          <w:sz w:val="24"/>
          <w:szCs w:val="24"/>
        </w:rPr>
        <w:t xml:space="preserve"> </w:t>
      </w:r>
      <w:r w:rsidRPr="00054AAE">
        <w:rPr>
          <w:rFonts w:ascii="Times New Roman" w:hAnsi="Times New Roman" w:cs="Times New Roman"/>
          <w:sz w:val="24"/>
          <w:szCs w:val="24"/>
        </w:rPr>
        <w:t>Therefore, His strength is adored not through a colorful image of Him, but through His most holy and life-giving incarnation. His power is adored not through a painting, but through His works, namely those by which He deigned to take the form of a servant, to be born of a virgin, to give hearing to the deaf, speech to the mute, walking to the lame, health to the lepers and others afflicted by ailments, to give life to the dead, to restore sight to the blind, to plunder hell, to destroy the power of death, to rise from the tomb, and to ascend to heaven.</w:t>
      </w:r>
      <w:r w:rsidR="00D471B9">
        <w:rPr>
          <w:rFonts w:ascii="Times New Roman" w:hAnsi="Times New Roman" w:cs="Times New Roman"/>
          <w:sz w:val="24"/>
          <w:szCs w:val="24"/>
        </w:rPr>
        <w:t xml:space="preserve"> </w:t>
      </w:r>
      <w:r w:rsidRPr="00054AAE">
        <w:rPr>
          <w:rFonts w:ascii="Times New Roman" w:hAnsi="Times New Roman" w:cs="Times New Roman"/>
          <w:sz w:val="24"/>
          <w:szCs w:val="24"/>
        </w:rPr>
        <w:t>For these are the instruments by which the strength of the Lord is adored by Catholics; these are the gifts by which ecclesiastical faith is protected; this is the confession, from which if anyone dissents, he is in danger; but if anyone retains it in his heart, he obtains perpetual salvation; this is the perpetual memorial by which the minds of the faithful always behold Christ with the inner eyes; to the full knowledge of these things, one does not come through a painting, but through faith, hope, and love.</w:t>
      </w:r>
      <w:r w:rsidR="00D471B9">
        <w:rPr>
          <w:rFonts w:ascii="Times New Roman" w:hAnsi="Times New Roman" w:cs="Times New Roman"/>
          <w:sz w:val="24"/>
          <w:szCs w:val="24"/>
        </w:rPr>
        <w:t xml:space="preserve"> </w:t>
      </w:r>
      <w:r w:rsidRPr="00054AAE">
        <w:rPr>
          <w:rFonts w:ascii="Times New Roman" w:hAnsi="Times New Roman" w:cs="Times New Roman"/>
          <w:sz w:val="24"/>
          <w:szCs w:val="24"/>
        </w:rPr>
        <w:t>Therefore, since the same John, shrouded in his ignorance, as I believe, said one thing while wanting to say another, let these words suffice against what he said! Moreover, concerning what he wanted to say, the focus of this dispute must turn, so that both what he unwillingly asserted and what he sought to say may be shaken by the weapons of reason, so that we may discern what is expressed in inappropriate words</w:t>
      </w:r>
      <w:r w:rsidR="000A0281">
        <w:rPr>
          <w:rFonts w:ascii="Times New Roman" w:hAnsi="Times New Roman" w:cs="Times New Roman"/>
          <w:sz w:val="24"/>
          <w:szCs w:val="24"/>
        </w:rPr>
        <w:t>.</w:t>
      </w:r>
    </w:p>
    <w:p w14:paraId="568D722F" w14:textId="77777777" w:rsidR="00054AAE" w:rsidRDefault="00054AAE" w:rsidP="002D52E1">
      <w:pPr>
        <w:pStyle w:val="NoSpacing"/>
        <w:rPr>
          <w:rFonts w:ascii="Times New Roman" w:hAnsi="Times New Roman" w:cs="Times New Roman"/>
          <w:sz w:val="24"/>
          <w:szCs w:val="24"/>
        </w:rPr>
      </w:pPr>
    </w:p>
    <w:p w14:paraId="586876ED" w14:textId="1C44C57D" w:rsidR="00054AAE" w:rsidRDefault="00054AAE" w:rsidP="002D52E1">
      <w:pPr>
        <w:pStyle w:val="NoSpacing"/>
        <w:rPr>
          <w:rFonts w:ascii="Times New Roman" w:hAnsi="Times New Roman" w:cs="Times New Roman"/>
          <w:sz w:val="24"/>
          <w:szCs w:val="24"/>
        </w:rPr>
      </w:pPr>
      <w:r>
        <w:rPr>
          <w:rFonts w:ascii="Times New Roman" w:hAnsi="Times New Roman" w:cs="Times New Roman"/>
          <w:sz w:val="24"/>
          <w:szCs w:val="24"/>
        </w:rPr>
        <w:t>[176]</w:t>
      </w:r>
    </w:p>
    <w:p w14:paraId="0F9AD67F" w14:textId="77777777" w:rsidR="000A0281" w:rsidRDefault="000A0281" w:rsidP="002D52E1">
      <w:pPr>
        <w:pStyle w:val="NoSpacing"/>
        <w:rPr>
          <w:rFonts w:ascii="Times New Roman" w:hAnsi="Times New Roman" w:cs="Times New Roman"/>
          <w:sz w:val="24"/>
          <w:szCs w:val="24"/>
        </w:rPr>
      </w:pPr>
    </w:p>
    <w:p w14:paraId="13CD6896" w14:textId="77BDCB23" w:rsidR="00054AAE"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 xml:space="preserve">Therefore, the strength of the Lord is adored not 'through an image which appears through colors,' as he dreams, but through His ineffable power, by which the entire structure of the world is known to have been created. His strength is also adored not through certain materials, but through His Word, namely the Son, whom He ineffably begot before the ages and through whom and in whom He created all things, who is the right hand and strength of the Father, through which strength, just as the creation of all creatures is established to have been accomplished, so also perpetual adoration is celebrated by both angels and humans, who indeed, just as He is the </w:t>
      </w:r>
      <w:r w:rsidRPr="000A0281">
        <w:rPr>
          <w:rFonts w:ascii="Times New Roman" w:hAnsi="Times New Roman" w:cs="Times New Roman"/>
          <w:sz w:val="24"/>
          <w:szCs w:val="24"/>
        </w:rPr>
        <w:lastRenderedPageBreak/>
        <w:t>cause of all creation, so also He is the cause of the most just and fitting adoration.</w:t>
      </w:r>
      <w:r w:rsidR="00D471B9">
        <w:rPr>
          <w:rFonts w:ascii="Times New Roman" w:hAnsi="Times New Roman" w:cs="Times New Roman"/>
          <w:sz w:val="24"/>
          <w:szCs w:val="24"/>
        </w:rPr>
        <w:t xml:space="preserve"> </w:t>
      </w:r>
      <w:r w:rsidRPr="000A0281">
        <w:rPr>
          <w:rFonts w:ascii="Times New Roman" w:hAnsi="Times New Roman" w:cs="Times New Roman"/>
          <w:sz w:val="24"/>
          <w:szCs w:val="24"/>
        </w:rPr>
        <w:t>Therefore, the holy and universal church confesses that we mortal humans and the ethereal powers adore God not through an image made from colors, as the often mentioned John is known to have nauseated, but through Christ the Lord, celebrating the mysteries of our redemption, and it is deemed worthy, just, equitable, and salutary that we always and everywhere give thanks to Him, through whom the ineffable majesty of the Father is praised by angels, adored by dominions, feared by powers, and the hosts of heaven sing hymns of glory to Him with sweet modulation.</w:t>
      </w:r>
      <w:r w:rsidR="00D471B9">
        <w:rPr>
          <w:rFonts w:ascii="Times New Roman" w:hAnsi="Times New Roman" w:cs="Times New Roman"/>
          <w:sz w:val="24"/>
          <w:szCs w:val="24"/>
        </w:rPr>
        <w:t xml:space="preserve"> </w:t>
      </w:r>
      <w:r w:rsidRPr="000A0281">
        <w:rPr>
          <w:rFonts w:ascii="Times New Roman" w:hAnsi="Times New Roman" w:cs="Times New Roman"/>
          <w:sz w:val="24"/>
          <w:szCs w:val="24"/>
        </w:rPr>
        <w:t>Therefore, His strength is adored not through a colorful image of Him, but through His most holy and life-giving incarnation. His power is adored not through a painting, but through His works, namely those by which He deigned to take the form of a servant, to be born of a virgin, to give hearing to the deaf, speech to the mute, walking to the lame, health to the lepers and others afflicted by ailments, to give life to the dead, to restore sight to the blind, to plunder hell, to destroy the power of death, to rise from the tomb, and to ascend to heaven.</w:t>
      </w:r>
      <w:r w:rsidR="00D471B9">
        <w:rPr>
          <w:rFonts w:ascii="Times New Roman" w:hAnsi="Times New Roman" w:cs="Times New Roman"/>
          <w:sz w:val="24"/>
          <w:szCs w:val="24"/>
        </w:rPr>
        <w:t xml:space="preserve"> </w:t>
      </w:r>
      <w:r w:rsidRPr="000A0281">
        <w:rPr>
          <w:rFonts w:ascii="Times New Roman" w:hAnsi="Times New Roman" w:cs="Times New Roman"/>
          <w:sz w:val="24"/>
          <w:szCs w:val="24"/>
        </w:rPr>
        <w:t>For these are the instruments by which the strength of the Lord is adored by Catholics; these are the gifts by which ecclesiastical faith is protected; this is the confession, from which if anyone dissents, he is in danger; but if anyone retains it in his heart, he obtains perpetual salvation; this is the perpetual memorial by which the minds of the faithful always behold Christ with the inner eyes; to the full knowledge of these things, one does not come through a painting, but through faith, hope, and love.</w:t>
      </w:r>
      <w:r w:rsidR="00D471B9">
        <w:rPr>
          <w:rFonts w:ascii="Times New Roman" w:hAnsi="Times New Roman" w:cs="Times New Roman"/>
          <w:sz w:val="24"/>
          <w:szCs w:val="24"/>
        </w:rPr>
        <w:t xml:space="preserve"> </w:t>
      </w:r>
      <w:r w:rsidRPr="000A0281">
        <w:rPr>
          <w:rFonts w:ascii="Times New Roman" w:hAnsi="Times New Roman" w:cs="Times New Roman"/>
          <w:sz w:val="24"/>
          <w:szCs w:val="24"/>
        </w:rPr>
        <w:t>Therefore, since the same John, shrouded in his ignorance, as I believe, said one thing while wanting to say another, let these words suffice against what he said! Moreover, concerning what he wanted to say, the focus of this dispute must turn, so that both what he unwillingly asserted and what he sought to say may be shaken by the weapons of reason, so that we may discern what is expressed in inappropriate words</w:t>
      </w:r>
      <w:r>
        <w:rPr>
          <w:rFonts w:ascii="Times New Roman" w:hAnsi="Times New Roman" w:cs="Times New Roman"/>
          <w:sz w:val="24"/>
          <w:szCs w:val="24"/>
        </w:rPr>
        <w:t>.</w:t>
      </w:r>
    </w:p>
    <w:p w14:paraId="36F3BB7C" w14:textId="77777777" w:rsidR="000A0281" w:rsidRDefault="000A0281" w:rsidP="002D52E1">
      <w:pPr>
        <w:pStyle w:val="NoSpacing"/>
        <w:rPr>
          <w:rFonts w:ascii="Times New Roman" w:hAnsi="Times New Roman" w:cs="Times New Roman"/>
          <w:sz w:val="24"/>
          <w:szCs w:val="24"/>
        </w:rPr>
      </w:pPr>
    </w:p>
    <w:p w14:paraId="3A692A00" w14:textId="2D9B7A8B" w:rsidR="000A0281"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III. Concerning what they say about not scandalizing someone regarding the fact that before the images of the saints, lights are made and incense is offered.</w:t>
      </w:r>
    </w:p>
    <w:p w14:paraId="0FA86CF2" w14:textId="77777777" w:rsidR="000A0281" w:rsidRDefault="000A0281" w:rsidP="002D52E1">
      <w:pPr>
        <w:pStyle w:val="NoSpacing"/>
        <w:rPr>
          <w:rFonts w:ascii="Times New Roman" w:hAnsi="Times New Roman" w:cs="Times New Roman"/>
          <w:sz w:val="24"/>
          <w:szCs w:val="24"/>
        </w:rPr>
      </w:pPr>
    </w:p>
    <w:p w14:paraId="7649435A" w14:textId="386C8F43" w:rsidR="000A0281"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Finally, since the same synod, whose reading we have taken up to emphasize, advises many things to which no one of sound mind will dare to give assent, and advises against many things which no one of sound judgment will attempt to refute, and condemns many things that are truly to be praised, and conversely praises many things that are utterly to be condemned, it also warns that no one should be scandalized by the fact that 'lights are arranged before the images and incense is burned,' as if those who light lamps in the presence of things devoid of light and offer fragrant incense to things devoid of odor are not themselves scandalized.Indeed, those are scandalized who offer to God things that are worthy of Him to things devoid of sense and encourage others to do the same; and they assert that we should be scandalized, from whom they fear their own madness will be reasonably mocked, and while they believe they should be reproached by us, they boast that they are jealous for our salvation. Therefore, we fear scandal in this regard.</w:t>
      </w:r>
    </w:p>
    <w:p w14:paraId="18893683" w14:textId="77777777" w:rsidR="000A0281" w:rsidRDefault="000A0281" w:rsidP="002D52E1">
      <w:pPr>
        <w:pStyle w:val="NoSpacing"/>
        <w:rPr>
          <w:rFonts w:ascii="Times New Roman" w:hAnsi="Times New Roman" w:cs="Times New Roman"/>
          <w:sz w:val="24"/>
          <w:szCs w:val="24"/>
        </w:rPr>
      </w:pPr>
    </w:p>
    <w:p w14:paraId="2110764B" w14:textId="4507CC83" w:rsidR="000A0281" w:rsidRDefault="000A0281" w:rsidP="002D52E1">
      <w:pPr>
        <w:pStyle w:val="NoSpacing"/>
        <w:rPr>
          <w:rFonts w:ascii="Times New Roman" w:hAnsi="Times New Roman" w:cs="Times New Roman"/>
          <w:sz w:val="24"/>
          <w:szCs w:val="24"/>
        </w:rPr>
      </w:pPr>
      <w:r>
        <w:rPr>
          <w:rFonts w:ascii="Times New Roman" w:hAnsi="Times New Roman" w:cs="Times New Roman"/>
          <w:sz w:val="24"/>
          <w:szCs w:val="24"/>
        </w:rPr>
        <w:t>[177]</w:t>
      </w:r>
    </w:p>
    <w:p w14:paraId="6EC22155" w14:textId="77777777" w:rsidR="000A0281" w:rsidRDefault="000A0281" w:rsidP="002D52E1">
      <w:pPr>
        <w:pStyle w:val="NoSpacing"/>
        <w:rPr>
          <w:rFonts w:ascii="Times New Roman" w:hAnsi="Times New Roman" w:cs="Times New Roman"/>
          <w:sz w:val="24"/>
          <w:szCs w:val="24"/>
        </w:rPr>
      </w:pPr>
    </w:p>
    <w:p w14:paraId="2A694A2C" w14:textId="41751410" w:rsidR="000A0281"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They think they are insisting on good works, but this scandal will harm us to the same extent that the display of such insolent obedience benefits them, because it is clear that the order demands that they be compelled to render to the aforementioned images a response of obedience similar to the sense of honor they are known to receive, even though they are utterly insensate.</w:t>
      </w:r>
      <w:r w:rsidR="00A4167C">
        <w:rPr>
          <w:rFonts w:ascii="Times New Roman" w:hAnsi="Times New Roman" w:cs="Times New Roman"/>
          <w:sz w:val="24"/>
          <w:szCs w:val="24"/>
        </w:rPr>
        <w:t xml:space="preserve"> </w:t>
      </w:r>
      <w:r w:rsidRPr="000A0281">
        <w:rPr>
          <w:rFonts w:ascii="Times New Roman" w:hAnsi="Times New Roman" w:cs="Times New Roman"/>
          <w:sz w:val="24"/>
          <w:szCs w:val="24"/>
        </w:rPr>
        <w:t xml:space="preserve">But perhaps </w:t>
      </w:r>
      <w:r w:rsidRPr="000A0281">
        <w:rPr>
          <w:rFonts w:ascii="Times New Roman" w:hAnsi="Times New Roman" w:cs="Times New Roman"/>
          <w:sz w:val="24"/>
          <w:szCs w:val="24"/>
        </w:rPr>
        <w:lastRenderedPageBreak/>
        <w:t>those wishing to frustrate our assertion will say: 'Why do you mock those who arrange lights and burn incense before senseless images, when we also arrange lights and burn incense in basilicas, which are equally devoid of sense?' To this, a simple objection can arise, for it is one thing to illuminate places dedicated to divine worship and to offer the smoke of prayers and incense to God in those same places, and another to offer light to an image that has eyes but sees nothing, and to burn incense to something that has nostrils but does not smell; it is one thing to venerate places dedicated to divine worship, and another to offer lights and incense to any painted images adorned with colors; it is one thing to venerate the house of the Lord's majesty, built by all the faithful and solemnly dedicated by the pontiff, and another to irrationally kiss images composed by various painters while offering gifts. For the Lord says, 'My house shall be called a house of prayer' (Isaiah 56:7); likewise elsewhere: 'Acceptable gifts shall be offered upon my altar, and my house of prayer shall be honored' (Malachi 1:11)."</w:t>
      </w:r>
      <w:r>
        <w:rPr>
          <w:rFonts w:ascii="Times New Roman" w:hAnsi="Times New Roman" w:cs="Times New Roman"/>
          <w:sz w:val="24"/>
          <w:szCs w:val="24"/>
        </w:rPr>
        <w:t xml:space="preserve"> </w:t>
      </w:r>
      <w:r w:rsidRPr="000A0281">
        <w:rPr>
          <w:rFonts w:ascii="Times New Roman" w:hAnsi="Times New Roman" w:cs="Times New Roman"/>
          <w:sz w:val="24"/>
          <w:szCs w:val="24"/>
        </w:rPr>
        <w:t>Indeed, that place is to be honored with many honors, where faithful people gather from all sides, and their supplications are heard by God, and the mysteries of our salvation are celebrated, and a sacrifice of praise is offered to God, where, with the faithful people bringing sacrifices to God through the hands of the priests, there is an angelic gathering, where the harmonious sound of those singing often resounds, where the waves of divine readings irrigate the hearts of the listeners.</w:t>
      </w:r>
      <w:r w:rsidR="00A4167C">
        <w:rPr>
          <w:rFonts w:ascii="Times New Roman" w:hAnsi="Times New Roman" w:cs="Times New Roman"/>
          <w:sz w:val="24"/>
          <w:szCs w:val="24"/>
        </w:rPr>
        <w:t xml:space="preserve"> </w:t>
      </w:r>
      <w:r w:rsidRPr="000A0281">
        <w:rPr>
          <w:rFonts w:ascii="Times New Roman" w:hAnsi="Times New Roman" w:cs="Times New Roman"/>
          <w:sz w:val="24"/>
          <w:szCs w:val="24"/>
        </w:rPr>
        <w:t>Moreover, in many of those places that boast of offering lights and incense to images, from which we, who disdain to do so, are thought to suffer scandal, such places dedicated to divine worship are so despicable that, as we have learned from our legates or from those who, during the time of the revered memory of the most illustrious man, my father, or those who have been sent by us to those parts, many basilicas in their lands are found to lack not only lights and incense but even the coverings themselves. For in the kingdom granted to us by God, basilicas, with His assistance, which He deems worthy to preserve, overflow abundantly with gold, silver, gems, and the most beautiful adornments, while we, who refuse to arrange lights and burn incense before images, adorn places dedicated to divine worship with the most precious things.</w:t>
      </w:r>
    </w:p>
    <w:p w14:paraId="4B902B61" w14:textId="77777777" w:rsidR="000A0281" w:rsidRDefault="000A0281" w:rsidP="002D52E1">
      <w:pPr>
        <w:pStyle w:val="NoSpacing"/>
        <w:rPr>
          <w:rFonts w:ascii="Times New Roman" w:hAnsi="Times New Roman" w:cs="Times New Roman"/>
          <w:sz w:val="24"/>
          <w:szCs w:val="24"/>
        </w:rPr>
      </w:pPr>
    </w:p>
    <w:p w14:paraId="5CFED270" w14:textId="4D9FA3B4" w:rsidR="000A0281"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IV. Concerning what they say: "It is the same crime for one who sprinkles images as for Nebuchadnezzar, who took the bones of the kings of Judah from their graves and tore out the eyes of the sons of the Jewish king, and removed the cherubim from the temple.</w:t>
      </w:r>
      <w:r>
        <w:rPr>
          <w:rFonts w:ascii="Times New Roman" w:hAnsi="Times New Roman" w:cs="Times New Roman"/>
          <w:sz w:val="24"/>
          <w:szCs w:val="24"/>
        </w:rPr>
        <w:t>”</w:t>
      </w:r>
    </w:p>
    <w:p w14:paraId="4E05DA2A" w14:textId="77777777" w:rsidR="000A0281" w:rsidRDefault="000A0281" w:rsidP="002D52E1">
      <w:pPr>
        <w:pStyle w:val="NoSpacing"/>
        <w:rPr>
          <w:rFonts w:ascii="Times New Roman" w:hAnsi="Times New Roman" w:cs="Times New Roman"/>
          <w:sz w:val="24"/>
          <w:szCs w:val="24"/>
        </w:rPr>
      </w:pPr>
    </w:p>
    <w:p w14:paraId="02919FB5" w14:textId="05E09C00" w:rsidR="000A0281" w:rsidRDefault="000A0281" w:rsidP="002D52E1">
      <w:pPr>
        <w:pStyle w:val="NoSpacing"/>
        <w:rPr>
          <w:rFonts w:ascii="Times New Roman" w:hAnsi="Times New Roman" w:cs="Times New Roman"/>
          <w:sz w:val="24"/>
          <w:szCs w:val="24"/>
        </w:rPr>
      </w:pPr>
      <w:r w:rsidRPr="000A0281">
        <w:rPr>
          <w:rFonts w:ascii="Times New Roman" w:hAnsi="Times New Roman" w:cs="Times New Roman"/>
          <w:sz w:val="24"/>
          <w:szCs w:val="24"/>
        </w:rPr>
        <w:t>Indeed, as we have often said, to break images by despising them and to adore them by offering lights and incense is not considered authentic according to any genuine teaching, nor is it shown to be done by any example of the saints, especially since breaking or adoring them has been prohibited by certain holy fathers; and not without reason, because it is entirely a matter of caution.</w:t>
      </w:r>
    </w:p>
    <w:p w14:paraId="5E4A377B" w14:textId="77777777" w:rsidR="000A0281" w:rsidRDefault="000A0281" w:rsidP="002D52E1">
      <w:pPr>
        <w:pStyle w:val="NoSpacing"/>
        <w:rPr>
          <w:rFonts w:ascii="Times New Roman" w:hAnsi="Times New Roman" w:cs="Times New Roman"/>
          <w:sz w:val="24"/>
          <w:szCs w:val="24"/>
        </w:rPr>
      </w:pPr>
    </w:p>
    <w:p w14:paraId="75EBBEE7" w14:textId="02181872" w:rsidR="000A0281" w:rsidRDefault="000A0281" w:rsidP="002D52E1">
      <w:pPr>
        <w:pStyle w:val="NoSpacing"/>
        <w:rPr>
          <w:rFonts w:ascii="Times New Roman" w:hAnsi="Times New Roman" w:cs="Times New Roman"/>
          <w:sz w:val="24"/>
          <w:szCs w:val="24"/>
        </w:rPr>
      </w:pPr>
      <w:r>
        <w:rPr>
          <w:rFonts w:ascii="Times New Roman" w:hAnsi="Times New Roman" w:cs="Times New Roman"/>
          <w:sz w:val="24"/>
          <w:szCs w:val="24"/>
        </w:rPr>
        <w:t>[178]</w:t>
      </w:r>
    </w:p>
    <w:p w14:paraId="14D3E979" w14:textId="77777777" w:rsidR="000A0281" w:rsidRDefault="000A0281" w:rsidP="002D52E1">
      <w:pPr>
        <w:pStyle w:val="NoSpacing"/>
        <w:rPr>
          <w:rFonts w:ascii="Times New Roman" w:hAnsi="Times New Roman" w:cs="Times New Roman"/>
          <w:sz w:val="24"/>
          <w:szCs w:val="24"/>
        </w:rPr>
      </w:pPr>
    </w:p>
    <w:p w14:paraId="0A278275" w14:textId="43536C54" w:rsidR="00B83C56" w:rsidRDefault="00B83C56" w:rsidP="002D52E1">
      <w:pPr>
        <w:pStyle w:val="NoSpacing"/>
        <w:rPr>
          <w:rFonts w:ascii="Times New Roman" w:hAnsi="Times New Roman" w:cs="Times New Roman"/>
          <w:sz w:val="24"/>
          <w:szCs w:val="24"/>
        </w:rPr>
      </w:pPr>
      <w:r w:rsidRPr="00B83C56">
        <w:rPr>
          <w:rFonts w:ascii="Times New Roman" w:hAnsi="Times New Roman" w:cs="Times New Roman"/>
          <w:sz w:val="24"/>
          <w:szCs w:val="24"/>
        </w:rPr>
        <w:t>It is said that those who despise images commit the same crime as Nebuchadnezzar, who, because of the sins of the Israelites, destroyed the kingdom of Judah under the pressure of the wrath of a terrifying judgment, overturned the walls of the once holy city, and cast down the cherubim from the temple. If this were the case, this crime could not fall upon us, who allow images to be used as ornaments in the church while we disdain to adore them, but rather upon their predecessors or parents, who broke the images that had been used as ornaments in the basilicas from ancient times and decreed that they should be completely abolished.</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 xml:space="preserve">Thus, the </w:t>
      </w:r>
      <w:r w:rsidRPr="00B83C56">
        <w:rPr>
          <w:rFonts w:ascii="Times New Roman" w:hAnsi="Times New Roman" w:cs="Times New Roman"/>
          <w:sz w:val="24"/>
          <w:szCs w:val="24"/>
        </w:rPr>
        <w:lastRenderedPageBreak/>
        <w:t>judgment regarding this matter seems to hang precariously over them, so that whatever they may bring forth as more burdensome and abominable, they seem inevitably to condemn either themselves or their predecessors. Therefore, while they boast that they have a great merit for the abolition of these images, they cannot be equated with the builders of that revered temple in praise, nor can their ancestors be equated with the destroyers in crime, because there is such a great distance between the temple of the Most High God, which was built in the time of the prophets by illustrious men, and certain images made by various artisans.</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While we and they rightly reproach those who decree that images should be inappropriately adored, and their ancestors who carelessly abandoned them, it remains to show that the destroyers of the Lord's temple are entangled in greater and much more serious crimes than the despisers of those images.</w:t>
      </w:r>
      <w:r>
        <w:rPr>
          <w:rFonts w:ascii="Times New Roman" w:hAnsi="Times New Roman" w:cs="Times New Roman"/>
          <w:sz w:val="24"/>
          <w:szCs w:val="24"/>
        </w:rPr>
        <w:t xml:space="preserve"> </w:t>
      </w:r>
      <w:r w:rsidRPr="00B83C56">
        <w:rPr>
          <w:rFonts w:ascii="Times New Roman" w:hAnsi="Times New Roman" w:cs="Times New Roman"/>
          <w:sz w:val="24"/>
          <w:szCs w:val="24"/>
        </w:rPr>
        <w:t>For he did not lament the abolition of such images, which they boast of adoring, but the temple, which had not yet been founded, and the destruction of the city, which stood out among other cities, he foresaw prophetically as a future event while singing a lament, saying: 'Why have you rejected us, O God, forever? Your anger is fierce against the sheep of your pasture. Remember your congregation, which you created from the beginning.'</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He calls not the despiser of images, but the destroyer of that most sacred temple an enemy, as he adds: 'How the enemy has malignantly treated your saints, and all who hate you have boasted.'</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He laments not over paintings, but over the signs of hostile armies, namely the Chaldeans or Roman legions, placed in the courtyard of the Lord, saying: 'They have set up their signs in the midst of your courtyard, and they have not recognized the signs as on the way above.'</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He does not speak of the doors of painters or the materials of certain artisans being thrown down with axes and hatchets, but of the doors of the Lord's temple, in which were the holy things of the saints, saying: 'Like in a forest of thick trees, they have cut down its doors with axes and hatchets.'</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He does not pursue the burning or defilement of certain images, but the sanctuary of the Lord he follows with anguish of spirit, saying: 'They have burned your sanctuary with fire; they have polluted the dwelling place of your name on the earth.'</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Nor did he sing in a lamenting tone about the contempt of images, but he prayed over the destroyers of the city or temple, or even the devastators of the entire Israelite people, saying: 'How long, O Lord, will you be angry forever? Will your jealousy burn like fire? Pour out your wrath on the nations that do not know you, and on the kingdoms that do not call upon your name, for they have devoured Jacob and laid waste his dwelling place.'</w:t>
      </w:r>
      <w:r w:rsidR="00A4167C">
        <w:rPr>
          <w:rFonts w:ascii="Times New Roman" w:hAnsi="Times New Roman" w:cs="Times New Roman"/>
          <w:sz w:val="24"/>
          <w:szCs w:val="24"/>
        </w:rPr>
        <w:t xml:space="preserve"> </w:t>
      </w:r>
      <w:r w:rsidRPr="00B83C56">
        <w:rPr>
          <w:rFonts w:ascii="Times New Roman" w:hAnsi="Times New Roman" w:cs="Times New Roman"/>
          <w:sz w:val="24"/>
          <w:szCs w:val="24"/>
        </w:rPr>
        <w:t>He does not speak of the despisers of paintings, but under the name of Edom he addresses all the nations.</w:t>
      </w:r>
    </w:p>
    <w:p w14:paraId="119ECA80" w14:textId="77777777" w:rsidR="00B83C56" w:rsidRDefault="00B83C56" w:rsidP="002D52E1">
      <w:pPr>
        <w:pStyle w:val="NoSpacing"/>
        <w:rPr>
          <w:rFonts w:ascii="Times New Roman" w:hAnsi="Times New Roman" w:cs="Times New Roman"/>
          <w:sz w:val="24"/>
          <w:szCs w:val="24"/>
        </w:rPr>
      </w:pPr>
    </w:p>
    <w:p w14:paraId="2FFF0759" w14:textId="0B95BDD0" w:rsidR="000A0281" w:rsidRDefault="00B83C56" w:rsidP="002D52E1">
      <w:pPr>
        <w:pStyle w:val="NoSpacing"/>
        <w:rPr>
          <w:rFonts w:ascii="Times New Roman" w:hAnsi="Times New Roman" w:cs="Times New Roman"/>
          <w:sz w:val="24"/>
          <w:szCs w:val="24"/>
        </w:rPr>
      </w:pPr>
      <w:r>
        <w:rPr>
          <w:rFonts w:ascii="Times New Roman" w:hAnsi="Times New Roman" w:cs="Times New Roman"/>
          <w:sz w:val="24"/>
          <w:szCs w:val="24"/>
        </w:rPr>
        <w:t>[179]</w:t>
      </w:r>
      <w:r w:rsidRPr="00B83C56">
        <w:rPr>
          <w:rFonts w:ascii="Times New Roman" w:hAnsi="Times New Roman" w:cs="Times New Roman"/>
          <w:sz w:val="24"/>
          <w:szCs w:val="24"/>
        </w:rPr>
        <w:br/>
      </w:r>
    </w:p>
    <w:p w14:paraId="39B1C74E" w14:textId="367D21CC" w:rsidR="000A0281" w:rsidRDefault="004003D6" w:rsidP="002D52E1">
      <w:pPr>
        <w:pStyle w:val="NoSpacing"/>
        <w:rPr>
          <w:rFonts w:ascii="Times New Roman" w:hAnsi="Times New Roman" w:cs="Times New Roman"/>
          <w:sz w:val="24"/>
          <w:szCs w:val="24"/>
        </w:rPr>
      </w:pPr>
      <w:r w:rsidRPr="004003D6">
        <w:rPr>
          <w:rFonts w:ascii="Times New Roman" w:hAnsi="Times New Roman" w:cs="Times New Roman"/>
          <w:sz w:val="24"/>
          <w:szCs w:val="24"/>
        </w:rPr>
        <w:t>The Israelite people are hostile, saying: 'Remember, O Lord, the children of Edom in Jerusalem, who say: "Raze it, raze it to its foundations!"'And he threatens not those who despise images, but under the name of the daughter of Babylon, the Chaldeans or the people of the Quirites: 'Wretched daughter of Babylon,' he says, 'blessed is he who repays you the recompense you have given us; blessed is he who takes your little ones and dashes them against the rock.'</w:t>
      </w:r>
      <w:r w:rsidR="00C91F7C">
        <w:rPr>
          <w:rFonts w:ascii="Times New Roman" w:hAnsi="Times New Roman" w:cs="Times New Roman"/>
          <w:sz w:val="24"/>
          <w:szCs w:val="24"/>
        </w:rPr>
        <w:t xml:space="preserve"> </w:t>
      </w:r>
      <w:r w:rsidRPr="004003D6">
        <w:rPr>
          <w:rFonts w:ascii="Times New Roman" w:hAnsi="Times New Roman" w:cs="Times New Roman"/>
          <w:sz w:val="24"/>
          <w:szCs w:val="24"/>
        </w:rPr>
        <w:t>However, nothing similar is found anywhere regarding the despisers of images.</w:t>
      </w:r>
      <w:r w:rsidR="00C91F7C">
        <w:rPr>
          <w:rFonts w:ascii="Times New Roman" w:hAnsi="Times New Roman" w:cs="Times New Roman"/>
          <w:sz w:val="24"/>
          <w:szCs w:val="24"/>
        </w:rPr>
        <w:t xml:space="preserve"> </w:t>
      </w:r>
      <w:r w:rsidRPr="004003D6">
        <w:rPr>
          <w:rFonts w:ascii="Times New Roman" w:hAnsi="Times New Roman" w:cs="Times New Roman"/>
          <w:sz w:val="24"/>
          <w:szCs w:val="24"/>
        </w:rPr>
        <w:t>Many oracles of the prophets concerning the destroyers of the Lord's temple or the city of Jerusalem are found, which we omit for brevity. It is read that the Lord, our Redeemer, wept over the ruin of that temple or city that was to come (Luke 19:41).</w:t>
      </w:r>
      <w:r w:rsidR="00C91F7C">
        <w:rPr>
          <w:rFonts w:ascii="Times New Roman" w:hAnsi="Times New Roman" w:cs="Times New Roman"/>
          <w:sz w:val="24"/>
          <w:szCs w:val="24"/>
        </w:rPr>
        <w:t xml:space="preserve"> </w:t>
      </w:r>
      <w:r w:rsidRPr="004003D6">
        <w:rPr>
          <w:rFonts w:ascii="Times New Roman" w:hAnsi="Times New Roman" w:cs="Times New Roman"/>
          <w:sz w:val="24"/>
          <w:szCs w:val="24"/>
        </w:rPr>
        <w:t xml:space="preserve">All these, although they may be understood as mystically shadowed figures concerning the destroyers of the church or the soul, which fights against vices like certain walls, and places faith in the heart, in which pure sacrifices are offered to God, as a certain temple, are always plotting to overthrow and to destroy the pure thoughts or certain </w:t>
      </w:r>
      <w:r w:rsidRPr="004003D6">
        <w:rPr>
          <w:rFonts w:ascii="Times New Roman" w:hAnsi="Times New Roman" w:cs="Times New Roman"/>
          <w:sz w:val="24"/>
          <w:szCs w:val="24"/>
        </w:rPr>
        <w:lastRenderedPageBreak/>
        <w:t>exercises of good works as if they were a people. Nevertheless, they are historically understood to have been said concerning the destruction of the aforementioned temple.</w:t>
      </w:r>
      <w:r w:rsidR="00C91F7C">
        <w:rPr>
          <w:rFonts w:ascii="Times New Roman" w:hAnsi="Times New Roman" w:cs="Times New Roman"/>
          <w:sz w:val="24"/>
          <w:szCs w:val="24"/>
        </w:rPr>
        <w:t xml:space="preserve"> </w:t>
      </w:r>
      <w:r w:rsidRPr="004003D6">
        <w:rPr>
          <w:rFonts w:ascii="Times New Roman" w:hAnsi="Times New Roman" w:cs="Times New Roman"/>
          <w:sz w:val="24"/>
          <w:szCs w:val="24"/>
        </w:rPr>
        <w:t>Thus, it is clear that their ancestors, although somewhat careless in abolishing the images from the ornaments of the basilicas, are by no means to be equated with the destroyers of that most sacred and revered temple, for in these there was levity, but in those there was atrocity; in these, ignorance, in those, wickedness; these, believing they were rendering service to God, removed them from the ornaments of the basilicas, while those, provoking God, who was angry with His people, cruelly destroyed His house.We, therefore, with God's assistance, after setting aside both groups, adorn the places dedicated to divine worship and render service of adoration solely to God."</w:t>
      </w:r>
    </w:p>
    <w:p w14:paraId="4030290C" w14:textId="77777777" w:rsidR="004003D6" w:rsidRDefault="004003D6" w:rsidP="002D52E1">
      <w:pPr>
        <w:pStyle w:val="NoSpacing"/>
        <w:rPr>
          <w:rFonts w:ascii="Times New Roman" w:hAnsi="Times New Roman" w:cs="Times New Roman"/>
          <w:sz w:val="24"/>
          <w:szCs w:val="24"/>
        </w:rPr>
      </w:pPr>
    </w:p>
    <w:p w14:paraId="2933BD47" w14:textId="46D336E1" w:rsidR="004003D6" w:rsidRDefault="00681AB2" w:rsidP="002D52E1">
      <w:pPr>
        <w:pStyle w:val="NoSpacing"/>
        <w:rPr>
          <w:rFonts w:ascii="Times New Roman" w:hAnsi="Times New Roman" w:cs="Times New Roman"/>
          <w:sz w:val="24"/>
          <w:szCs w:val="24"/>
        </w:rPr>
      </w:pPr>
      <w:r w:rsidRPr="00681AB2">
        <w:rPr>
          <w:rFonts w:ascii="Times New Roman" w:hAnsi="Times New Roman" w:cs="Times New Roman"/>
          <w:sz w:val="24"/>
          <w:szCs w:val="24"/>
        </w:rPr>
        <w:t>V. That letter, which they say was sent by Saint Symeon Stylites to Emperor Justinian, greatly differs from the divine Scriptures or the teachings of the holy fathers in that it says to the aforementioned emperor: 'For which we refer to your divine ears in remembrance,' or in that it has prohibited mercy to the same emperor.</w:t>
      </w:r>
    </w:p>
    <w:p w14:paraId="3BE4D44E" w14:textId="77777777" w:rsidR="00681AB2" w:rsidRDefault="00681AB2" w:rsidP="002D52E1">
      <w:pPr>
        <w:pStyle w:val="NoSpacing"/>
        <w:rPr>
          <w:rFonts w:ascii="Times New Roman" w:hAnsi="Times New Roman" w:cs="Times New Roman"/>
          <w:sz w:val="24"/>
          <w:szCs w:val="24"/>
        </w:rPr>
      </w:pPr>
    </w:p>
    <w:p w14:paraId="3A6BC8BC" w14:textId="31D74215" w:rsidR="00681AB2" w:rsidRDefault="00681AB2" w:rsidP="002D52E1">
      <w:pPr>
        <w:pStyle w:val="NoSpacing"/>
        <w:rPr>
          <w:rFonts w:ascii="Times New Roman" w:hAnsi="Times New Roman" w:cs="Times New Roman"/>
          <w:sz w:val="24"/>
          <w:szCs w:val="24"/>
        </w:rPr>
      </w:pPr>
      <w:r w:rsidRPr="00681AB2">
        <w:rPr>
          <w:rFonts w:ascii="Times New Roman" w:hAnsi="Times New Roman" w:cs="Times New Roman"/>
          <w:sz w:val="24"/>
          <w:szCs w:val="24"/>
        </w:rPr>
        <w:t>Heretics often tend to annotate their vile cunning and suggest errors with the names of certain saints and reputable men, so that they may more easily offer the sweet cup of honey mixed with a flavor to those unaware.</w:t>
      </w:r>
      <w:r w:rsidR="00C91F7C">
        <w:rPr>
          <w:rFonts w:ascii="Times New Roman" w:hAnsi="Times New Roman" w:cs="Times New Roman"/>
          <w:sz w:val="24"/>
          <w:szCs w:val="24"/>
        </w:rPr>
        <w:t xml:space="preserve"> </w:t>
      </w:r>
      <w:r w:rsidRPr="00681AB2">
        <w:rPr>
          <w:rFonts w:ascii="Times New Roman" w:hAnsi="Times New Roman" w:cs="Times New Roman"/>
          <w:sz w:val="24"/>
          <w:szCs w:val="24"/>
        </w:rPr>
        <w:t>Therefore, it is to be feared that the letter, which they say was written by a certain Saint Symeon, from which they draw testimonies to support their error, may not be the words of a holy man, but rather the machinations of a cunning individual. Indeed, it is for this reason that we or other orthodox individuals doubt it, because its discourse contradicts the teachings of sacred Scriptures in certain places, nor do we presume to take its reading as testimony to confirm dubious matters, knowing that it contradicts the institutions of divine law.</w:t>
      </w:r>
      <w:r w:rsidR="00C91F7C">
        <w:rPr>
          <w:rFonts w:ascii="Times New Roman" w:hAnsi="Times New Roman" w:cs="Times New Roman"/>
          <w:sz w:val="24"/>
          <w:szCs w:val="24"/>
        </w:rPr>
        <w:t xml:space="preserve"> </w:t>
      </w:r>
      <w:r w:rsidRPr="00681AB2">
        <w:rPr>
          <w:rFonts w:ascii="Times New Roman" w:hAnsi="Times New Roman" w:cs="Times New Roman"/>
          <w:sz w:val="24"/>
          <w:szCs w:val="24"/>
        </w:rPr>
        <w:t>For we do not remember having read anything further from its text anywhere, except what we found noted in their codex. Although this indeed lacks the charm of words and has a somewhat insipid or rustic quality, we are nonetheless pleased to weave it in such a way that it is clear we found it in their codex.</w:t>
      </w:r>
    </w:p>
    <w:p w14:paraId="42B3613B" w14:textId="77777777" w:rsidR="00681AB2" w:rsidRDefault="00681AB2" w:rsidP="002D52E1">
      <w:pPr>
        <w:pStyle w:val="NoSpacing"/>
        <w:rPr>
          <w:rFonts w:ascii="Times New Roman" w:hAnsi="Times New Roman" w:cs="Times New Roman"/>
          <w:sz w:val="24"/>
          <w:szCs w:val="24"/>
        </w:rPr>
      </w:pPr>
    </w:p>
    <w:p w14:paraId="54E6D9CB" w14:textId="4647C31B" w:rsidR="00681AB2" w:rsidRDefault="00681AB2" w:rsidP="002D52E1">
      <w:pPr>
        <w:pStyle w:val="NoSpacing"/>
        <w:rPr>
          <w:rFonts w:ascii="Times New Roman" w:hAnsi="Times New Roman" w:cs="Times New Roman"/>
          <w:sz w:val="24"/>
          <w:szCs w:val="24"/>
        </w:rPr>
      </w:pPr>
      <w:r>
        <w:rPr>
          <w:rFonts w:ascii="Times New Roman" w:hAnsi="Times New Roman" w:cs="Times New Roman"/>
          <w:sz w:val="24"/>
          <w:szCs w:val="24"/>
        </w:rPr>
        <w:t>[180]</w:t>
      </w:r>
    </w:p>
    <w:p w14:paraId="19E08F1B" w14:textId="77777777" w:rsidR="00681AB2" w:rsidRDefault="00681AB2" w:rsidP="002D52E1">
      <w:pPr>
        <w:pStyle w:val="NoSpacing"/>
        <w:rPr>
          <w:rFonts w:ascii="Times New Roman" w:hAnsi="Times New Roman" w:cs="Times New Roman"/>
          <w:sz w:val="24"/>
          <w:szCs w:val="24"/>
        </w:rPr>
      </w:pPr>
    </w:p>
    <w:p w14:paraId="3C10A229" w14:textId="68F080A0" w:rsidR="00681AB2" w:rsidRDefault="00681AB2" w:rsidP="002D52E1">
      <w:pPr>
        <w:pStyle w:val="NoSpacing"/>
        <w:rPr>
          <w:rFonts w:ascii="Times New Roman" w:hAnsi="Times New Roman" w:cs="Times New Roman"/>
          <w:sz w:val="24"/>
          <w:szCs w:val="24"/>
        </w:rPr>
      </w:pPr>
      <w:r w:rsidRPr="00681AB2">
        <w:rPr>
          <w:rFonts w:ascii="Times New Roman" w:hAnsi="Times New Roman" w:cs="Times New Roman"/>
          <w:sz w:val="24"/>
          <w:szCs w:val="24"/>
        </w:rPr>
        <w:t>They say that the aforementioned Saint Symeon, whose life and preaching remain unknown to us, wrote to Emperor Justinian regarding certain Samaritans who were inflicting injury upon images as follows: 'For which we refer to your divine ears in remembrance'; and again: 'I have nothing to say to those who presume such things, that, as we pray for your victorious strength, you should not have mercy on them, those who have presumed this, nor spare them, nor accept any pledge or response on their behalf'; and after a few words: 'But I urge you, Lord, by Emmanuel, the Most High God, not to delay nor to be lenient in taking fitting vengeance'; and again: 'And may He receive their relatives into darkness for condemnation, who awaits to consume them with unquenchable and dark fire, and may He anathematize them to the depths of the abyss, the holy and omnipotent Spirit of our Lord Jesus Christ, who proceeds from the Father, to destroy them in infinite perdition'; and after a few more words: 'In Him who reigns with your piety.'</w:t>
      </w:r>
      <w:r w:rsidR="00C21EE7">
        <w:rPr>
          <w:rFonts w:ascii="Times New Roman" w:hAnsi="Times New Roman" w:cs="Times New Roman"/>
          <w:sz w:val="24"/>
          <w:szCs w:val="24"/>
        </w:rPr>
        <w:t xml:space="preserve"> </w:t>
      </w:r>
      <w:r w:rsidRPr="00681AB2">
        <w:rPr>
          <w:rFonts w:ascii="Times New Roman" w:hAnsi="Times New Roman" w:cs="Times New Roman"/>
          <w:sz w:val="24"/>
          <w:szCs w:val="24"/>
        </w:rPr>
        <w:t xml:space="preserve">In these most foolish words, not only is the elegance of speech avoided, but also the common sense of discourse is obscured, resonating with barbarisms and solecisms. It is utterly reprehensible that he has called the ears of the mortal and suffering Emperor Justinian, who is subject to all human changes, 'divine,' and has prohibited him from using mercy, and has been quick to repay evil for evil, and has neglected to act patiently and gently in the same cause, </w:t>
      </w:r>
      <w:r w:rsidRPr="00681AB2">
        <w:rPr>
          <w:rFonts w:ascii="Times New Roman" w:hAnsi="Times New Roman" w:cs="Times New Roman"/>
          <w:sz w:val="24"/>
          <w:szCs w:val="24"/>
        </w:rPr>
        <w:lastRenderedPageBreak/>
        <w:t>and that he, who should have labored to restrain the king's wrath for the salvation of the damned, has instead provoked that wrath more and more and has driven him to anger with cruelty, nor has he followed the example of Him who does not wish anyone to perish, and who should have vigilantly sought to save souls, has instead invoked anathemas and curses upon him and has said that God 'reigns' over the same emperor.</w:t>
      </w:r>
      <w:r w:rsidR="00084D05">
        <w:rPr>
          <w:rFonts w:ascii="Times New Roman" w:hAnsi="Times New Roman" w:cs="Times New Roman"/>
          <w:sz w:val="24"/>
          <w:szCs w:val="24"/>
        </w:rPr>
        <w:t xml:space="preserve"> </w:t>
      </w:r>
      <w:r w:rsidRPr="00681AB2">
        <w:rPr>
          <w:rFonts w:ascii="Times New Roman" w:hAnsi="Times New Roman" w:cs="Times New Roman"/>
          <w:sz w:val="24"/>
          <w:szCs w:val="24"/>
        </w:rPr>
        <w:t>While these words are condemned in so many places, they are found to be less suitable for reinforcing the adoration of images, for it is difficult for one who is seen to stumble on level ground to run down steep slopes, nor is one capable of being a guide on ambiguous detours who cannot maintain the public path on open roads</w:t>
      </w:r>
      <w:r w:rsidR="00084D05">
        <w:rPr>
          <w:rFonts w:ascii="Times New Roman" w:hAnsi="Times New Roman" w:cs="Times New Roman"/>
          <w:sz w:val="24"/>
          <w:szCs w:val="24"/>
        </w:rPr>
        <w:t>.</w:t>
      </w:r>
    </w:p>
    <w:p w14:paraId="05EFE97D" w14:textId="77777777" w:rsidR="00681AB2" w:rsidRDefault="00681AB2" w:rsidP="002D52E1">
      <w:pPr>
        <w:pStyle w:val="NoSpacing"/>
        <w:rPr>
          <w:rFonts w:ascii="Times New Roman" w:hAnsi="Times New Roman" w:cs="Times New Roman"/>
          <w:sz w:val="24"/>
          <w:szCs w:val="24"/>
        </w:rPr>
      </w:pPr>
    </w:p>
    <w:p w14:paraId="4030F30D" w14:textId="61D6D555" w:rsidR="00681AB2" w:rsidRDefault="00681AB2" w:rsidP="002D52E1">
      <w:pPr>
        <w:pStyle w:val="NoSpacing"/>
        <w:rPr>
          <w:rFonts w:ascii="Times New Roman" w:hAnsi="Times New Roman" w:cs="Times New Roman"/>
          <w:sz w:val="24"/>
          <w:szCs w:val="24"/>
        </w:rPr>
      </w:pPr>
      <w:r>
        <w:rPr>
          <w:rFonts w:ascii="Times New Roman" w:hAnsi="Times New Roman" w:cs="Times New Roman"/>
          <w:sz w:val="24"/>
          <w:szCs w:val="24"/>
        </w:rPr>
        <w:t>[181]</w:t>
      </w:r>
    </w:p>
    <w:p w14:paraId="1761229F" w14:textId="77777777" w:rsidR="00681AB2" w:rsidRDefault="00681AB2" w:rsidP="002D52E1">
      <w:pPr>
        <w:pStyle w:val="NoSpacing"/>
        <w:rPr>
          <w:rFonts w:ascii="Times New Roman" w:hAnsi="Times New Roman" w:cs="Times New Roman"/>
          <w:sz w:val="24"/>
          <w:szCs w:val="24"/>
        </w:rPr>
      </w:pPr>
    </w:p>
    <w:p w14:paraId="42678E79" w14:textId="061B9E81" w:rsidR="002E3BF9" w:rsidRDefault="002E3BF9" w:rsidP="002D52E1">
      <w:pPr>
        <w:pStyle w:val="NoSpacing"/>
        <w:rPr>
          <w:rFonts w:ascii="Times New Roman" w:hAnsi="Times New Roman" w:cs="Times New Roman"/>
          <w:sz w:val="24"/>
          <w:szCs w:val="24"/>
        </w:rPr>
      </w:pPr>
      <w:r w:rsidRPr="002E3BF9">
        <w:rPr>
          <w:rFonts w:ascii="Times New Roman" w:hAnsi="Times New Roman" w:cs="Times New Roman"/>
          <w:sz w:val="24"/>
          <w:szCs w:val="24"/>
        </w:rPr>
        <w:t>It is often condemned by the most subtle teaching of the disciplines that one who is found to have no common knowledge of the most usual letters. For while he said that the emperor had 'divine ears' and proclaimed that God 'reigns' over him, against their assertions, who still use such trifles, it has been fully discussed by us in the earlier parts of this work. Now the order demands that we discuss other matters, as is now the subject of our discourse, fortifying our words with testimonies from divine eloquence, as the Lord has granted.For when it is found that he prohibited the emperor from using mercy, what else does he do but show resistance to all holy Scriptures, which command that mercy be shown? Therefore, it is most dangerous to follow the precepts of such writings, which seem to oppose divine Scriptures. For the Lord says in the Gospel: 'Be merciful, just as your Father is merciful'; and again: 'Blessed are the merciful, for they shall obtain mercy'; and the teacher of the Gentiles says: 'Be kind to one another, tenderhearted, forgiving one another, as God in Christ forgave you'; and the psalmist says that the Lord loves mercy, and that the earth is full of the mercy of the Lord; and the same Lord, through the prophet, says: 'For I desire mercy, not sacrifice.'</w:t>
      </w:r>
      <w:r w:rsidR="00084D05">
        <w:rPr>
          <w:rFonts w:ascii="Times New Roman" w:hAnsi="Times New Roman" w:cs="Times New Roman"/>
          <w:sz w:val="24"/>
          <w:szCs w:val="24"/>
        </w:rPr>
        <w:t xml:space="preserve"> </w:t>
      </w:r>
      <w:r w:rsidRPr="002E3BF9">
        <w:rPr>
          <w:rFonts w:ascii="Times New Roman" w:hAnsi="Times New Roman" w:cs="Times New Roman"/>
          <w:sz w:val="24"/>
          <w:szCs w:val="24"/>
        </w:rPr>
        <w:t>Since mercy is to be held in such high regard according to authentic precepts, and the prophet testifies that he will sing of it forever, saying: 'I will sing of your mercies, O Lord, forever.' And if it is said that it is loved by the Lord, whoever prohibits its use and despises it is convinced that he does not love God and is entirely opposing His most excellent commands.</w:t>
      </w:r>
      <w:r w:rsidR="00084D05">
        <w:rPr>
          <w:rFonts w:ascii="Times New Roman" w:hAnsi="Times New Roman" w:cs="Times New Roman"/>
          <w:sz w:val="24"/>
          <w:szCs w:val="24"/>
        </w:rPr>
        <w:t xml:space="preserve"> </w:t>
      </w:r>
      <w:r w:rsidRPr="002E3BF9">
        <w:rPr>
          <w:rFonts w:ascii="Times New Roman" w:hAnsi="Times New Roman" w:cs="Times New Roman"/>
          <w:sz w:val="24"/>
          <w:szCs w:val="24"/>
        </w:rPr>
        <w:t>Thus, the very Truth, the expert of the law, when asked who is the neighbor, responded: 'Go, and you do likewise.' This shows that not only are we to love those who are of the same nature as us, but also the angels, who, although they are of a different nature, are nevertheless considered neighbors and are believed to be loved by Him who commanded us to love God and our neighbor.</w:t>
      </w:r>
      <w:r>
        <w:rPr>
          <w:rFonts w:ascii="Times New Roman" w:hAnsi="Times New Roman" w:cs="Times New Roman"/>
          <w:sz w:val="24"/>
          <w:szCs w:val="24"/>
        </w:rPr>
        <w:t xml:space="preserve"> </w:t>
      </w:r>
      <w:r w:rsidRPr="002E3BF9">
        <w:rPr>
          <w:rFonts w:ascii="Times New Roman" w:hAnsi="Times New Roman" w:cs="Times New Roman"/>
          <w:sz w:val="24"/>
          <w:szCs w:val="24"/>
        </w:rPr>
        <w:t>In this also, that he has been so quick to repay evil for evil, he has entirely contradicted divine admonitions. For he should not have been so severe in exercising vengeance, nor should he have incited the emperor to carry it out, since his ministry was not to exercise vengeance or to command it, but to love and preach the works of mercy.</w:t>
      </w:r>
      <w:r w:rsidR="00084D05">
        <w:rPr>
          <w:rFonts w:ascii="Times New Roman" w:hAnsi="Times New Roman" w:cs="Times New Roman"/>
          <w:sz w:val="24"/>
          <w:szCs w:val="24"/>
        </w:rPr>
        <w:t xml:space="preserve"> </w:t>
      </w:r>
      <w:r w:rsidRPr="002E3BF9">
        <w:rPr>
          <w:rFonts w:ascii="Times New Roman" w:hAnsi="Times New Roman" w:cs="Times New Roman"/>
          <w:sz w:val="24"/>
          <w:szCs w:val="24"/>
        </w:rPr>
        <w:t>For the Lord says in Exodus: 'If you encounter the ox of your enemy or his donkey wandering, you shall surely bring it back to him.' To this command, he certainly did not comply, as he did not recall the aforementioned Samaritans, if they are indeed believed to have strayed, from their error, but rather incited the emperor's mind to have them perish in that same error. The Lord says: 'If you see the donkey of one who hates you lying under its burden, you shall not pass by, but you shall surely help him with it.'</w:t>
      </w:r>
      <w:r w:rsidR="00084D05">
        <w:rPr>
          <w:rFonts w:ascii="Times New Roman" w:hAnsi="Times New Roman" w:cs="Times New Roman"/>
          <w:sz w:val="24"/>
          <w:szCs w:val="24"/>
        </w:rPr>
        <w:t xml:space="preserve"> </w:t>
      </w:r>
      <w:r w:rsidRPr="002E3BF9">
        <w:rPr>
          <w:rFonts w:ascii="Times New Roman" w:hAnsi="Times New Roman" w:cs="Times New Roman"/>
          <w:sz w:val="24"/>
          <w:szCs w:val="24"/>
        </w:rPr>
        <w:t xml:space="preserve">In Proverbs, it is also written: 'If your enemy is hungry, give him bread to eat; and if he is thirsty, give him water to drink; for in doing so you will heap coals of fire on his head, and the Lord will reward you.' For indeed, knowing that those who sin are enemies and are in need of spiritual food and the saving cup, if he were to satisfy them with divine words or drink, he would heap coals of fire, which would consume the rust of their sins </w:t>
      </w:r>
      <w:r w:rsidRPr="002E3BF9">
        <w:rPr>
          <w:rFonts w:ascii="Times New Roman" w:hAnsi="Times New Roman" w:cs="Times New Roman"/>
          <w:sz w:val="24"/>
          <w:szCs w:val="24"/>
        </w:rPr>
        <w:lastRenderedPageBreak/>
        <w:t>and ignite them to the love of God and neighbor, upon their heads, that is, upon their minds.</w:t>
      </w:r>
      <w:r w:rsidR="00084D05">
        <w:rPr>
          <w:rFonts w:ascii="Times New Roman" w:hAnsi="Times New Roman" w:cs="Times New Roman"/>
          <w:sz w:val="24"/>
          <w:szCs w:val="24"/>
        </w:rPr>
        <w:t xml:space="preserve"> </w:t>
      </w:r>
      <w:r w:rsidRPr="002E3BF9">
        <w:rPr>
          <w:rFonts w:ascii="Times New Roman" w:hAnsi="Times New Roman" w:cs="Times New Roman"/>
          <w:sz w:val="24"/>
          <w:szCs w:val="24"/>
        </w:rPr>
        <w:t>Therefore, to seek vengeance and to scorn mercy while preserving wrath, which all the letters above claim the aforementioned emperor was urged to do, is restrained by these ecclesiastical documents: 'He who does not avenge himself will find vengeance from God and will preserve his sins; but if you do harm to your neighbor, then when he asks you, your sins will be forgiven.'</w:t>
      </w:r>
    </w:p>
    <w:p w14:paraId="02295610" w14:textId="77777777" w:rsidR="002E3BF9" w:rsidRDefault="002E3BF9" w:rsidP="002D52E1">
      <w:pPr>
        <w:pStyle w:val="NoSpacing"/>
        <w:rPr>
          <w:rFonts w:ascii="Times New Roman" w:hAnsi="Times New Roman" w:cs="Times New Roman"/>
          <w:sz w:val="24"/>
          <w:szCs w:val="24"/>
        </w:rPr>
      </w:pPr>
    </w:p>
    <w:p w14:paraId="0C7657FE" w14:textId="48410ED1" w:rsidR="002E3BF9" w:rsidRDefault="002E3BF9" w:rsidP="002D52E1">
      <w:pPr>
        <w:pStyle w:val="NoSpacing"/>
        <w:rPr>
          <w:rFonts w:ascii="Times New Roman" w:hAnsi="Times New Roman" w:cs="Times New Roman"/>
          <w:sz w:val="24"/>
          <w:szCs w:val="24"/>
        </w:rPr>
      </w:pPr>
      <w:r>
        <w:rPr>
          <w:rFonts w:ascii="Times New Roman" w:hAnsi="Times New Roman" w:cs="Times New Roman"/>
          <w:sz w:val="24"/>
          <w:szCs w:val="24"/>
        </w:rPr>
        <w:t>[182]</w:t>
      </w:r>
    </w:p>
    <w:p w14:paraId="3A640C02" w14:textId="77777777" w:rsidR="002E3BF9" w:rsidRDefault="002E3BF9" w:rsidP="002D52E1">
      <w:pPr>
        <w:pStyle w:val="NoSpacing"/>
        <w:rPr>
          <w:rFonts w:ascii="Times New Roman" w:hAnsi="Times New Roman" w:cs="Times New Roman"/>
          <w:sz w:val="24"/>
          <w:szCs w:val="24"/>
        </w:rPr>
      </w:pPr>
    </w:p>
    <w:p w14:paraId="0C10BC31" w14:textId="36919A14" w:rsidR="002E3BF9" w:rsidRDefault="002E3BF9" w:rsidP="002D52E1">
      <w:pPr>
        <w:pStyle w:val="NoSpacing"/>
        <w:rPr>
          <w:rFonts w:ascii="Times New Roman" w:hAnsi="Times New Roman" w:cs="Times New Roman"/>
          <w:sz w:val="24"/>
          <w:szCs w:val="24"/>
        </w:rPr>
      </w:pPr>
      <w:r w:rsidRPr="002E3BF9">
        <w:rPr>
          <w:rFonts w:ascii="Times New Roman" w:hAnsi="Times New Roman" w:cs="Times New Roman"/>
          <w:sz w:val="24"/>
          <w:szCs w:val="24"/>
        </w:rPr>
        <w:t>Does a man hold wrath against another man and seek healing from God? He has no mercy on a man similar to himself and yet he prays for forgiveness for his own sins? He retains his anger and seeks propitiation from God? Who will intercede for his offenses?</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Also, by the oracle of the prophet Isaiah, it is prohibited to repay evil in this manner: 'Hear the words of the Lord, you who fear His name, say: "You are our brothers, who hate you and abominate you, so that the name of the Lord may be magnified and appear to them in their joy, and they will be confounded."</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The Lord also commanded in the Gospel regarding enemies or those acting wickedly, not to stir up wrath, nor to exercise vengeance, nor to heap curses, but to show love towards them. With these most sacred words, He established: 'Love your enemies and pray for those who persecute you; bless those who curse you; do good to those who hate you, so that you may be sons of your Father who is in heaven, who makes His sun rise on the good and the bad and sends rain on the just and the unjust.'</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For if those who hate and persecute us are to be loved rather than cursed, since we are indeed made in the image of God, much less should those who are said to have inflicted injuries upon images be cursed or punished.</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The vessel of election also admonishes that no one should repay evil for evil with these words; for he says in the Epistle to the Romans: 'Do not be wise in your own sight, repay no one evil for evil, but give thought to do what is honorable in the sight of all.' If possible, so far as it depends on you, live peaceably with all; do not avenge yourselves, but leave it to the wrath of God; for it is written: 'Vengeance is mine; I will repay,' says the Lord.</w:t>
      </w:r>
      <w:r>
        <w:rPr>
          <w:rFonts w:ascii="Times New Roman" w:hAnsi="Times New Roman" w:cs="Times New Roman"/>
          <w:sz w:val="24"/>
          <w:szCs w:val="24"/>
        </w:rPr>
        <w:t xml:space="preserve"> </w:t>
      </w:r>
      <w:r w:rsidRPr="002E3BF9">
        <w:rPr>
          <w:rFonts w:ascii="Times New Roman" w:hAnsi="Times New Roman" w:cs="Times New Roman"/>
          <w:sz w:val="24"/>
          <w:szCs w:val="24"/>
        </w:rPr>
        <w:t>If, therefore, we should not defend ourselves according to the teaching of the preacher, what madness or folly is it to strive to defend the injuries of insensate things according to the exhortation of the same letters sent to Justinian, and to lose the works of piety, which should not even be lost for our own calumnies, for the insults to images, which they do not even feel?</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Thus, in this matter, the writer of the same letter did not follow the examples of the holy man Stephen, the first martyr, who, while being violently battered by a hail of stones, prayed for his persecutors, whereas this one, not bearing the injuries to images, which are not felt by them, requested that the perpetrators of these same injuries be swiftly and mercilessly punished, and that their souls be bound by anathema to eternal torment.</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Meanwhile, the writer of those letters neglected to act patiently or gently in this matter and scorned to fulfill the preaching of Paul, who writes to the Thessalonians: 'Be patient with all; see that no one repays anyone evil for evil, but always seek to do good to one another and to everyone.' He also despised the admonitions of Proverbs, which say: 'Better is a meek man with humility than he who divides the spoil with the proud.'</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And while he should have restrained the king's wrath in rescuing the wretched, as Solomon says: 'Deliver those who are being taken away to death, and hold back those who are stumbling to the slaughter; if you say, "Behold, we did not know this," know that the Lord weighs the hearts of men, and He who keeps watch over your soul knows it, and He will repay each one according to his works,' he stirred up the emperor's soul with his letters to exercise destruction and cruelty.</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 xml:space="preserve">Therefore, since those who suffer injury are to be freed, the ecclesiastical documents demonstrate this; for it says: 'Deliver him who is being injured from the </w:t>
      </w:r>
      <w:r w:rsidRPr="002E3BF9">
        <w:rPr>
          <w:rFonts w:ascii="Times New Roman" w:hAnsi="Times New Roman" w:cs="Times New Roman"/>
          <w:sz w:val="24"/>
          <w:szCs w:val="24"/>
        </w:rPr>
        <w:lastRenderedPageBreak/>
        <w:t>hand of the oppressor, and do not be indignant in your soul; be merciful in judgment as a father and as a husband to their mother; and you will be like a son of the Most High, obedient, and He will have more mercy on you than a mother.'</w:t>
      </w:r>
      <w:r w:rsidR="00871E68">
        <w:rPr>
          <w:rFonts w:ascii="Times New Roman" w:hAnsi="Times New Roman" w:cs="Times New Roman"/>
          <w:sz w:val="24"/>
          <w:szCs w:val="24"/>
        </w:rPr>
        <w:t xml:space="preserve"> </w:t>
      </w:r>
      <w:r w:rsidRPr="002E3BF9">
        <w:rPr>
          <w:rFonts w:ascii="Times New Roman" w:hAnsi="Times New Roman" w:cs="Times New Roman"/>
          <w:sz w:val="24"/>
          <w:szCs w:val="24"/>
        </w:rPr>
        <w:t>Through the prophet Isaiah, it is also said about this matter: 'Seek justice, deliver the one being wronged, judge the orphan, and plead for the widow. Come, let us reason together,' says the Lord: 'Though your sins are like scarlet, they shall be as white as snow; though they are red like crimson, they shall become like wool.'</w:t>
      </w:r>
    </w:p>
    <w:p w14:paraId="5ADDB60A" w14:textId="77777777" w:rsidR="002E3BF9" w:rsidRDefault="002E3BF9" w:rsidP="002D52E1">
      <w:pPr>
        <w:pStyle w:val="NoSpacing"/>
        <w:rPr>
          <w:rFonts w:ascii="Times New Roman" w:hAnsi="Times New Roman" w:cs="Times New Roman"/>
          <w:sz w:val="24"/>
          <w:szCs w:val="24"/>
        </w:rPr>
      </w:pPr>
    </w:p>
    <w:p w14:paraId="66165F6C" w14:textId="3CB8FB70" w:rsidR="002E3BF9" w:rsidRDefault="002E3BF9" w:rsidP="002D52E1">
      <w:pPr>
        <w:pStyle w:val="NoSpacing"/>
        <w:rPr>
          <w:rFonts w:ascii="Times New Roman" w:hAnsi="Times New Roman" w:cs="Times New Roman"/>
          <w:sz w:val="24"/>
          <w:szCs w:val="24"/>
        </w:rPr>
      </w:pPr>
      <w:r>
        <w:rPr>
          <w:rFonts w:ascii="Times New Roman" w:hAnsi="Times New Roman" w:cs="Times New Roman"/>
          <w:sz w:val="24"/>
          <w:szCs w:val="24"/>
        </w:rPr>
        <w:t>[183]</w:t>
      </w:r>
    </w:p>
    <w:p w14:paraId="6065A3BA" w14:textId="77777777" w:rsidR="002E3BF9" w:rsidRDefault="002E3BF9" w:rsidP="002D52E1">
      <w:pPr>
        <w:pStyle w:val="NoSpacing"/>
        <w:rPr>
          <w:rFonts w:ascii="Times New Roman" w:hAnsi="Times New Roman" w:cs="Times New Roman"/>
          <w:sz w:val="24"/>
          <w:szCs w:val="24"/>
        </w:rPr>
      </w:pPr>
    </w:p>
    <w:p w14:paraId="4CCD03B2" w14:textId="0EF77003" w:rsidR="002E3BF9" w:rsidRDefault="002E3BF9" w:rsidP="002D52E1">
      <w:pPr>
        <w:pStyle w:val="NoSpacing"/>
        <w:rPr>
          <w:rFonts w:ascii="Times New Roman" w:hAnsi="Times New Roman" w:cs="Times New Roman"/>
          <w:sz w:val="24"/>
          <w:szCs w:val="24"/>
        </w:rPr>
      </w:pPr>
      <w:r w:rsidRPr="002E3BF9">
        <w:rPr>
          <w:rFonts w:ascii="Times New Roman" w:hAnsi="Times New Roman" w:cs="Times New Roman"/>
          <w:sz w:val="24"/>
          <w:szCs w:val="24"/>
        </w:rPr>
        <w:t>To make it red like scarlet, to make it white like wool: rescue the plundered from the hand of the oppressor.</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Therefore, if anyone wishes to be like the son of the Most High God, he should certainly strive for good works, and if he desires to receive mercy from God and to be cleansed from the filth of his sins, he should rather heed these most healthful admonitions than follow the cruel perversion of that letter.</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Moreover, as for what incited the emperor's anger, he acted cruelly in this matter as well and completely contradicted the sacred Scriptures just as he did in others. For it is said by a certain wise man: 'Blessed is the man who is simple; but a man of bold spirit or angry disposition does not act honorably.' Likewise, it is said: 'Do not be a friend of a man who is bold; do not associate with an angry man, lest you learn his ways and take a snare for your soul.'</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These ways, when prohibited from being learned from the wise, are even more so prohibited from being taught and encouraged under oath. The Book of Sirach also sounds this note regarding this matter: 'An angry man stirs up strife, and a sinful man disturbs his friends and sows discord among those who have peace.'</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For Ecclesiastes also gives this command: 'Do not be quick in your spirit to be angry, for anger rests in the bosom of fools.' Therefore, the teacher of the Gentiles writes to the Ephesians: 'Be angry, and do not sin; do not let the sun go down on your anger.' He also says: 'Let all bitterness and wrath and anger and clamor and slander be put away from you, along with all malice.'</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Likewise, he says: 'But now you must put them all away: anger, wrath, malice, slander, and obscene talk from your mouth.' These things, if examined more closely, will be found in the text of the aforementioned letter.</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Let, therefore, the just man and beloved of God, James the apostle, declare whether according to the exhortation of this letter one should be quick to anger! Let him declare whether this letter should be consented to, which sanctioned the emperor to be angry! For he says: 'Know this, my beloved brothers: let every person be quick to hear, slow to speak, slow to anger; for the anger of man does not produce the righteousness of God.'</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Let the very Truth also declare what its members should follow regarding this matter! Tell me, O holy Matthew, what you have poured forth from the fountain of paradise, perpetually drawing from your river of vital streams! For the perennial fountain, the fountain of life, the fountain of light says: 'Everyone who is angry with his brother will be liable to judgment.'</w:t>
      </w:r>
      <w:r>
        <w:rPr>
          <w:rFonts w:ascii="Times New Roman" w:hAnsi="Times New Roman" w:cs="Times New Roman"/>
          <w:sz w:val="24"/>
          <w:szCs w:val="24"/>
        </w:rPr>
        <w:t xml:space="preserve"> </w:t>
      </w:r>
      <w:r w:rsidRPr="002E3BF9">
        <w:rPr>
          <w:rFonts w:ascii="Times New Roman" w:hAnsi="Times New Roman" w:cs="Times New Roman"/>
          <w:sz w:val="24"/>
          <w:szCs w:val="24"/>
        </w:rPr>
        <w:t>Since, however, with so many examples from divine law and such oracles of divine eloquence, anger, which is counted among the principal vices, is said to be execrable, it is clear that these letters are not suitable for reinforcing matters that come into question, through which the emperor is committed under great attestation and supplicatory oath to hold and to carry out.</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The author of the same letter should have exhorted those whom he saw in danger to repentance; if perhaps they had despised repentance, he could have approached the emperor with supplicatory prayers to compel them to convert, perhaps leading them to a good outcome that they had previously scorned, since the Almighty God does not wish anyone to perish, as Paul testifies, who says: 'This is good and acceptable in the sight of our Savior God, who desires all men to be saved and to come to the knowledge of the truth.'</w:t>
      </w:r>
      <w:r w:rsidR="0068253E">
        <w:rPr>
          <w:rFonts w:ascii="Times New Roman" w:hAnsi="Times New Roman" w:cs="Times New Roman"/>
          <w:sz w:val="24"/>
          <w:szCs w:val="24"/>
        </w:rPr>
        <w:t xml:space="preserve"> </w:t>
      </w:r>
      <w:r w:rsidRPr="002E3BF9">
        <w:rPr>
          <w:rFonts w:ascii="Times New Roman" w:hAnsi="Times New Roman" w:cs="Times New Roman"/>
          <w:sz w:val="24"/>
          <w:szCs w:val="24"/>
        </w:rPr>
        <w:t xml:space="preserve">If he were to insist on saving souls, </w:t>
      </w:r>
      <w:r w:rsidRPr="002E3BF9">
        <w:rPr>
          <w:rFonts w:ascii="Times New Roman" w:hAnsi="Times New Roman" w:cs="Times New Roman"/>
          <w:sz w:val="24"/>
          <w:szCs w:val="24"/>
        </w:rPr>
        <w:lastRenderedPageBreak/>
        <w:t>he should have provoked those whom he saw erring to repentance rather than inciting the prince's mind to shed blood, since the virtue of repentance is not to be placed below other virtues but rather to be equated with the best, as it is like a medicine that strengthens the broken, heals the weak, restores the lost, and often brings sinners back to their former state after a fall.</w:t>
      </w:r>
      <w:r w:rsidR="00C51F07">
        <w:rPr>
          <w:rFonts w:ascii="Times New Roman" w:hAnsi="Times New Roman" w:cs="Times New Roman"/>
          <w:sz w:val="24"/>
          <w:szCs w:val="24"/>
        </w:rPr>
        <w:t xml:space="preserve"> </w:t>
      </w:r>
      <w:r w:rsidRPr="002E3BF9">
        <w:rPr>
          <w:rFonts w:ascii="Times New Roman" w:hAnsi="Times New Roman" w:cs="Times New Roman"/>
          <w:sz w:val="24"/>
          <w:szCs w:val="24"/>
        </w:rPr>
        <w:t>The psalmist commends this when he says: 'I acknowledged my sin to you, and I did not cover my iniquity; I said, "I will confess my transgressions to the Lord," and you forgave the iniquity of my heart.'</w:t>
      </w:r>
    </w:p>
    <w:p w14:paraId="78EB1AEA" w14:textId="77777777" w:rsidR="002E3BF9" w:rsidRDefault="002E3BF9" w:rsidP="002D52E1">
      <w:pPr>
        <w:pStyle w:val="NoSpacing"/>
        <w:rPr>
          <w:rFonts w:ascii="Times New Roman" w:hAnsi="Times New Roman" w:cs="Times New Roman"/>
          <w:sz w:val="24"/>
          <w:szCs w:val="24"/>
        </w:rPr>
      </w:pPr>
    </w:p>
    <w:p w14:paraId="04791BC9" w14:textId="34B5B20D" w:rsidR="002E3BF9" w:rsidRDefault="002E3BF9" w:rsidP="002D52E1">
      <w:pPr>
        <w:pStyle w:val="NoSpacing"/>
        <w:rPr>
          <w:rFonts w:ascii="Times New Roman" w:hAnsi="Times New Roman" w:cs="Times New Roman"/>
          <w:sz w:val="24"/>
          <w:szCs w:val="24"/>
        </w:rPr>
      </w:pPr>
      <w:r>
        <w:rPr>
          <w:rFonts w:ascii="Times New Roman" w:hAnsi="Times New Roman" w:cs="Times New Roman"/>
          <w:sz w:val="24"/>
          <w:szCs w:val="24"/>
        </w:rPr>
        <w:t>[184]</w:t>
      </w:r>
    </w:p>
    <w:p w14:paraId="7502F952" w14:textId="77777777" w:rsidR="002E3BF9" w:rsidRDefault="002E3BF9" w:rsidP="002D52E1">
      <w:pPr>
        <w:pStyle w:val="NoSpacing"/>
        <w:rPr>
          <w:rFonts w:ascii="Times New Roman" w:hAnsi="Times New Roman" w:cs="Times New Roman"/>
          <w:sz w:val="24"/>
          <w:szCs w:val="24"/>
        </w:rPr>
      </w:pPr>
    </w:p>
    <w:p w14:paraId="0ABC5AF6" w14:textId="196AC43F" w:rsidR="002E3BF9" w:rsidRDefault="002E3BF9" w:rsidP="002D52E1">
      <w:pPr>
        <w:pStyle w:val="NoSpacing"/>
        <w:rPr>
          <w:rFonts w:ascii="Times New Roman" w:hAnsi="Times New Roman" w:cs="Times New Roman"/>
          <w:sz w:val="24"/>
          <w:szCs w:val="24"/>
        </w:rPr>
      </w:pPr>
      <w:r w:rsidRPr="002E3BF9">
        <w:rPr>
          <w:rFonts w:ascii="Times New Roman" w:hAnsi="Times New Roman" w:cs="Times New Roman"/>
          <w:sz w:val="24"/>
          <w:szCs w:val="24"/>
        </w:rPr>
        <w:t>Isaiah commanded that this be held, saying: 'Remember these things and groan; have repentance, you who err, convert from your heart.' This is echoed in the oracles of the prophet Jeremiah, who says: 'Convert, O children returning, and I will heal your brokenness.' In another place, he also says: 'Let each one now turn from his evil way, and make your ways and your doings better.' Joel also proclaims with the voice of the Lord, saying: 'Turn to me with all your heart and with all your soul, with fasting and weeping and mourning, and rend your hearts and not your garments, and turn to the Lord your God, for He is gracious and merciful, slow to anger and abounding in steadfast love.'</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The Book of Sirach also states: 'If we do not repent, we will fall into the hands of the Lord according to His greatness; and His mercy is with Him.' In the Acts of the Apostles, it is written: 'Repent and turn, that your sins may be blotted out.' The pastor of the church in his second epistle says: 'The Lord is not slow to fulfill His promise, as some count slowness, but is patient toward you, not wishing that any should perish, but that all should reach repentance.'</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Therefore, how much more does this virtue excel in saving than that which he neglected to preach to the erring! Undoubtedly, this cruelty surpasses all other wickedness in its harmfulness, since he prohibited mercy as a principal and incited the emperor to anger and to exercise vengeance with grave entreaties.</w:t>
      </w:r>
      <w:r>
        <w:rPr>
          <w:rFonts w:ascii="Times New Roman" w:hAnsi="Times New Roman" w:cs="Times New Roman"/>
          <w:sz w:val="24"/>
          <w:szCs w:val="24"/>
        </w:rPr>
        <w:t xml:space="preserve"> </w:t>
      </w:r>
      <w:r w:rsidRPr="002E3BF9">
        <w:rPr>
          <w:rFonts w:ascii="Times New Roman" w:hAnsi="Times New Roman" w:cs="Times New Roman"/>
          <w:sz w:val="24"/>
          <w:szCs w:val="24"/>
        </w:rPr>
        <w:t>If, therefore, according to the Lord's statement, it is a grave crime to scandalize one of the little ones, how much graver do you think it is to promote not just a little one, but a king, who is certainly the head of the people, to cause scandal?</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For in that the writer of the aforementioned letter, among other cruelties he exercised against those he saw erring, made use of ill words, he is shown to have erred significantly and to have contradicted sacred eloquence.</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It is written: 'Bless those who persecute you; bless and do not curse them'; and in another place: 'Neither shall the slanderers inherit the kingdom of God.'</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Peter also forbids the use of curses in his first epistle: 'Therefore, be all of one mind, having compassion for one another, love as brothers, be tenderhearted, be courteous; not returning evil for evil or reviling for reviling, but on the contrary, blessing, knowing that you were called to this, that you may inherit a blessing.'</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But let no one think that we are judging anyone or detracting from someone whose merits we are unaware of; let it be known that we are not discussing the life of any just person or examining merits, but only diligently ventilating the words of divine eloquence, which have been improperly drawn out to nourish error, as they are concretely tied to the nerves of errors.</w:t>
      </w:r>
      <w:r w:rsidR="00F9071A">
        <w:rPr>
          <w:rFonts w:ascii="Times New Roman" w:hAnsi="Times New Roman" w:cs="Times New Roman"/>
          <w:sz w:val="24"/>
          <w:szCs w:val="24"/>
        </w:rPr>
        <w:t xml:space="preserve"> </w:t>
      </w:r>
      <w:r w:rsidRPr="002E3BF9">
        <w:rPr>
          <w:rFonts w:ascii="Times New Roman" w:hAnsi="Times New Roman" w:cs="Times New Roman"/>
          <w:sz w:val="24"/>
          <w:szCs w:val="24"/>
        </w:rPr>
        <w:t>For we do not discuss other words of the same Symeon, which, as we said above, we do not remember having read anywhere, but only those that we perceive through the sense of their narrations; and since we do not know whether they are the words of the same Symeon, as they claim, or of some other person noted in his name, we know, however, that they are entirely alien to the senses of sacred Scriptures and justly to be rejected by all ecclesiastical doctrine.</w:t>
      </w:r>
    </w:p>
    <w:p w14:paraId="6D364355" w14:textId="77777777" w:rsidR="002E3BF9" w:rsidRDefault="002E3BF9" w:rsidP="002D52E1">
      <w:pPr>
        <w:pStyle w:val="NoSpacing"/>
        <w:rPr>
          <w:rFonts w:ascii="Times New Roman" w:hAnsi="Times New Roman" w:cs="Times New Roman"/>
          <w:sz w:val="24"/>
          <w:szCs w:val="24"/>
        </w:rPr>
      </w:pPr>
    </w:p>
    <w:p w14:paraId="0D7E69F0" w14:textId="6A97D9A4" w:rsidR="002E3BF9" w:rsidRDefault="00FC22CB" w:rsidP="002D52E1">
      <w:pPr>
        <w:pStyle w:val="NoSpacing"/>
        <w:rPr>
          <w:rFonts w:ascii="Times New Roman" w:hAnsi="Times New Roman" w:cs="Times New Roman"/>
          <w:sz w:val="24"/>
          <w:szCs w:val="24"/>
        </w:rPr>
      </w:pPr>
      <w:r w:rsidRPr="00FC22CB">
        <w:rPr>
          <w:rFonts w:ascii="Times New Roman" w:hAnsi="Times New Roman" w:cs="Times New Roman"/>
          <w:sz w:val="24"/>
          <w:szCs w:val="24"/>
        </w:rPr>
        <w:lastRenderedPageBreak/>
        <w:t>VI. Concerning the fact that they say that all heretics are worse than the Samaritans, and those who destroy images are worse than the Samaritans, since their ancestors, according to their opinion, were worse than all heretics, who certainly destroyed images.</w:t>
      </w:r>
    </w:p>
    <w:p w14:paraId="156EE3C1" w14:textId="77777777" w:rsidR="00FC22CB" w:rsidRDefault="00FC22CB" w:rsidP="002D52E1">
      <w:pPr>
        <w:pStyle w:val="NoSpacing"/>
        <w:rPr>
          <w:rFonts w:ascii="Times New Roman" w:hAnsi="Times New Roman" w:cs="Times New Roman"/>
          <w:sz w:val="24"/>
          <w:szCs w:val="24"/>
        </w:rPr>
      </w:pPr>
    </w:p>
    <w:p w14:paraId="7899E4BB" w14:textId="77777777" w:rsidR="00FC22CB" w:rsidRDefault="00FC22CB" w:rsidP="00FC22CB">
      <w:pPr>
        <w:pStyle w:val="NoSpacing"/>
        <w:rPr>
          <w:rFonts w:ascii="Times New Roman" w:hAnsi="Times New Roman" w:cs="Times New Roman"/>
          <w:sz w:val="24"/>
          <w:szCs w:val="24"/>
        </w:rPr>
      </w:pPr>
      <w:r>
        <w:rPr>
          <w:rFonts w:ascii="Times New Roman" w:hAnsi="Times New Roman" w:cs="Times New Roman"/>
          <w:sz w:val="24"/>
          <w:szCs w:val="24"/>
        </w:rPr>
        <w:t>[185]</w:t>
      </w:r>
    </w:p>
    <w:p w14:paraId="0E918EC1" w14:textId="77777777" w:rsidR="00FC22CB" w:rsidRDefault="00FC22CB" w:rsidP="002D52E1">
      <w:pPr>
        <w:pStyle w:val="NoSpacing"/>
        <w:rPr>
          <w:rFonts w:ascii="Times New Roman" w:hAnsi="Times New Roman" w:cs="Times New Roman"/>
          <w:sz w:val="24"/>
          <w:szCs w:val="24"/>
        </w:rPr>
      </w:pPr>
    </w:p>
    <w:p w14:paraId="08E80A51" w14:textId="34C2B15D" w:rsidR="002E3BF9" w:rsidRDefault="00FC22CB" w:rsidP="002D52E1">
      <w:pPr>
        <w:pStyle w:val="NoSpacing"/>
        <w:rPr>
          <w:rFonts w:ascii="Times New Roman" w:hAnsi="Times New Roman" w:cs="Times New Roman"/>
          <w:sz w:val="24"/>
          <w:szCs w:val="24"/>
        </w:rPr>
      </w:pPr>
      <w:r w:rsidRPr="00FC22CB">
        <w:rPr>
          <w:rFonts w:ascii="Times New Roman" w:hAnsi="Times New Roman" w:cs="Times New Roman"/>
          <w:sz w:val="24"/>
          <w:szCs w:val="24"/>
        </w:rPr>
        <w:t>It was not sufficient for them to renounce their ancestors or parents with fearsome anathemas and to tear them apart with various insults, unless they had said that they were 'worse than all heretics,' who contend to execrate them with even more atrocious injuries, thus contradicting divine admonitions all the more.</w:t>
      </w:r>
      <w:r w:rsidR="003F3D60">
        <w:rPr>
          <w:rFonts w:ascii="Times New Roman" w:hAnsi="Times New Roman" w:cs="Times New Roman"/>
          <w:sz w:val="24"/>
          <w:szCs w:val="24"/>
        </w:rPr>
        <w:t xml:space="preserve"> </w:t>
      </w:r>
      <w:r w:rsidRPr="00FC22CB">
        <w:rPr>
          <w:rFonts w:ascii="Times New Roman" w:hAnsi="Times New Roman" w:cs="Times New Roman"/>
          <w:sz w:val="24"/>
          <w:szCs w:val="24"/>
        </w:rPr>
        <w:t>For they say that 'Samaritans are worse than all heretics' and they place those who destroy images above them in crime. For it is established that their ancestors destroyed images; and according to the opinion of those who destroy images, they are worse than the Samaritans; and the Samaritans, as they say, are 'worse than all heretics.'</w:t>
      </w:r>
      <w:r w:rsidR="001C29A3">
        <w:rPr>
          <w:rFonts w:ascii="Times New Roman" w:hAnsi="Times New Roman" w:cs="Times New Roman"/>
          <w:sz w:val="24"/>
          <w:szCs w:val="24"/>
        </w:rPr>
        <w:t xml:space="preserve"> </w:t>
      </w:r>
      <w:r w:rsidRPr="00FC22CB">
        <w:rPr>
          <w:rFonts w:ascii="Times New Roman" w:hAnsi="Times New Roman" w:cs="Times New Roman"/>
          <w:sz w:val="24"/>
          <w:szCs w:val="24"/>
        </w:rPr>
        <w:t>Therefore, as they admit, their ancestors were worse than all heretics, who are known to have destroyed images. Since they are, as they assert, either propagated from the worse of all heretics through the fleshly material, or taught in the doctrines of the Scriptures, or consecrated by the laying on of hands to carry out the mysteries of the Christian religion, it is remarkable why they consider themselves more eminent than other Catholics in presenting constitutions and establishing church traditions, and why they boast of having such a privilege of authority, when they prove this neither by the exercises of their own actions nor by the examples of their ancestors.</w:t>
      </w:r>
      <w:r w:rsidR="003F3D60">
        <w:rPr>
          <w:rFonts w:ascii="Times New Roman" w:hAnsi="Times New Roman" w:cs="Times New Roman"/>
          <w:sz w:val="24"/>
          <w:szCs w:val="24"/>
        </w:rPr>
        <w:t xml:space="preserve"> </w:t>
      </w:r>
      <w:r w:rsidRPr="00FC22CB">
        <w:rPr>
          <w:rFonts w:ascii="Times New Roman" w:hAnsi="Times New Roman" w:cs="Times New Roman"/>
          <w:sz w:val="24"/>
          <w:szCs w:val="24"/>
        </w:rPr>
        <w:t>For if these are to be preferred to all Catholics because of the adoration of images, then they will hold a more eminent place not as followers of virtues but as worshippers of images; and if worshippers of images hold a more eminent place within the holy church, then recourse should be had not to virtues but to errors.</w:t>
      </w:r>
      <w:r w:rsidR="003F3D60">
        <w:rPr>
          <w:rFonts w:ascii="Times New Roman" w:hAnsi="Times New Roman" w:cs="Times New Roman"/>
          <w:sz w:val="24"/>
          <w:szCs w:val="24"/>
        </w:rPr>
        <w:t xml:space="preserve"> </w:t>
      </w:r>
      <w:r w:rsidRPr="00FC22CB">
        <w:rPr>
          <w:rFonts w:ascii="Times New Roman" w:hAnsi="Times New Roman" w:cs="Times New Roman"/>
          <w:sz w:val="24"/>
          <w:szCs w:val="24"/>
        </w:rPr>
        <w:t>But it is virtues, not errors, that should be used. Therefore, these should not be preferred to all Catholics because of the adoration of images.</w:t>
      </w:r>
      <w:r>
        <w:rPr>
          <w:rFonts w:ascii="Times New Roman" w:hAnsi="Times New Roman" w:cs="Times New Roman"/>
          <w:sz w:val="24"/>
          <w:szCs w:val="24"/>
        </w:rPr>
        <w:t xml:space="preserve"> </w:t>
      </w:r>
      <w:r w:rsidR="00415BA1" w:rsidRPr="00415BA1">
        <w:rPr>
          <w:rFonts w:ascii="Times New Roman" w:hAnsi="Times New Roman" w:cs="Times New Roman"/>
          <w:sz w:val="24"/>
          <w:szCs w:val="24"/>
        </w:rPr>
        <w:t>The Samaritans, whom they say are 'worse than all heretics,' are not heretics of the Christians but of the Jews, nor do they claim to hold the New Testament but rather the Old. While the Jews believe in the resurrection of the bodies and accept the prophets and the writings, they reject the resurrection and, except for the five books of the Law, disregard all Scriptures of both the Old and New Testaments.</w:t>
      </w:r>
      <w:r w:rsidR="003F3D60">
        <w:rPr>
          <w:rFonts w:ascii="Times New Roman" w:hAnsi="Times New Roman" w:cs="Times New Roman"/>
          <w:sz w:val="24"/>
          <w:szCs w:val="24"/>
        </w:rPr>
        <w:t xml:space="preserve"> </w:t>
      </w:r>
      <w:r w:rsidR="00415BA1" w:rsidRPr="00415BA1">
        <w:rPr>
          <w:rFonts w:ascii="Times New Roman" w:hAnsi="Times New Roman" w:cs="Times New Roman"/>
          <w:sz w:val="24"/>
          <w:szCs w:val="24"/>
        </w:rPr>
        <w:t>They are, in fact, remnants of the nations whom Sennacherib, king of the Assyrians, sent to guard the land of Israel after the ten tribes of Israel were transported to the Medes. When they were devastated by lions and other terrible beasts or by certain inconveniences in the land of Israel and made a plea to the king that they could not endure in that same region unless they kept the legitimate land of God, some of the Levites are said to have been sent to them to teach them the ceremonies of the Law.</w:t>
      </w:r>
      <w:r w:rsidR="003F3D60">
        <w:rPr>
          <w:rFonts w:ascii="Times New Roman" w:hAnsi="Times New Roman" w:cs="Times New Roman"/>
          <w:sz w:val="24"/>
          <w:szCs w:val="24"/>
        </w:rPr>
        <w:t xml:space="preserve"> </w:t>
      </w:r>
      <w:r w:rsidR="00415BA1" w:rsidRPr="00415BA1">
        <w:rPr>
          <w:rFonts w:ascii="Times New Roman" w:hAnsi="Times New Roman" w:cs="Times New Roman"/>
          <w:sz w:val="24"/>
          <w:szCs w:val="24"/>
        </w:rPr>
        <w:t>Having received some of these teachings and having adopted many parts of heresy, their barbaric gentility became so inflated with pride that, setting aside the Jews, who are believed to have descended from Jacob, they boast that they are solely the children of Jacob and thus are compelled to disdain the communion of the Jews just as they do that of other nations.</w:t>
      </w:r>
      <w:r w:rsidR="003F3D60">
        <w:rPr>
          <w:rFonts w:ascii="Times New Roman" w:hAnsi="Times New Roman" w:cs="Times New Roman"/>
          <w:sz w:val="24"/>
          <w:szCs w:val="24"/>
        </w:rPr>
        <w:t xml:space="preserve"> </w:t>
      </w:r>
      <w:r w:rsidR="00415BA1" w:rsidRPr="00415BA1">
        <w:rPr>
          <w:rFonts w:ascii="Times New Roman" w:hAnsi="Times New Roman" w:cs="Times New Roman"/>
          <w:sz w:val="24"/>
          <w:szCs w:val="24"/>
        </w:rPr>
        <w:t>For from their lineage was a Samaritan woman who, while conversing at the well with the Lord, boasted with empty pride of her father Jacob, who had given her the well, and claimed that the Redeemer of the world was not greater than he, asserting that her ancestors did not worship in Jerusalem but on the mountain. This pride, along with her ignorance and disbelief, she laid aside and accepted the saving admonitions.</w:t>
      </w:r>
      <w:r w:rsidR="003F3D60">
        <w:rPr>
          <w:rFonts w:ascii="Times New Roman" w:hAnsi="Times New Roman" w:cs="Times New Roman"/>
          <w:sz w:val="24"/>
          <w:szCs w:val="24"/>
        </w:rPr>
        <w:t xml:space="preserve"> </w:t>
      </w:r>
      <w:r w:rsidR="00415BA1" w:rsidRPr="00415BA1">
        <w:rPr>
          <w:rFonts w:ascii="Times New Roman" w:hAnsi="Times New Roman" w:cs="Times New Roman"/>
          <w:sz w:val="24"/>
          <w:szCs w:val="24"/>
        </w:rPr>
        <w:t xml:space="preserve">What this signifies in typical mysteries, if we briefly follow, is not inconsistent. For she bore the type of the whole human race, which, as the world is growing old, comes to the Lord, who certainly sat at the well in the sixth age of the world, signifying the </w:t>
      </w:r>
      <w:r w:rsidR="00415BA1" w:rsidRPr="00415BA1">
        <w:rPr>
          <w:rFonts w:ascii="Times New Roman" w:hAnsi="Times New Roman" w:cs="Times New Roman"/>
          <w:sz w:val="24"/>
          <w:szCs w:val="24"/>
        </w:rPr>
        <w:lastRenderedPageBreak/>
        <w:t>earthly labor and error of this world in the dark depth of the well. 'He sat,' I say, indicating the humility of the flesh taken for us; 'weary,' signifying the weakness of that same flesh.</w:t>
      </w:r>
    </w:p>
    <w:p w14:paraId="269F511E" w14:textId="77777777" w:rsidR="00415BA1" w:rsidRDefault="00415BA1" w:rsidP="002D52E1">
      <w:pPr>
        <w:pStyle w:val="NoSpacing"/>
        <w:rPr>
          <w:rFonts w:ascii="Times New Roman" w:hAnsi="Times New Roman" w:cs="Times New Roman"/>
          <w:sz w:val="24"/>
          <w:szCs w:val="24"/>
        </w:rPr>
      </w:pPr>
    </w:p>
    <w:p w14:paraId="5EF4B42F" w14:textId="2707F06B" w:rsidR="00415BA1" w:rsidRDefault="00415BA1" w:rsidP="002D52E1">
      <w:pPr>
        <w:pStyle w:val="NoSpacing"/>
        <w:rPr>
          <w:rFonts w:ascii="Times New Roman" w:hAnsi="Times New Roman" w:cs="Times New Roman"/>
          <w:sz w:val="24"/>
          <w:szCs w:val="24"/>
        </w:rPr>
      </w:pPr>
      <w:r>
        <w:rPr>
          <w:rFonts w:ascii="Times New Roman" w:hAnsi="Times New Roman" w:cs="Times New Roman"/>
          <w:sz w:val="24"/>
          <w:szCs w:val="24"/>
        </w:rPr>
        <w:t>[186]</w:t>
      </w:r>
    </w:p>
    <w:p w14:paraId="4F500548" w14:textId="77777777" w:rsidR="00415BA1" w:rsidRDefault="00415BA1" w:rsidP="002D52E1">
      <w:pPr>
        <w:pStyle w:val="NoSpacing"/>
        <w:rPr>
          <w:rFonts w:ascii="Times New Roman" w:hAnsi="Times New Roman" w:cs="Times New Roman"/>
          <w:sz w:val="24"/>
          <w:szCs w:val="24"/>
        </w:rPr>
      </w:pPr>
    </w:p>
    <w:p w14:paraId="08DF338E" w14:textId="7C6B43A3" w:rsidR="00415BA1"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Although in another understanding, his session demonstrates the dignity of his teaching and doctrine, he 'thirsted' not only for water but desired to draw the faith of the Gentiles. Hence, when urging his disciples to eat, he said that he had food that they did not know. He was thirsting for the faith of the Gentiles, to do the will of the Father in it and to complete his work.</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He therefore promised to give them living water, namely the Spirit, which those believing in him would receive. He said that she had five husbands, meaning that she had used the five carnal senses, and the sense she would eventually have, by which she would come to believe in Christ, with whom she could have a legitimate union, would no longer be her own; for after the five carnal responses, in the sixth response, she names Christ.</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For her first response is: 'You, being a Jew, how do you ask me for a drink?' The second: 'Lord, you have no bucket, and the well is deep.' The third: 'Lord, give me this water, so that I may not thirst or come here to draw.' The fourth: 'I have no husband.' The fifth: 'I see that you are a prophet; our fathers worshipped on this mountain.'</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For this response is carnal; a place had been given to carnal people where they could pray, not to worship a place or anything placed in it, but to worship the Lord in that same place. However, spiritual worshippers will worship in spirit and truth, not in images, not in pictures, not in things devoid of sense, as the Lord said.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After he spoke this, the sixth response of the woman acknowledges that Christ is the teacher of all these things.</w:t>
      </w:r>
      <w:r>
        <w:rPr>
          <w:rFonts w:ascii="Times New Roman" w:hAnsi="Times New Roman" w:cs="Times New Roman"/>
          <w:sz w:val="24"/>
          <w:szCs w:val="24"/>
        </w:rPr>
        <w:t xml:space="preserve"> </w:t>
      </w:r>
      <w:r w:rsidRPr="00B62F74">
        <w:rPr>
          <w:rFonts w:ascii="Times New Roman" w:hAnsi="Times New Roman" w:cs="Times New Roman"/>
          <w:sz w:val="24"/>
          <w:szCs w:val="24"/>
        </w:rPr>
        <w:t>For he says: 'I know that the Messiah is coming, who is called Christ; when he comes, he will announce all things to us.' But she is still mistaken, for she does not see that the one she hopes will come has already arrived, and this error is expelled by the mercy of the Lord saying: 'I am the one who speaks to you,' just as an adulteress is cast out.</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Upon hearing this, she said nothing but left her water jar—indicating her desire and love for this present world, from which people draw pleasures from the dark depths and earthly existence, and upon receiving it, they again burn with desire for it, as it is said: 'Whoever drinks of that water will thirst again.' She went into the city, for she proclaimed to the Romans, believing in her heart for righteousness and confessing with her mouth for salvation.</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Since we have digressed a bit from the proposed matter, let us return to the subject. The Samaritans, although they are Gentiles and seem to hold a false Judaism, are known to be no more fierce against the church than other unbelievers.</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Indeed, while these people consider them to be heretics of the Christians and think them worse than all heretics, they show them a certain clemency, teaching that their ancestors should be preferred to them in wickedness; for it is not the case that any one person is to be preferred over another when one is found at fault."</w:t>
      </w:r>
    </w:p>
    <w:p w14:paraId="4993485B" w14:textId="77777777" w:rsidR="00B62F74" w:rsidRDefault="00B62F74" w:rsidP="002D52E1">
      <w:pPr>
        <w:pStyle w:val="NoSpacing"/>
        <w:rPr>
          <w:rFonts w:ascii="Times New Roman" w:hAnsi="Times New Roman" w:cs="Times New Roman"/>
          <w:sz w:val="24"/>
          <w:szCs w:val="24"/>
        </w:rPr>
      </w:pPr>
    </w:p>
    <w:p w14:paraId="1905141F" w14:textId="7A5CD547"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VII. Regarding the fact that the more examples they draw from heretics and those who despise or scorn images, the more they dishonor their parents with greater insults and injuries, it is undoubtedly professed that they are followers in this matter.</w:t>
      </w:r>
    </w:p>
    <w:p w14:paraId="7AF769A0" w14:textId="77777777" w:rsidR="00B62F74" w:rsidRDefault="00B62F74" w:rsidP="002D52E1">
      <w:pPr>
        <w:pStyle w:val="NoSpacing"/>
        <w:rPr>
          <w:rFonts w:ascii="Times New Roman" w:hAnsi="Times New Roman" w:cs="Times New Roman"/>
          <w:sz w:val="24"/>
          <w:szCs w:val="24"/>
        </w:rPr>
      </w:pPr>
    </w:p>
    <w:p w14:paraId="00B847DA" w14:textId="06B77FE1"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 xml:space="preserve">It is the very ancient custom not only of philosophers but also of orators that when they wish to prove something, they draw arguments either from the very matter at hand, or from other things, or certainly from external sources. While they disdain to follow these examples in other matters due to their own ignorance, in this particular case, they strive to follow them entirely, as they decide to criticize and insult their ancestors for the abolition of images, drawing arguments either </w:t>
      </w:r>
      <w:r w:rsidRPr="00B62F74">
        <w:rPr>
          <w:rFonts w:ascii="Times New Roman" w:hAnsi="Times New Roman" w:cs="Times New Roman"/>
          <w:sz w:val="24"/>
          <w:szCs w:val="24"/>
        </w:rPr>
        <w:lastRenderedPageBreak/>
        <w:t>from the matter itself or from elsewhere or from external sources, and they do not hesitate to tear them apart with insults, to curse them with anathemas, and to dishonor them with the most insane words. The more examples of certain heretics they draw as testimony, the more they dishonor their ancestors.</w:t>
      </w:r>
    </w:p>
    <w:p w14:paraId="5F7E5C15" w14:textId="77777777" w:rsidR="00B62F74" w:rsidRDefault="00B62F74" w:rsidP="002D52E1">
      <w:pPr>
        <w:pStyle w:val="NoSpacing"/>
        <w:rPr>
          <w:rFonts w:ascii="Times New Roman" w:hAnsi="Times New Roman" w:cs="Times New Roman"/>
          <w:sz w:val="24"/>
          <w:szCs w:val="24"/>
        </w:rPr>
      </w:pPr>
    </w:p>
    <w:p w14:paraId="382429AE" w14:textId="1AAD0A0E" w:rsidR="00B62F74" w:rsidRDefault="00B62F74" w:rsidP="002D52E1">
      <w:pPr>
        <w:pStyle w:val="NoSpacing"/>
        <w:rPr>
          <w:rFonts w:ascii="Times New Roman" w:hAnsi="Times New Roman" w:cs="Times New Roman"/>
          <w:sz w:val="24"/>
          <w:szCs w:val="24"/>
        </w:rPr>
      </w:pPr>
      <w:r>
        <w:rPr>
          <w:rFonts w:ascii="Times New Roman" w:hAnsi="Times New Roman" w:cs="Times New Roman"/>
          <w:sz w:val="24"/>
          <w:szCs w:val="24"/>
        </w:rPr>
        <w:t>[187]</w:t>
      </w:r>
    </w:p>
    <w:p w14:paraId="4DF48ED9" w14:textId="77777777" w:rsidR="00B62F74" w:rsidRDefault="00B62F74" w:rsidP="002D52E1">
      <w:pPr>
        <w:pStyle w:val="NoSpacing"/>
        <w:rPr>
          <w:rFonts w:ascii="Times New Roman" w:hAnsi="Times New Roman" w:cs="Times New Roman"/>
          <w:sz w:val="24"/>
          <w:szCs w:val="24"/>
        </w:rPr>
      </w:pPr>
    </w:p>
    <w:p w14:paraId="6D4F1B0C" w14:textId="6CEA4811"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They profess that they have been followers, and thus they abandon them with more grievous curses and demonstrate that they contradict divine admonitions, which command honor to be given to parents. 'Honor your father and your mother,' says the Lord, 'that it may be well with you.' This commandment holds such authority that it is written with the finger of the Lord on the tablets and is called the first commandment by the Apostle; for he says: 'Honor your father and mother,' which is the first commandment with a promise, namely the promise that you may live long upon the earth and that it may be well with you.</w:t>
      </w:r>
      <w:r>
        <w:rPr>
          <w:rFonts w:ascii="Times New Roman" w:hAnsi="Times New Roman" w:cs="Times New Roman"/>
          <w:sz w:val="24"/>
          <w:szCs w:val="24"/>
        </w:rPr>
        <w:t xml:space="preserve"> </w:t>
      </w:r>
      <w:r w:rsidRPr="00B62F74">
        <w:rPr>
          <w:rFonts w:ascii="Times New Roman" w:hAnsi="Times New Roman" w:cs="Times New Roman"/>
          <w:sz w:val="24"/>
          <w:szCs w:val="24"/>
        </w:rPr>
        <w:t>It must be noted how great is the condemnation for those who tear apart their parents with insults or curse them with anathemas, since they have such merit and such a promise who honor them according to the command of the Lord's voice. For the better the promise comforts those who adhere to this commandment regarding their parents, the more fearsome the condemnation should deter those who resist the same divine command.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In Leviticus, it is also written: 'Let each one fear his father and mother.' In the Book of Sirach, it is written about honoring parents: 'He who honors his father will live a long life; and he who obeys his father refreshes his mother, and he will serve those who gave him life in work, speech, and all patience, and his blessing will remain in the end.'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Also in Sirach: 'My son, bear the burden of your father's old age and do not grieve him during his life; and if he loses his mind, be patient with him and do not despise him in your strength. For there is no glory for you, but confusion.' The teacher of the Gentiles also says: 'Children, obey your parents in everything, for this pleases the Lord.'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If it pleases God to honor or obey parents, it displeases Him in every way to hurl insults and curses at them; and if this does not displease Him, then neither does that please Him.Therefore, it is grave and fearsome not to honor parents; indeed, it is most serious and fearsome to abominate or anathematize them, as the Lord says: 'He who curses his father or mother shall surely be put to death.' And again: 'Cursed is the man who does not honor his father or mother,' and let all the people say: 'Amen.'</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In Proverbs, it is also written: 'He who curses his father or mother, his lamp will be put out in the midst of darkness.' Likewise: 'He who robs his father or mother and says, "There is no transgression," is a partner to a man who is wicked.'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Therefore, it should be known that those who do not fear to heap curses upon their elders for things devoid of sense are not of average insanity, and while they wish to favor images, they do not fear to dishonor their parents nor to contradict divine oracles. Indeed, we, in saying these things, do not favor their ancestors, whom we have found to have acted absurdly in this matter, but we demonstrate how great is the presumption of those who dare such things against the testimonies of divine law.</w:t>
      </w:r>
    </w:p>
    <w:p w14:paraId="676A4B21" w14:textId="77777777" w:rsidR="00B62F74" w:rsidRDefault="00B62F74" w:rsidP="002D52E1">
      <w:pPr>
        <w:pStyle w:val="NoSpacing"/>
        <w:rPr>
          <w:rFonts w:ascii="Times New Roman" w:hAnsi="Times New Roman" w:cs="Times New Roman"/>
          <w:sz w:val="24"/>
          <w:szCs w:val="24"/>
        </w:rPr>
      </w:pPr>
    </w:p>
    <w:p w14:paraId="36BB8BA0" w14:textId="2FF65901"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VIII. Concerning the fact that, according to the statement of Deacon Demetrius, they acted carelessly and disorderly towards their parents, burning two silver-plated books because something about images was contained in them, and they cut out two leaves from another book.</w:t>
      </w:r>
    </w:p>
    <w:p w14:paraId="18F37139" w14:textId="77777777" w:rsidR="00B62F74" w:rsidRDefault="00B62F74" w:rsidP="002D52E1">
      <w:pPr>
        <w:pStyle w:val="NoSpacing"/>
        <w:rPr>
          <w:rFonts w:ascii="Times New Roman" w:hAnsi="Times New Roman" w:cs="Times New Roman"/>
          <w:sz w:val="24"/>
          <w:szCs w:val="24"/>
        </w:rPr>
      </w:pPr>
    </w:p>
    <w:p w14:paraId="38EC431E" w14:textId="4E5D0870"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 xml:space="preserve">It should be noted that those who tear apart their parents with insults or curse them with anathemas, while having no control on either side, are neither restrained by reason nor is it </w:t>
      </w:r>
      <w:r w:rsidRPr="00B62F74">
        <w:rPr>
          <w:rFonts w:ascii="Times New Roman" w:hAnsi="Times New Roman" w:cs="Times New Roman"/>
          <w:sz w:val="24"/>
          <w:szCs w:val="24"/>
        </w:rPr>
        <w:lastRenderedPageBreak/>
        <w:t>believed that their ancestors were restrained by reins. Yet both are proven to be reckless followers, carried away by abrupt and difficult paths, lacking in progress and following things that are prohibited, while, as has already been frequently said, they consider it to be a duty to worship images</w:t>
      </w:r>
      <w:r>
        <w:rPr>
          <w:rFonts w:ascii="Times New Roman" w:hAnsi="Times New Roman" w:cs="Times New Roman"/>
          <w:sz w:val="24"/>
          <w:szCs w:val="24"/>
        </w:rPr>
        <w:t>.</w:t>
      </w:r>
    </w:p>
    <w:p w14:paraId="0A7C5C5B" w14:textId="77777777" w:rsidR="00B62F74" w:rsidRDefault="00B62F74" w:rsidP="002D52E1">
      <w:pPr>
        <w:pStyle w:val="NoSpacing"/>
        <w:rPr>
          <w:rFonts w:ascii="Times New Roman" w:hAnsi="Times New Roman" w:cs="Times New Roman"/>
          <w:sz w:val="24"/>
          <w:szCs w:val="24"/>
        </w:rPr>
      </w:pPr>
    </w:p>
    <w:p w14:paraId="0A7FE509" w14:textId="3273429F" w:rsidR="00B62F74" w:rsidRDefault="00B62F74" w:rsidP="002D52E1">
      <w:pPr>
        <w:pStyle w:val="NoSpacing"/>
        <w:rPr>
          <w:rFonts w:ascii="Times New Roman" w:hAnsi="Times New Roman" w:cs="Times New Roman"/>
          <w:sz w:val="24"/>
          <w:szCs w:val="24"/>
        </w:rPr>
      </w:pPr>
      <w:r>
        <w:rPr>
          <w:rFonts w:ascii="Times New Roman" w:hAnsi="Times New Roman" w:cs="Times New Roman"/>
          <w:sz w:val="24"/>
          <w:szCs w:val="24"/>
        </w:rPr>
        <w:t>[188]</w:t>
      </w:r>
    </w:p>
    <w:p w14:paraId="573EA014" w14:textId="77777777" w:rsidR="00B62F74" w:rsidRDefault="00B62F74" w:rsidP="002D52E1">
      <w:pPr>
        <w:pStyle w:val="NoSpacing"/>
        <w:rPr>
          <w:rFonts w:ascii="Times New Roman" w:hAnsi="Times New Roman" w:cs="Times New Roman"/>
          <w:sz w:val="24"/>
          <w:szCs w:val="24"/>
        </w:rPr>
      </w:pPr>
    </w:p>
    <w:p w14:paraId="68B2D731" w14:textId="6BBBDCFD"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They have impatiently decided to break them, as Deacon Demetrius says: 'Carelessly and disorderly, among other things, they acted by burning two silver-plated books because there was some mention of images in them, and they cut out two leaves from another book,' as if mention of images could only be made if they were immediately considered to be worshipped.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For while no one considers that the books to be received should be worshipped as images, yet in many of them, mention of images is made in some way. If all the books in which mention of images occurs are to be burned, then certainly many scriptural texts would perish.</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For first, each thing must be proven and then judged. This can be demonstrated with many examples from both divine and human laws, and it can also be supported by the teachings of their own rhetoricians, who established a first type as deliberative, a second as demonstrative, and a third as judicial, so that whatever deliberation finds to be either to be rejected or to be followed, the demonstration shows it to be either praiseworthy or reprehensible, and the judicial gives a sentence either of punishment or reward.</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Thus, if the judicial does not precede these two following types, and if the cases are turned in the opposite direction, by placing the examination of deliberation beforehand and neglecting the order of demonstration, any matter may be judged otherwise than is just.</w:t>
      </w:r>
      <w:r w:rsidR="003F3D60">
        <w:rPr>
          <w:rFonts w:ascii="Times New Roman" w:hAnsi="Times New Roman" w:cs="Times New Roman"/>
          <w:sz w:val="24"/>
          <w:szCs w:val="24"/>
        </w:rPr>
        <w:t xml:space="preserve"> </w:t>
      </w:r>
      <w:r w:rsidRPr="00B62F74">
        <w:rPr>
          <w:rFonts w:ascii="Times New Roman" w:hAnsi="Times New Roman" w:cs="Times New Roman"/>
          <w:sz w:val="24"/>
          <w:szCs w:val="24"/>
        </w:rPr>
        <w:t>Therefore, moderation or temperance must be maintained in all things, and that philosophical saying must be remembered: 'Nothing in excess.' This moderation of proof must always be accompanied by gentleness. For the Apostle does not say: 'Burn all things without moderation or without proof,' but rather: 'Test all things and hold fast to what is good.'</w:t>
      </w:r>
      <w:r>
        <w:rPr>
          <w:rFonts w:ascii="Times New Roman" w:hAnsi="Times New Roman" w:cs="Times New Roman"/>
          <w:sz w:val="24"/>
          <w:szCs w:val="24"/>
        </w:rPr>
        <w:t xml:space="preserve"> </w:t>
      </w:r>
    </w:p>
    <w:p w14:paraId="68B5CEA1" w14:textId="77777777" w:rsidR="002E3BF9" w:rsidRDefault="002E3BF9" w:rsidP="002D52E1">
      <w:pPr>
        <w:pStyle w:val="NoSpacing"/>
        <w:rPr>
          <w:rFonts w:ascii="Times New Roman" w:hAnsi="Times New Roman" w:cs="Times New Roman"/>
          <w:sz w:val="24"/>
          <w:szCs w:val="24"/>
        </w:rPr>
      </w:pPr>
    </w:p>
    <w:p w14:paraId="1BB7FF82" w14:textId="2119BBF7" w:rsidR="000A0281"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IX. Concerning the fact that in the same book, Leontius, seeing the images on silver tablets, boasted that he had found the most acute and ingenious benefit of his error</w:t>
      </w:r>
      <w:r>
        <w:rPr>
          <w:rFonts w:ascii="Times New Roman" w:hAnsi="Times New Roman" w:cs="Times New Roman"/>
          <w:sz w:val="24"/>
          <w:szCs w:val="24"/>
        </w:rPr>
        <w:t>.</w:t>
      </w:r>
    </w:p>
    <w:p w14:paraId="16BECDAB" w14:textId="77777777" w:rsidR="00B62F74" w:rsidRDefault="00B62F74" w:rsidP="002D52E1">
      <w:pPr>
        <w:pStyle w:val="NoSpacing"/>
        <w:rPr>
          <w:rFonts w:ascii="Times New Roman" w:hAnsi="Times New Roman" w:cs="Times New Roman"/>
          <w:sz w:val="24"/>
          <w:szCs w:val="24"/>
        </w:rPr>
      </w:pPr>
    </w:p>
    <w:p w14:paraId="5347E9BD" w14:textId="77744E4B" w:rsidR="00B62F74" w:rsidRDefault="00B62F74" w:rsidP="002D52E1">
      <w:pPr>
        <w:pStyle w:val="NoSpacing"/>
        <w:rPr>
          <w:rFonts w:ascii="Times New Roman" w:hAnsi="Times New Roman" w:cs="Times New Roman"/>
          <w:sz w:val="24"/>
          <w:szCs w:val="24"/>
        </w:rPr>
      </w:pPr>
      <w:r w:rsidRPr="00B62F74">
        <w:rPr>
          <w:rFonts w:ascii="Times New Roman" w:hAnsi="Times New Roman" w:cs="Times New Roman"/>
          <w:sz w:val="24"/>
          <w:szCs w:val="24"/>
        </w:rPr>
        <w:t>In that same book, in which two leaves had been cut out due to a certain mention of images in their earlier synod, which was convened to abolish images, there were certain images on silver tablets, as is customary to have in vessels or in many other things. As soon as Leontius saw these images at their second synod, which was gathered for the purpose of worshipping images, he thought he had found a great benefit from his error and judged that those who, in the same book where the images were, had cut out two leaves because of the mention of images were distinguished by madness.</w:t>
      </w:r>
      <w:r w:rsidR="006271CF">
        <w:rPr>
          <w:rFonts w:ascii="Times New Roman" w:hAnsi="Times New Roman" w:cs="Times New Roman"/>
          <w:sz w:val="24"/>
          <w:szCs w:val="24"/>
        </w:rPr>
        <w:t xml:space="preserve"> </w:t>
      </w:r>
      <w:r w:rsidRPr="00B62F74">
        <w:rPr>
          <w:rFonts w:ascii="Times New Roman" w:hAnsi="Times New Roman" w:cs="Times New Roman"/>
          <w:sz w:val="24"/>
          <w:szCs w:val="24"/>
        </w:rPr>
        <w:t>Thus, the same book has been judged to be cut away at various times and by various events because of the mention of images by those who wished to abolish them, and was ordered to be worshipped by those who had the images on the tablets. Suffering unjustly the loss of the leaves from those who took away what it had and should have had, it was inappropriately exalted by those who presented what it neither had nor should have had.</w:t>
      </w:r>
      <w:r w:rsidR="006271CF">
        <w:rPr>
          <w:rFonts w:ascii="Times New Roman" w:hAnsi="Times New Roman" w:cs="Times New Roman"/>
          <w:sz w:val="24"/>
          <w:szCs w:val="24"/>
        </w:rPr>
        <w:t xml:space="preserve"> </w:t>
      </w:r>
      <w:r w:rsidRPr="00B62F74">
        <w:rPr>
          <w:rFonts w:ascii="Times New Roman" w:hAnsi="Times New Roman" w:cs="Times New Roman"/>
          <w:sz w:val="24"/>
          <w:szCs w:val="24"/>
        </w:rPr>
        <w:t>He neither lost the leaves for any pressing faults nor found worship for any notable merits; and the more he deserved to lose what was rightly held, the more he deserved to acquire what was prohibited.</w:t>
      </w:r>
    </w:p>
    <w:p w14:paraId="30EEA126" w14:textId="77777777" w:rsidR="00B62F74" w:rsidRDefault="00B62F74" w:rsidP="002D52E1">
      <w:pPr>
        <w:pStyle w:val="NoSpacing"/>
        <w:rPr>
          <w:rFonts w:ascii="Times New Roman" w:hAnsi="Times New Roman" w:cs="Times New Roman"/>
          <w:sz w:val="24"/>
          <w:szCs w:val="24"/>
        </w:rPr>
      </w:pPr>
    </w:p>
    <w:p w14:paraId="66A6CBAA" w14:textId="250053A2" w:rsidR="00B62F74" w:rsidRDefault="00B62F74" w:rsidP="002D52E1">
      <w:pPr>
        <w:pStyle w:val="NoSpacing"/>
        <w:rPr>
          <w:rFonts w:ascii="Times New Roman" w:hAnsi="Times New Roman" w:cs="Times New Roman"/>
          <w:sz w:val="24"/>
          <w:szCs w:val="24"/>
        </w:rPr>
      </w:pPr>
      <w:r>
        <w:rPr>
          <w:rFonts w:ascii="Times New Roman" w:hAnsi="Times New Roman" w:cs="Times New Roman"/>
          <w:sz w:val="24"/>
          <w:szCs w:val="24"/>
        </w:rPr>
        <w:t>[189]</w:t>
      </w:r>
    </w:p>
    <w:p w14:paraId="2D8275CD" w14:textId="77777777" w:rsidR="00B62F74" w:rsidRDefault="00B62F74" w:rsidP="002D52E1">
      <w:pPr>
        <w:pStyle w:val="NoSpacing"/>
        <w:rPr>
          <w:rFonts w:ascii="Times New Roman" w:hAnsi="Times New Roman" w:cs="Times New Roman"/>
          <w:sz w:val="24"/>
          <w:szCs w:val="24"/>
        </w:rPr>
      </w:pPr>
    </w:p>
    <w:p w14:paraId="43D5CA5F" w14:textId="4DCB7EC5" w:rsidR="00B62F74" w:rsidRDefault="00175176" w:rsidP="002D52E1">
      <w:pPr>
        <w:pStyle w:val="NoSpacing"/>
        <w:rPr>
          <w:rFonts w:ascii="Times New Roman" w:hAnsi="Times New Roman" w:cs="Times New Roman"/>
          <w:sz w:val="24"/>
          <w:szCs w:val="24"/>
        </w:rPr>
      </w:pPr>
      <w:r w:rsidRPr="00175176">
        <w:rPr>
          <w:rFonts w:ascii="Times New Roman" w:hAnsi="Times New Roman" w:cs="Times New Roman"/>
          <w:sz w:val="24"/>
          <w:szCs w:val="24"/>
        </w:rPr>
        <w:t>Are all the books in which stories are inserted through painting, whether in gold, silver, or any colors, to be burned or cut up by those who oppose images, or to be worshipped or adored by those who favor them? Are silk or any other material garments or coverings suitable for human use or dedicated to divine worship, decorated with certain figures and dyed in various colors, to be destroyed by those who oppose images or to be adored by those who support them? Are metals or woods shaped for any utility, which are decorated with certain images through sculpting or even engraving, therefore to be burned or broken by those who oppose them, or to be worshipped by those who favor them?</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Unfortunate is the mind that always boils with either hating or, on the contrary, adoring images! Unfortunate is the sense that always yearns to reject things that can be held without offense and cannot be worshipped without offense! Unfortunate is the custom that, having rejected the straight path of moderation, does not know how to hold a fixed rule, but always sways back and forth, sometimes disorderly rejecting what should not be rejected, sometimes foolishly adoring what should not be adored at all, sometimes casting down a thing that should not be cast down more than order requires, and sometimes raising a thing that should not be raised more than order demands.</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And, omitting necessary matters, it insists on non-necessary things, whether in the abolition of images or in their worship, both of which do not fit, gathering synods as if they could bring some prejudice against the Christian religion in having or not worshipping, since images detract nothing if they are not held, nor do they add anything if they are held, while those who reject them bring a certain thoughtless levity, but those who worship them incur guilt.</w:t>
      </w:r>
    </w:p>
    <w:p w14:paraId="733297BF" w14:textId="77777777" w:rsidR="00175176" w:rsidRDefault="00175176" w:rsidP="002D52E1">
      <w:pPr>
        <w:pStyle w:val="NoSpacing"/>
        <w:rPr>
          <w:rFonts w:ascii="Times New Roman" w:hAnsi="Times New Roman" w:cs="Times New Roman"/>
          <w:sz w:val="24"/>
          <w:szCs w:val="24"/>
        </w:rPr>
      </w:pPr>
    </w:p>
    <w:p w14:paraId="1AEA91CC" w14:textId="24A4B076" w:rsidR="00175176" w:rsidRDefault="00175176" w:rsidP="002D52E1">
      <w:pPr>
        <w:pStyle w:val="NoSpacing"/>
        <w:rPr>
          <w:rFonts w:ascii="Times New Roman" w:hAnsi="Times New Roman" w:cs="Times New Roman"/>
          <w:sz w:val="24"/>
          <w:szCs w:val="24"/>
        </w:rPr>
      </w:pPr>
      <w:r w:rsidRPr="00175176">
        <w:rPr>
          <w:rFonts w:ascii="Times New Roman" w:hAnsi="Times New Roman" w:cs="Times New Roman"/>
          <w:sz w:val="24"/>
          <w:szCs w:val="24"/>
        </w:rPr>
        <w:t>X. That no reading of the Gospel conveys that Jesus sent an image to Abgar, as they say.</w:t>
      </w:r>
    </w:p>
    <w:p w14:paraId="251892AF" w14:textId="77777777" w:rsidR="00175176" w:rsidRDefault="00175176" w:rsidP="002D52E1">
      <w:pPr>
        <w:pStyle w:val="NoSpacing"/>
        <w:rPr>
          <w:rFonts w:ascii="Times New Roman" w:hAnsi="Times New Roman" w:cs="Times New Roman"/>
          <w:sz w:val="24"/>
          <w:szCs w:val="24"/>
        </w:rPr>
      </w:pPr>
    </w:p>
    <w:p w14:paraId="72EE0E73" w14:textId="19C251CA" w:rsidR="00175176" w:rsidRDefault="00175176" w:rsidP="002D52E1">
      <w:pPr>
        <w:pStyle w:val="NoSpacing"/>
        <w:rPr>
          <w:rFonts w:ascii="Times New Roman" w:hAnsi="Times New Roman" w:cs="Times New Roman"/>
          <w:sz w:val="24"/>
          <w:szCs w:val="24"/>
        </w:rPr>
      </w:pPr>
      <w:r w:rsidRPr="00175176">
        <w:rPr>
          <w:rFonts w:ascii="Times New Roman" w:hAnsi="Times New Roman" w:cs="Times New Roman"/>
          <w:sz w:val="24"/>
          <w:szCs w:val="24"/>
        </w:rPr>
        <w:t>The Gospel is good news, and indeed it is good news, because those who accept it are called children of God. For it is a fourfold river that has sprung from one ineffable source of paradise and has significantly branched out into four rivers, sent forth to irrigate the dry hearts healthily. It is the way that leads to life, a light that brings people back from the darkness of vices and directs their steps along an unerring path toward the heavens. It is the bulwark of a flourishing city, in which the most excellent benefit of life firmly stands, from which it is most dangerous to withdraw.</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There are streams of truth that neither deceive nor can be deceived. In their vast rivers, since many signs of the Lord's deeds are present, it is not held that the same Lord received a letter from Abgar, nor that he sent a reciprocal one. These two letters, being entirely foreign to the reading of the holy Gospel and assigned by blessed Gelasius, the bishop of Rome, or by other equally Catholic and orthodox men among the apocryphal scriptures, are not to be produced as testimony in any way, because they are less suitable for proving or disproving matters that come into question, just like other apocryphal scriptures.</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Therefore, since this text is not found in the codices of the evangelists and is rightly classified among the apocryphal by Catholics, and was brought to the synod by those who advocate for the worship of images, it does not even lightly favor its own case.</w:t>
      </w:r>
    </w:p>
    <w:p w14:paraId="45D9A417" w14:textId="77777777" w:rsidR="00175176" w:rsidRDefault="00175176" w:rsidP="002D52E1">
      <w:pPr>
        <w:pStyle w:val="NoSpacing"/>
        <w:rPr>
          <w:rFonts w:ascii="Times New Roman" w:hAnsi="Times New Roman" w:cs="Times New Roman"/>
          <w:sz w:val="24"/>
          <w:szCs w:val="24"/>
        </w:rPr>
      </w:pPr>
    </w:p>
    <w:p w14:paraId="3FDE5193" w14:textId="61BB3145" w:rsidR="00175176" w:rsidRDefault="00175176" w:rsidP="002D52E1">
      <w:pPr>
        <w:pStyle w:val="NoSpacing"/>
        <w:rPr>
          <w:rFonts w:ascii="Times New Roman" w:hAnsi="Times New Roman" w:cs="Times New Roman"/>
          <w:sz w:val="24"/>
          <w:szCs w:val="24"/>
        </w:rPr>
      </w:pPr>
      <w:r>
        <w:rPr>
          <w:rFonts w:ascii="Times New Roman" w:hAnsi="Times New Roman" w:cs="Times New Roman"/>
          <w:sz w:val="24"/>
          <w:szCs w:val="24"/>
        </w:rPr>
        <w:t>[190]</w:t>
      </w:r>
    </w:p>
    <w:p w14:paraId="6486008F" w14:textId="77777777" w:rsidR="00175176" w:rsidRDefault="00175176" w:rsidP="002D52E1">
      <w:pPr>
        <w:pStyle w:val="NoSpacing"/>
        <w:rPr>
          <w:rFonts w:ascii="Times New Roman" w:hAnsi="Times New Roman" w:cs="Times New Roman"/>
          <w:sz w:val="24"/>
          <w:szCs w:val="24"/>
        </w:rPr>
      </w:pPr>
    </w:p>
    <w:p w14:paraId="6CA610C7" w14:textId="13163BF0" w:rsidR="00175176" w:rsidRDefault="00175176" w:rsidP="002D52E1">
      <w:pPr>
        <w:pStyle w:val="NoSpacing"/>
        <w:rPr>
          <w:rFonts w:ascii="Times New Roman" w:hAnsi="Times New Roman" w:cs="Times New Roman"/>
          <w:sz w:val="24"/>
          <w:szCs w:val="24"/>
        </w:rPr>
      </w:pPr>
      <w:r w:rsidRPr="00175176">
        <w:rPr>
          <w:rFonts w:ascii="Times New Roman" w:hAnsi="Times New Roman" w:cs="Times New Roman"/>
          <w:sz w:val="24"/>
          <w:szCs w:val="24"/>
        </w:rPr>
        <w:t>Indeed, they do not read that Abgar requested to worship an image of the Lord, nor is it said that the Lord sent an image to Abgar.</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 xml:space="preserve">If, however, those who seek to support their error through the reading of these letters wish to affirm that one letter was received from the Lord and another was </w:t>
      </w:r>
      <w:r w:rsidRPr="00175176">
        <w:rPr>
          <w:rFonts w:ascii="Times New Roman" w:hAnsi="Times New Roman" w:cs="Times New Roman"/>
          <w:sz w:val="24"/>
          <w:szCs w:val="24"/>
        </w:rPr>
        <w:lastRenderedPageBreak/>
        <w:t>sent by him, saying that not all things written in the Gospel are those spoken or done by the Lord, and they use the testimony of John, who says: 'Jesus did many other signs in the presence of his disciples, which are not written in this book,' let them understand that this refers to miracles, not to letters, to signs, not to statutes.</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Moreover, since these letters are removed from the Gospel reading and classified among the apocryphal by Catholics, and there are no documents in their reading that support the worship of images, it is evident.</w:t>
      </w:r>
      <w:r w:rsidR="00142F85">
        <w:rPr>
          <w:rFonts w:ascii="Times New Roman" w:hAnsi="Times New Roman" w:cs="Times New Roman"/>
          <w:sz w:val="24"/>
          <w:szCs w:val="24"/>
        </w:rPr>
        <w:t xml:space="preserve"> </w:t>
      </w:r>
      <w:r w:rsidRPr="00175176">
        <w:rPr>
          <w:rFonts w:ascii="Times New Roman" w:hAnsi="Times New Roman" w:cs="Times New Roman"/>
          <w:sz w:val="24"/>
          <w:szCs w:val="24"/>
        </w:rPr>
        <w:t>We reject the worship of images and, reading them among the apocryphal, we approve all that is good and retain it.</w:t>
      </w:r>
    </w:p>
    <w:p w14:paraId="3DE526CC" w14:textId="77777777" w:rsidR="00175176" w:rsidRDefault="00175176" w:rsidP="002D52E1">
      <w:pPr>
        <w:pStyle w:val="NoSpacing"/>
        <w:rPr>
          <w:rFonts w:ascii="Times New Roman" w:hAnsi="Times New Roman" w:cs="Times New Roman"/>
          <w:sz w:val="24"/>
          <w:szCs w:val="24"/>
        </w:rPr>
      </w:pPr>
    </w:p>
    <w:p w14:paraId="0DD199EF" w14:textId="64251946" w:rsidR="00175176" w:rsidRDefault="00401810" w:rsidP="002D52E1">
      <w:pPr>
        <w:pStyle w:val="NoSpacing"/>
        <w:rPr>
          <w:rFonts w:ascii="Times New Roman" w:hAnsi="Times New Roman" w:cs="Times New Roman"/>
          <w:sz w:val="24"/>
          <w:szCs w:val="24"/>
        </w:rPr>
      </w:pPr>
      <w:r w:rsidRPr="00401810">
        <w:rPr>
          <w:rFonts w:ascii="Times New Roman" w:hAnsi="Times New Roman" w:cs="Times New Roman"/>
          <w:sz w:val="24"/>
          <w:szCs w:val="24"/>
        </w:rPr>
        <w:t>XI. That those books of the Acts of the Fathers, whose authors are unknown, are not at all suitable for providing testimony and for affirming those things that come into contention</w:t>
      </w:r>
      <w:r>
        <w:rPr>
          <w:rFonts w:ascii="Times New Roman" w:hAnsi="Times New Roman" w:cs="Times New Roman"/>
          <w:sz w:val="24"/>
          <w:szCs w:val="24"/>
        </w:rPr>
        <w:t>.</w:t>
      </w:r>
    </w:p>
    <w:p w14:paraId="1601BABF" w14:textId="77777777" w:rsidR="00401810" w:rsidRDefault="00401810" w:rsidP="002D52E1">
      <w:pPr>
        <w:pStyle w:val="NoSpacing"/>
        <w:rPr>
          <w:rFonts w:ascii="Times New Roman" w:hAnsi="Times New Roman" w:cs="Times New Roman"/>
          <w:sz w:val="24"/>
          <w:szCs w:val="24"/>
        </w:rPr>
      </w:pPr>
    </w:p>
    <w:p w14:paraId="719EE636" w14:textId="0ADD3A38" w:rsidR="00401810" w:rsidRDefault="00401810" w:rsidP="002D52E1">
      <w:pPr>
        <w:pStyle w:val="NoSpacing"/>
        <w:rPr>
          <w:rFonts w:ascii="Times New Roman" w:hAnsi="Times New Roman" w:cs="Times New Roman"/>
          <w:sz w:val="24"/>
          <w:szCs w:val="24"/>
        </w:rPr>
      </w:pPr>
      <w:r w:rsidRPr="00401810">
        <w:rPr>
          <w:rFonts w:ascii="Times New Roman" w:hAnsi="Times New Roman" w:cs="Times New Roman"/>
          <w:sz w:val="24"/>
          <w:szCs w:val="24"/>
        </w:rPr>
        <w:t>The apostolic preaching admonishes us to test all things and to hold fast to that which is good.</w:t>
      </w:r>
      <w:r w:rsidR="0094557F">
        <w:rPr>
          <w:rFonts w:ascii="Times New Roman" w:hAnsi="Times New Roman" w:cs="Times New Roman"/>
          <w:sz w:val="24"/>
          <w:szCs w:val="24"/>
        </w:rPr>
        <w:t xml:space="preserve"> </w:t>
      </w:r>
      <w:r w:rsidRPr="00401810">
        <w:rPr>
          <w:rFonts w:ascii="Times New Roman" w:hAnsi="Times New Roman" w:cs="Times New Roman"/>
          <w:sz w:val="24"/>
          <w:szCs w:val="24"/>
        </w:rPr>
        <w:t>This can be understood particularly in relation to the diversity of doctrines. For we are not permitted to taste all actions or even all things, as if we were to sample everything, retaining only the good and casting aside the bad, which cannot be done without some illicit perpetration; rather, we are commanded to test and to taste all doctrines with a spiritual palate, retaining only those that are nourishing and satisfying from the most reputable men, while rejecting all others along with their authors.</w:t>
      </w:r>
      <w:r w:rsidR="00991846">
        <w:rPr>
          <w:rFonts w:ascii="Times New Roman" w:hAnsi="Times New Roman" w:cs="Times New Roman"/>
          <w:sz w:val="24"/>
          <w:szCs w:val="24"/>
        </w:rPr>
        <w:t xml:space="preserve"> </w:t>
      </w:r>
      <w:r w:rsidRPr="00401810">
        <w:rPr>
          <w:rFonts w:ascii="Times New Roman" w:hAnsi="Times New Roman" w:cs="Times New Roman"/>
          <w:sz w:val="24"/>
          <w:szCs w:val="24"/>
        </w:rPr>
        <w:t>Therefore, since this rule must be observed in nearly all such writings, it must also be strictly upheld in the books that contain the acts of certain holy fathers; for there is a great multitude of them, and the narratives are various and diverse. And indeed, the faithful often doubt about their sayings, especially since their authors are unknown, and therefore not all of them should be presented as testimony for doubtful matters, because neither are all fortified by the prefaces of their authors nor composed in the style of strong and eloquent men.</w:t>
      </w:r>
      <w:r w:rsidR="00991846">
        <w:rPr>
          <w:rFonts w:ascii="Times New Roman" w:hAnsi="Times New Roman" w:cs="Times New Roman"/>
          <w:sz w:val="24"/>
          <w:szCs w:val="24"/>
        </w:rPr>
        <w:t xml:space="preserve"> </w:t>
      </w:r>
      <w:r w:rsidRPr="00401810">
        <w:rPr>
          <w:rFonts w:ascii="Times New Roman" w:hAnsi="Times New Roman" w:cs="Times New Roman"/>
          <w:sz w:val="24"/>
          <w:szCs w:val="24"/>
        </w:rPr>
        <w:t>Thus, we are instructed by the venerable teachings of Gelasius, the Pope, and of other fathers regarding the lives of the fathers such as Paul, Anthony, Hilarion, and others, which have been either published by blessed Jerome or translated from Greek into Latin, or composed in the style of those doctors whose other works are received by the holy Catholic and Apostolic Church with all honor; while the others, whose authors are unknown, are to be classified among the apocryphal writings.</w:t>
      </w:r>
      <w:r w:rsidR="00991846">
        <w:rPr>
          <w:rFonts w:ascii="Times New Roman" w:hAnsi="Times New Roman" w:cs="Times New Roman"/>
          <w:sz w:val="24"/>
          <w:szCs w:val="24"/>
        </w:rPr>
        <w:t xml:space="preserve"> </w:t>
      </w:r>
      <w:r w:rsidRPr="00401810">
        <w:rPr>
          <w:rFonts w:ascii="Times New Roman" w:hAnsi="Times New Roman" w:cs="Times New Roman"/>
          <w:sz w:val="24"/>
          <w:szCs w:val="24"/>
        </w:rPr>
        <w:t>Therefore, since those who seek to approve the worship of images do so by improperly applying the eloquent words of the divine, by the sayings of certain unknown doctors, or by the songs of the apocryphal, they ought to realize that they are attempting something impossible.</w:t>
      </w:r>
    </w:p>
    <w:p w14:paraId="284C98BA" w14:textId="77777777" w:rsidR="00401810" w:rsidRDefault="00401810" w:rsidP="002D52E1">
      <w:pPr>
        <w:pStyle w:val="NoSpacing"/>
        <w:rPr>
          <w:rFonts w:ascii="Times New Roman" w:hAnsi="Times New Roman" w:cs="Times New Roman"/>
          <w:sz w:val="24"/>
          <w:szCs w:val="24"/>
        </w:rPr>
      </w:pPr>
    </w:p>
    <w:p w14:paraId="1BB38696" w14:textId="19CF9D85" w:rsidR="00401810" w:rsidRDefault="00401810" w:rsidP="002D52E1">
      <w:pPr>
        <w:pStyle w:val="NoSpacing"/>
        <w:rPr>
          <w:rFonts w:ascii="Times New Roman" w:hAnsi="Times New Roman" w:cs="Times New Roman"/>
          <w:sz w:val="24"/>
          <w:szCs w:val="24"/>
        </w:rPr>
      </w:pPr>
      <w:r>
        <w:rPr>
          <w:rFonts w:ascii="Times New Roman" w:hAnsi="Times New Roman" w:cs="Times New Roman"/>
          <w:sz w:val="24"/>
          <w:szCs w:val="24"/>
        </w:rPr>
        <w:t>[191]</w:t>
      </w:r>
    </w:p>
    <w:p w14:paraId="0082C99F" w14:textId="77777777" w:rsidR="00401810" w:rsidRDefault="00401810" w:rsidP="002D52E1">
      <w:pPr>
        <w:pStyle w:val="NoSpacing"/>
        <w:rPr>
          <w:rFonts w:ascii="Times New Roman" w:hAnsi="Times New Roman" w:cs="Times New Roman"/>
          <w:sz w:val="24"/>
          <w:szCs w:val="24"/>
        </w:rPr>
      </w:pPr>
    </w:p>
    <w:p w14:paraId="51347DEB" w14:textId="5F72B6F1" w:rsidR="00401810" w:rsidRDefault="00401810" w:rsidP="002D52E1">
      <w:pPr>
        <w:pStyle w:val="NoSpacing"/>
        <w:rPr>
          <w:rFonts w:ascii="Times New Roman" w:hAnsi="Times New Roman" w:cs="Times New Roman"/>
          <w:sz w:val="24"/>
          <w:szCs w:val="24"/>
        </w:rPr>
      </w:pPr>
      <w:r w:rsidRPr="00401810">
        <w:rPr>
          <w:rFonts w:ascii="Times New Roman" w:hAnsi="Times New Roman" w:cs="Times New Roman"/>
          <w:sz w:val="24"/>
          <w:szCs w:val="24"/>
        </w:rPr>
        <w:t>They have seized upon the idea that neither the testimonies of divine eloquence should be violently usurped for foreign senses nor should the preaching of unknown figures, whose spirits have not yet been proven to be from God, be produced as testimony, nor should the frivolous and ambiguous matters of apocryphal writings be drawn upon for firmness.</w:t>
      </w:r>
      <w:r w:rsidR="00991846">
        <w:rPr>
          <w:rFonts w:ascii="Times New Roman" w:hAnsi="Times New Roman" w:cs="Times New Roman"/>
          <w:sz w:val="24"/>
          <w:szCs w:val="24"/>
        </w:rPr>
        <w:t xml:space="preserve"> </w:t>
      </w:r>
      <w:r w:rsidRPr="00401810">
        <w:rPr>
          <w:rFonts w:ascii="Times New Roman" w:hAnsi="Times New Roman" w:cs="Times New Roman"/>
          <w:sz w:val="24"/>
          <w:szCs w:val="24"/>
        </w:rPr>
        <w:t>For if the words of any falsehood are not to be corrupted, much less should the divine eloquences, which are pure words, like silver refined by fire, be used for other matters than their proper order. And while in human affairs, vile or unknown persons are not admitted to affirm what comes into question, much less should the testimonies of unknown doctors or apocryphal scriptures be accepted in such significant matters that require the teaching of heavenly mastery.</w:t>
      </w:r>
      <w:r w:rsidR="00991846">
        <w:rPr>
          <w:rFonts w:ascii="Times New Roman" w:hAnsi="Times New Roman" w:cs="Times New Roman"/>
          <w:sz w:val="24"/>
          <w:szCs w:val="24"/>
        </w:rPr>
        <w:t xml:space="preserve"> </w:t>
      </w:r>
      <w:r w:rsidRPr="00401810">
        <w:rPr>
          <w:rFonts w:ascii="Times New Roman" w:hAnsi="Times New Roman" w:cs="Times New Roman"/>
          <w:sz w:val="24"/>
          <w:szCs w:val="24"/>
        </w:rPr>
        <w:t xml:space="preserve">For the scriptures must be proven and thoroughly examined, and they should be strengthened by the testimonies of the holy fathers, which are to be presented as testimony for doubtful matters within the holy church. For </w:t>
      </w:r>
      <w:r w:rsidRPr="00401810">
        <w:rPr>
          <w:rFonts w:ascii="Times New Roman" w:hAnsi="Times New Roman" w:cs="Times New Roman"/>
          <w:sz w:val="24"/>
          <w:szCs w:val="24"/>
        </w:rPr>
        <w:lastRenderedPageBreak/>
        <w:t>even the worthless servant in the Gospel is reproached by the Lord because he did not give money to the money changers. Therefore, it is fitting for us to give money to the money changers, lest we be reproached with the same servant for the money we spent on the scriptures of the holy fathers that we entrusted to examination.</w:t>
      </w:r>
      <w:r w:rsidR="00067626">
        <w:rPr>
          <w:rFonts w:ascii="Times New Roman" w:hAnsi="Times New Roman" w:cs="Times New Roman"/>
          <w:sz w:val="24"/>
          <w:szCs w:val="24"/>
        </w:rPr>
        <w:t xml:space="preserve"> </w:t>
      </w:r>
      <w:r w:rsidRPr="00401810">
        <w:rPr>
          <w:rFonts w:ascii="Times New Roman" w:hAnsi="Times New Roman" w:cs="Times New Roman"/>
          <w:sz w:val="24"/>
          <w:szCs w:val="24"/>
        </w:rPr>
        <w:t>Indeed, the money changers examine money in four ways: whether the gold is tested, whether it is pure and not corrupted by any falsehood, whether it is marked with the inscription of a king rather than a tyrant, or whether it bears the full weight of equality. All these things are sought in the money of the great master of the household, that is, in the teachings of our Redeemer, which are examined by the money changers, that is, by the holy and most eloquent men, through the scrutiny of heavenly fire.</w:t>
      </w:r>
      <w:r>
        <w:rPr>
          <w:rFonts w:ascii="Times New Roman" w:hAnsi="Times New Roman" w:cs="Times New Roman"/>
          <w:sz w:val="24"/>
          <w:szCs w:val="24"/>
        </w:rPr>
        <w:t xml:space="preserve"> </w:t>
      </w:r>
      <w:r w:rsidRPr="00401810">
        <w:rPr>
          <w:rFonts w:ascii="Times New Roman" w:hAnsi="Times New Roman" w:cs="Times New Roman"/>
          <w:sz w:val="24"/>
          <w:szCs w:val="24"/>
        </w:rPr>
        <w:t>It is therefore questioned in the number of each scripture whether the gold is the most tested, from which the ark of the Lord may be adorned, or whether the work of the entire sanctuary may shine, so that indeed in it the brightness of spiritual understanding may emerge, by which the divine law may be understood and the beauty of the whole church may shine.</w:t>
      </w:r>
      <w:r w:rsidR="00067626">
        <w:rPr>
          <w:rFonts w:ascii="Times New Roman" w:hAnsi="Times New Roman" w:cs="Times New Roman"/>
          <w:sz w:val="24"/>
          <w:szCs w:val="24"/>
        </w:rPr>
        <w:t xml:space="preserve"> </w:t>
      </w:r>
      <w:r w:rsidRPr="00401810">
        <w:rPr>
          <w:rFonts w:ascii="Times New Roman" w:hAnsi="Times New Roman" w:cs="Times New Roman"/>
          <w:sz w:val="24"/>
          <w:szCs w:val="24"/>
        </w:rPr>
        <w:t>It is questioned whether it is pure and not corrupted within by any falsehood, lest perhaps some perverse doctrine of heresy, covered by the brilliance of eloquence and seemingly mixed with spiritual senses, lies hidden within, so that while someone thinks they are receiving the money of the divine word, they may actually perceive the deadly evil of a venomous dogma.</w:t>
      </w:r>
      <w:r w:rsidR="00067626">
        <w:rPr>
          <w:rFonts w:ascii="Times New Roman" w:hAnsi="Times New Roman" w:cs="Times New Roman"/>
          <w:sz w:val="24"/>
          <w:szCs w:val="24"/>
        </w:rPr>
        <w:t xml:space="preserve"> </w:t>
      </w:r>
      <w:r w:rsidRPr="00401810">
        <w:rPr>
          <w:rFonts w:ascii="Times New Roman" w:hAnsi="Times New Roman" w:cs="Times New Roman"/>
          <w:sz w:val="24"/>
          <w:szCs w:val="24"/>
        </w:rPr>
        <w:t>It is questioned whether there is the inscription of a king or of a tyrant in it, because this is diligently examined by the most learned men in such scriptures, whether they pertain to the salvation of the soul and whether they have salutary admonitions from our king, who is called the savior, lest perhaps, having set these aside, they have the harmful devices of the ancient enemy.</w:t>
      </w:r>
      <w:r w:rsidR="00067626">
        <w:rPr>
          <w:rFonts w:ascii="Times New Roman" w:hAnsi="Times New Roman" w:cs="Times New Roman"/>
          <w:sz w:val="24"/>
          <w:szCs w:val="24"/>
        </w:rPr>
        <w:t xml:space="preserve"> </w:t>
      </w:r>
      <w:r w:rsidRPr="00401810">
        <w:rPr>
          <w:rFonts w:ascii="Times New Roman" w:hAnsi="Times New Roman" w:cs="Times New Roman"/>
          <w:sz w:val="24"/>
          <w:szCs w:val="24"/>
        </w:rPr>
        <w:t>And while one should follow him who says: 'All power has been given to me in heaven and on earth,' who through humility united earthly things with heavenly, may one not follow him who, by tyranny, arrogantly wished to be like the Most High, and by divine and just judgment fell wretchedly to lower places.</w:t>
      </w:r>
      <w:r w:rsidR="00067626">
        <w:rPr>
          <w:rFonts w:ascii="Times New Roman" w:hAnsi="Times New Roman" w:cs="Times New Roman"/>
          <w:sz w:val="24"/>
          <w:szCs w:val="24"/>
        </w:rPr>
        <w:t xml:space="preserve"> </w:t>
      </w:r>
      <w:r w:rsidRPr="00401810">
        <w:rPr>
          <w:rFonts w:ascii="Times New Roman" w:hAnsi="Times New Roman" w:cs="Times New Roman"/>
          <w:sz w:val="24"/>
          <w:szCs w:val="24"/>
        </w:rPr>
        <w:t>It is also questioned by such money changers whether the coin of such a master of the household carries the full equality of weight, that is, whether any doctrine agrees with the prophetic and apostolic teachings, lest perhaps, in some way dissenting from them, it may promulgate something superfluous or less complete, since the gifts of gold and silver, which were offered by the people for the work of the tabernacle, were received by the legislator according to the weight of the sanctuary.</w:t>
      </w:r>
    </w:p>
    <w:p w14:paraId="26E90A8C" w14:textId="77777777" w:rsidR="00401810" w:rsidRDefault="00401810" w:rsidP="002D52E1">
      <w:pPr>
        <w:pStyle w:val="NoSpacing"/>
        <w:rPr>
          <w:rFonts w:ascii="Times New Roman" w:hAnsi="Times New Roman" w:cs="Times New Roman"/>
          <w:sz w:val="24"/>
          <w:szCs w:val="24"/>
        </w:rPr>
      </w:pPr>
    </w:p>
    <w:p w14:paraId="0AE2C71A" w14:textId="36638A7A" w:rsidR="00401810" w:rsidRDefault="00401810" w:rsidP="002D52E1">
      <w:pPr>
        <w:pStyle w:val="NoSpacing"/>
        <w:rPr>
          <w:rFonts w:ascii="Times New Roman" w:hAnsi="Times New Roman" w:cs="Times New Roman"/>
          <w:sz w:val="24"/>
          <w:szCs w:val="24"/>
        </w:rPr>
      </w:pPr>
      <w:r>
        <w:rPr>
          <w:rFonts w:ascii="Times New Roman" w:hAnsi="Times New Roman" w:cs="Times New Roman"/>
          <w:sz w:val="24"/>
          <w:szCs w:val="24"/>
        </w:rPr>
        <w:t>[192]</w:t>
      </w:r>
    </w:p>
    <w:p w14:paraId="3866EDE0" w14:textId="77777777" w:rsidR="00401810" w:rsidRDefault="00401810" w:rsidP="002D52E1">
      <w:pPr>
        <w:pStyle w:val="NoSpacing"/>
        <w:rPr>
          <w:rFonts w:ascii="Times New Roman" w:hAnsi="Times New Roman" w:cs="Times New Roman"/>
          <w:sz w:val="24"/>
          <w:szCs w:val="24"/>
        </w:rPr>
      </w:pPr>
    </w:p>
    <w:p w14:paraId="73AC110B" w14:textId="4EE118E9" w:rsidR="00401810"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From this, it can be understood that those scriptures or doctrines, or even works, should truly be received within the holy church, which are not at all disjoined from the weight of the sanctuary, that is, from the norm of the ancient fathers.</w:t>
      </w:r>
      <w:r w:rsidR="00067626">
        <w:rPr>
          <w:rFonts w:ascii="Times New Roman" w:hAnsi="Times New Roman" w:cs="Times New Roman"/>
          <w:sz w:val="24"/>
          <w:szCs w:val="24"/>
        </w:rPr>
        <w:t xml:space="preserve"> </w:t>
      </w:r>
      <w:r w:rsidRPr="00567456">
        <w:rPr>
          <w:rFonts w:ascii="Times New Roman" w:hAnsi="Times New Roman" w:cs="Times New Roman"/>
          <w:sz w:val="24"/>
          <w:szCs w:val="24"/>
        </w:rPr>
        <w:t>Therefore, while all these things, whether in the books inscribed 'Acts of the Fathers' or in all dogmas generally, have been sought through prudent examination and discovered with the utmost diligence, the doctrines or testimonies of those same books should confidently be presented as evidence for confirming doubtful matters; nor can such money be disapproved by anyone, which has been validated through such diligent examination by those money changers.</w:t>
      </w:r>
    </w:p>
    <w:p w14:paraId="4535E0CD" w14:textId="77777777" w:rsidR="00567456" w:rsidRDefault="00567456" w:rsidP="002D52E1">
      <w:pPr>
        <w:pStyle w:val="NoSpacing"/>
        <w:rPr>
          <w:rFonts w:ascii="Times New Roman" w:hAnsi="Times New Roman" w:cs="Times New Roman"/>
          <w:sz w:val="24"/>
          <w:szCs w:val="24"/>
        </w:rPr>
      </w:pPr>
    </w:p>
    <w:p w14:paraId="2C68B9B7" w14:textId="7F18B3F8"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XII. Concerning the fact that Dionysius, a presbyter of the church of Ascalon, is said to have reported in the same synod that a certain monk lit a lamp before the image of the Blessed Virgin Mary and found it still burning after the third, fifth, or even sixth month upon returning.</w:t>
      </w:r>
    </w:p>
    <w:p w14:paraId="0349B4A7" w14:textId="77777777" w:rsidR="00567456" w:rsidRDefault="00567456" w:rsidP="002D52E1">
      <w:pPr>
        <w:pStyle w:val="NoSpacing"/>
        <w:rPr>
          <w:rFonts w:ascii="Times New Roman" w:hAnsi="Times New Roman" w:cs="Times New Roman"/>
          <w:sz w:val="24"/>
          <w:szCs w:val="24"/>
        </w:rPr>
      </w:pPr>
    </w:p>
    <w:p w14:paraId="5AE91157" w14:textId="72048BE7"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lastRenderedPageBreak/>
        <w:t>It is read, finally, in the reading of the same synod that Dionysius, a presbyter of the church of Ascalon, reported in the aforementioned synod that a certain monk lit a lamp before the image of the Blessed Mother of God, Mary, and found it still burning after the fourth, fifth, or even sixth month.</w:t>
      </w:r>
      <w:r w:rsidR="00B72A7B">
        <w:rPr>
          <w:rFonts w:ascii="Times New Roman" w:hAnsi="Times New Roman" w:cs="Times New Roman"/>
          <w:sz w:val="24"/>
          <w:szCs w:val="24"/>
        </w:rPr>
        <w:t xml:space="preserve"> </w:t>
      </w:r>
      <w:r w:rsidRPr="00567456">
        <w:rPr>
          <w:rFonts w:ascii="Times New Roman" w:hAnsi="Times New Roman" w:cs="Times New Roman"/>
          <w:sz w:val="24"/>
          <w:szCs w:val="24"/>
        </w:rPr>
        <w:t>This report, like the others presented there, was brought forth not for any other reason than to establish the worship of images, and concerning it, as with the others, this worship of images cannot gain strength, since there is complete doubt about the faith of the one who reported it, about the fact itself—whether it actually happened—about the time when it happened, about the place where it happened, and about the manner in which it happened.</w:t>
      </w:r>
      <w:r w:rsidR="00874952">
        <w:rPr>
          <w:rFonts w:ascii="Times New Roman" w:hAnsi="Times New Roman" w:cs="Times New Roman"/>
          <w:sz w:val="24"/>
          <w:szCs w:val="24"/>
        </w:rPr>
        <w:t xml:space="preserve"> </w:t>
      </w:r>
      <w:r w:rsidRPr="00567456">
        <w:rPr>
          <w:rFonts w:ascii="Times New Roman" w:hAnsi="Times New Roman" w:cs="Times New Roman"/>
          <w:sz w:val="24"/>
          <w:szCs w:val="24"/>
        </w:rPr>
        <w:t>For while it is entirely unknown whether what the presbyter reported truly occurred, even if it were proven to have happened, it would still need to be investigated more thoroughly how it occurred, since indeed miracles sometimes happen through reprobates, sometimes even through aerial powers, but most often through holy individuals or through angelic ministries.</w:t>
      </w:r>
      <w:r w:rsidR="00874952">
        <w:rPr>
          <w:rFonts w:ascii="Times New Roman" w:hAnsi="Times New Roman" w:cs="Times New Roman"/>
          <w:sz w:val="24"/>
          <w:szCs w:val="24"/>
        </w:rPr>
        <w:t xml:space="preserve"> </w:t>
      </w:r>
      <w:r w:rsidRPr="00567456">
        <w:rPr>
          <w:rFonts w:ascii="Times New Roman" w:hAnsi="Times New Roman" w:cs="Times New Roman"/>
          <w:sz w:val="24"/>
          <w:szCs w:val="24"/>
        </w:rPr>
        <w:t>If it was done by some most devious machination of the ancient enemy, the worship of images cannot be supported by this alone, but it must be rejected along with its author and all his illusions. If, however, it was done through angelic apparitions, as many signs are wont to happen, even then the worship of something irrational cannot take root, since it is indeed more credible that this miracle occurred due to the reverence of the holy place rather than by the presence of any image, if it indeed occurred.</w:t>
      </w:r>
      <w:r w:rsidR="00874952">
        <w:rPr>
          <w:rFonts w:ascii="Times New Roman" w:hAnsi="Times New Roman" w:cs="Times New Roman"/>
          <w:sz w:val="24"/>
          <w:szCs w:val="24"/>
        </w:rPr>
        <w:t xml:space="preserve"> </w:t>
      </w:r>
      <w:r w:rsidRPr="00567456">
        <w:rPr>
          <w:rFonts w:ascii="Times New Roman" w:hAnsi="Times New Roman" w:cs="Times New Roman"/>
          <w:sz w:val="24"/>
          <w:szCs w:val="24"/>
        </w:rPr>
        <w:t>For basilicas are more venerable than images, and places dedicated to divine worship are more reverent than any painted images, as the Lord himself testifies, who said that the altar is greater than the gift offered upon it, and that the temple is greater than the gold which is in it, because both the temple and the altar are consecrated with gold or offerings.</w:t>
      </w:r>
      <w:r w:rsidR="00874952">
        <w:rPr>
          <w:rFonts w:ascii="Times New Roman" w:hAnsi="Times New Roman" w:cs="Times New Roman"/>
          <w:sz w:val="24"/>
          <w:szCs w:val="24"/>
        </w:rPr>
        <w:t xml:space="preserve"> </w:t>
      </w:r>
      <w:r w:rsidRPr="00567456">
        <w:rPr>
          <w:rFonts w:ascii="Times New Roman" w:hAnsi="Times New Roman" w:cs="Times New Roman"/>
          <w:sz w:val="24"/>
          <w:szCs w:val="24"/>
        </w:rPr>
        <w:t>For we read that blessed Gregory said that in a certain basilica, when an extremely violent flood of water surged, the waters reached the windows, and they could not enter within, resisting by the power of the Lord, and the lights that had long been extinguished by the guardians of the basilica were found to be lit again by those same guardians afterwards. This miracle is said to have occurred not because of any image, but due to the reverence of the holy place.</w:t>
      </w:r>
    </w:p>
    <w:p w14:paraId="5D2BE78C" w14:textId="77777777" w:rsidR="00567456" w:rsidRDefault="00567456" w:rsidP="002D52E1">
      <w:pPr>
        <w:pStyle w:val="NoSpacing"/>
        <w:rPr>
          <w:rFonts w:ascii="Times New Roman" w:hAnsi="Times New Roman" w:cs="Times New Roman"/>
          <w:sz w:val="24"/>
          <w:szCs w:val="24"/>
        </w:rPr>
      </w:pPr>
    </w:p>
    <w:p w14:paraId="698A9E0E" w14:textId="74EDE275" w:rsidR="00567456" w:rsidRDefault="00567456" w:rsidP="002D52E1">
      <w:pPr>
        <w:pStyle w:val="NoSpacing"/>
        <w:rPr>
          <w:rFonts w:ascii="Times New Roman" w:hAnsi="Times New Roman" w:cs="Times New Roman"/>
          <w:sz w:val="24"/>
          <w:szCs w:val="24"/>
        </w:rPr>
      </w:pPr>
      <w:r>
        <w:rPr>
          <w:rFonts w:ascii="Times New Roman" w:hAnsi="Times New Roman" w:cs="Times New Roman"/>
          <w:sz w:val="24"/>
          <w:szCs w:val="24"/>
        </w:rPr>
        <w:t>[193]</w:t>
      </w:r>
    </w:p>
    <w:p w14:paraId="0A74670E" w14:textId="77777777" w:rsidR="00567456" w:rsidRDefault="00567456" w:rsidP="002D52E1">
      <w:pPr>
        <w:pStyle w:val="NoSpacing"/>
        <w:rPr>
          <w:rFonts w:ascii="Times New Roman" w:hAnsi="Times New Roman" w:cs="Times New Roman"/>
          <w:sz w:val="24"/>
          <w:szCs w:val="24"/>
        </w:rPr>
      </w:pPr>
    </w:p>
    <w:p w14:paraId="1DE19C04" w14:textId="28BE2812"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If therefore it were established that the miracle reported by the presbyter of the church of Ascalon occurred due to the same image, it would not follow that images should be worshipped, since not everything through which or in which miracles appear is considered worthy of worship. If all things in which or through which certain miracles have appeared are to be worshipped, then almost nothing will remain that is not to be adored; for divine miracles have been shown in so many and such various ways in almost all creatures, in which it is idle to linger in our current discussion, since this matter has already been somewhat discussed in the earlier parts of this work, with the Lord's assistance.</w:t>
      </w:r>
    </w:p>
    <w:p w14:paraId="75C0B188" w14:textId="77777777" w:rsidR="00567456" w:rsidRDefault="00567456" w:rsidP="002D52E1">
      <w:pPr>
        <w:pStyle w:val="NoSpacing"/>
        <w:rPr>
          <w:rFonts w:ascii="Times New Roman" w:hAnsi="Times New Roman" w:cs="Times New Roman"/>
          <w:sz w:val="24"/>
          <w:szCs w:val="24"/>
        </w:rPr>
      </w:pPr>
    </w:p>
    <w:p w14:paraId="2D834C5F" w14:textId="127EFFBD"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XIII. That this synod cannot in any way be equated with the Nicene synod, although it was held in the same place, as John the presbyter is said to have flatteringly remarked, since it is known to differ not only in other matters but also in the creed.</w:t>
      </w:r>
    </w:p>
    <w:p w14:paraId="4190843D" w14:textId="77777777" w:rsidR="00567456" w:rsidRDefault="00567456" w:rsidP="002D52E1">
      <w:pPr>
        <w:pStyle w:val="NoSpacing"/>
        <w:rPr>
          <w:rFonts w:ascii="Times New Roman" w:hAnsi="Times New Roman" w:cs="Times New Roman"/>
          <w:sz w:val="24"/>
          <w:szCs w:val="24"/>
        </w:rPr>
      </w:pPr>
    </w:p>
    <w:p w14:paraId="5E30D598" w14:textId="0C0B7BC4"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Although this synod was held in the city of Nicaea in Bithynia, it cannot in any way be equated with the holy Nicene synod according to their ostentation and according to the flattery of John the presbyter, since it is known to differ in many respects from it, and it does not even fully agree with it in the creed.</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 xml:space="preserve">For this synod has in its profession of faith new and unusual words, which </w:t>
      </w:r>
      <w:r w:rsidRPr="00567456">
        <w:rPr>
          <w:rFonts w:ascii="Times New Roman" w:hAnsi="Times New Roman" w:cs="Times New Roman"/>
          <w:sz w:val="24"/>
          <w:szCs w:val="24"/>
        </w:rPr>
        <w:lastRenderedPageBreak/>
        <w:t>are not noted in the creed of the holy Nicene synod, concerning which we have discussed somewhat in the beginnings of the third book of this work, as far as we were able, with the Lord's assistance.</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It also has, after the confession of the holy Trinity, a confession of the worship of images added to it, which we have found inserted nowhere in the oracles of the prophets, nor in the thunderings of the Gospels, nor in the dogmas of the apostles, nor in the reports of the earlier holy synods, nor in the teachings of any orthodox fathers.</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Indeed, it is far removed from that synod, especially since the latter leads the Catholic Church away from error, while this one, on the contrary, leads it into error; the former drives it away from the most dangerous shipwreck of Arius, while this one pushes it into the shipwreck of the worship of images; the former teaches that the Son is consubstantial and coeternal with the Father, while this one urges the worship of senseless things; the former affirms that the Son is coequal with the Father according to divinity, while this one would erase the equality of any pictures of the Ark of the Covenant, the Lord's Cross, the sacrament of the body and blood of the Lord, or other most sacred things; the former rightly holds that one divine majesty, substance, is to be worshipped in three coequal, coessential, coeternal persons, while this one shamelessly claims that images are to be worshipped according to the service of the holy Trinity; in that synod, the errors of the Arian dogma are condemned, while in this one, nothing is renounced of those who are greater; in that synod, the blasphemies of those who stubbornly neither believe nor confess the Son as consubstantial with the Father are cursed, while in this one, the purity of those who boldly profess that they will serve only God with a devoted heart, having rejected the worship of images, is abominable.</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In that synod, after the confession of the holy Trinity, there is the remission of sins, the resurrection of the flesh, and the life of the world to come.</w:t>
      </w:r>
    </w:p>
    <w:p w14:paraId="4446E1E5" w14:textId="77777777" w:rsidR="00567456" w:rsidRDefault="00567456" w:rsidP="002D52E1">
      <w:pPr>
        <w:pStyle w:val="NoSpacing"/>
        <w:rPr>
          <w:rFonts w:ascii="Times New Roman" w:hAnsi="Times New Roman" w:cs="Times New Roman"/>
          <w:sz w:val="24"/>
          <w:szCs w:val="24"/>
        </w:rPr>
      </w:pPr>
    </w:p>
    <w:p w14:paraId="483FA4A2" w14:textId="6DB8944C" w:rsidR="00567456" w:rsidRDefault="00567456" w:rsidP="002D52E1">
      <w:pPr>
        <w:pStyle w:val="NoSpacing"/>
        <w:rPr>
          <w:rFonts w:ascii="Times New Roman" w:hAnsi="Times New Roman" w:cs="Times New Roman"/>
          <w:sz w:val="24"/>
          <w:szCs w:val="24"/>
        </w:rPr>
      </w:pPr>
      <w:r>
        <w:rPr>
          <w:rFonts w:ascii="Times New Roman" w:hAnsi="Times New Roman" w:cs="Times New Roman"/>
          <w:sz w:val="24"/>
          <w:szCs w:val="24"/>
        </w:rPr>
        <w:t>[194]</w:t>
      </w:r>
    </w:p>
    <w:p w14:paraId="64835B01" w14:textId="77777777" w:rsidR="00567456" w:rsidRDefault="00567456" w:rsidP="002D52E1">
      <w:pPr>
        <w:pStyle w:val="NoSpacing"/>
        <w:rPr>
          <w:rFonts w:ascii="Times New Roman" w:hAnsi="Times New Roman" w:cs="Times New Roman"/>
          <w:sz w:val="24"/>
          <w:szCs w:val="24"/>
        </w:rPr>
      </w:pPr>
    </w:p>
    <w:p w14:paraId="28BA1D12" w14:textId="4E72A612" w:rsidR="00567456" w:rsidRDefault="00567456" w:rsidP="002D52E1">
      <w:pPr>
        <w:pStyle w:val="NoSpacing"/>
        <w:rPr>
          <w:rFonts w:ascii="Times New Roman" w:hAnsi="Times New Roman" w:cs="Times New Roman"/>
          <w:sz w:val="24"/>
          <w:szCs w:val="24"/>
        </w:rPr>
      </w:pPr>
      <w:r w:rsidRPr="00567456">
        <w:rPr>
          <w:rFonts w:ascii="Times New Roman" w:hAnsi="Times New Roman" w:cs="Times New Roman"/>
          <w:sz w:val="24"/>
          <w:szCs w:val="24"/>
        </w:rPr>
        <w:t>It will be taught by the pontiffs that in this synod, after the confession of the same holy and unique Trinity, the worship of images is improperly established; in that synod, as well as in other synods, the sacrifice is not prohibited for the faithful departed to God, while in this one, anathemas are pronounced against the deceased predecessors or parents by their children or successors; and to say nothing of the other matters, which would take too long to recount, there were 318 pontiffs in that synod, while in this one, as they themselves assert, there are 306.</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Thus, it is not without reason that this synod differs from that one by twelve in number, either because the same number contains two perfect numbers within it, or because in the ternary, which it has four times, and in the quaternary, which it has three times, the mystery of the holy Trinity is demonstrated in the four Gospels and that the same holy Trinity is the source of the four Gospels, or because the same number twelve represents all discerning and discerning creatures and the Creator, and leads to the heavenly, which is entirely lacking in that synod.</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Now, God is the creator, from whom all things are, through whom all things are, in whom all things are, as the Apostle says: 'For from him and through him and in him are all things' (Romans 11:36); and therefore the Trinity is the Father, the Son, and the Holy Spirit. The creature, however, is partly invisible, like the soul, and partly visible, like the body. The number three is attributed to the invisible — hence we are commanded to love God in three ways: with all our heart, with all our soul, and with all our mind (Matthew 22:37); the number four is attributed to the body because of its most evident nature, that is, hot and cold, wet and dry; thus, the universe of creation is sevenfold.</w:t>
      </w:r>
      <w:r w:rsidR="00285A7E">
        <w:rPr>
          <w:rFonts w:ascii="Times New Roman" w:hAnsi="Times New Roman" w:cs="Times New Roman"/>
          <w:sz w:val="24"/>
          <w:szCs w:val="24"/>
        </w:rPr>
        <w:t xml:space="preserve"> </w:t>
      </w:r>
      <w:r w:rsidRPr="00567456">
        <w:rPr>
          <w:rFonts w:ascii="Times New Roman" w:hAnsi="Times New Roman" w:cs="Times New Roman"/>
          <w:sz w:val="24"/>
          <w:szCs w:val="24"/>
        </w:rPr>
        <w:t xml:space="preserve">To this, the knowledge of the holy Trinity is joined, and the number ten is completed, in which is the whole discipline of wisdom that pertains to educating men: to know the creator </w:t>
      </w:r>
      <w:r w:rsidRPr="00567456">
        <w:rPr>
          <w:rFonts w:ascii="Times New Roman" w:hAnsi="Times New Roman" w:cs="Times New Roman"/>
          <w:sz w:val="24"/>
          <w:szCs w:val="24"/>
        </w:rPr>
        <w:lastRenderedPageBreak/>
        <w:t>and the creature and to confess him who dominates, and to acknowledge the subordinate.</w:t>
      </w:r>
      <w:r>
        <w:rPr>
          <w:rFonts w:ascii="Times New Roman" w:hAnsi="Times New Roman" w:cs="Times New Roman"/>
          <w:sz w:val="24"/>
          <w:szCs w:val="24"/>
        </w:rPr>
        <w:t xml:space="preserve"> </w:t>
      </w:r>
      <w:r w:rsidR="00A22D45" w:rsidRPr="00A22D45">
        <w:rPr>
          <w:rFonts w:ascii="Times New Roman" w:hAnsi="Times New Roman" w:cs="Times New Roman"/>
          <w:sz w:val="24"/>
          <w:szCs w:val="24"/>
        </w:rPr>
        <w:t>And thus, by adding to this discipline these two most eminent precepts, namely the love of God and of one's neighbor, the number twelve is completed. For even if we add to the aforementioned number seven, in which human nature is partly visible and partly invisible, the five books of the law, through which one comes to the knowledge of God and to the love of God and of neighbor, the number twelve is nonetheless completed.</w:t>
      </w:r>
      <w:r w:rsidR="00A425BF">
        <w:rPr>
          <w:rFonts w:ascii="Times New Roman" w:hAnsi="Times New Roman" w:cs="Times New Roman"/>
          <w:sz w:val="24"/>
          <w:szCs w:val="24"/>
        </w:rPr>
        <w:t xml:space="preserve"> </w:t>
      </w:r>
      <w:r w:rsidR="00A22D45" w:rsidRPr="00A22D45">
        <w:rPr>
          <w:rFonts w:ascii="Times New Roman" w:hAnsi="Times New Roman" w:cs="Times New Roman"/>
          <w:sz w:val="24"/>
          <w:szCs w:val="24"/>
        </w:rPr>
        <w:t>If to this are added the four books of the Gospels, the order extends to the sixteenth number, since the same number twelve, multiplied by its parts, reaches the sixteenth number: for six, which it has twice, and two, which it has six times, and three, which it has four times, and four, which it has three times, and one, which it has twelve times, make the sixteenth number. Thus, through these five parts, in which the figure of five books is contained, and the seven, in which visible and invisible creation is demonstrated, and the four, in which the holy Gospels are designated, one arrives at the sixteenth number; where both the commandments of the Decalogue are found, and in six is shown the totality of perfection, which is given in the New Testament through the Mediator of God and men, so that through the twelve apostles and the four Gospels and through the sixteen most noble prophets, who have books, the thunder may elevate minds to the worship and adoration of one only God, disregarding all the vanities of mortals.</w:t>
      </w:r>
      <w:r w:rsidR="00A425BF">
        <w:rPr>
          <w:rFonts w:ascii="Times New Roman" w:hAnsi="Times New Roman" w:cs="Times New Roman"/>
          <w:sz w:val="24"/>
          <w:szCs w:val="24"/>
        </w:rPr>
        <w:t xml:space="preserve"> </w:t>
      </w:r>
      <w:r w:rsidR="00A22D45" w:rsidRPr="00A22D45">
        <w:rPr>
          <w:rFonts w:ascii="Times New Roman" w:hAnsi="Times New Roman" w:cs="Times New Roman"/>
          <w:sz w:val="24"/>
          <w:szCs w:val="24"/>
        </w:rPr>
        <w:t>Since there are twelve patriarchs, twelve minor prophets, twelve apostles, and many such things that can be investigated in the divine writings by diligent readers, there are also many things in the same number that pertain to the physical world. For there are twelve signs in the zodiac, which encircle it like a certain order of gems. There are twelve winds blowing around the world three times through the four parts of the heavens.</w:t>
      </w:r>
    </w:p>
    <w:p w14:paraId="084B03BA" w14:textId="77777777" w:rsidR="00A22D45" w:rsidRDefault="00A22D45" w:rsidP="002D52E1">
      <w:pPr>
        <w:pStyle w:val="NoSpacing"/>
        <w:rPr>
          <w:rFonts w:ascii="Times New Roman" w:hAnsi="Times New Roman" w:cs="Times New Roman"/>
          <w:sz w:val="24"/>
          <w:szCs w:val="24"/>
        </w:rPr>
      </w:pPr>
    </w:p>
    <w:p w14:paraId="220A8564" w14:textId="1E46033D" w:rsidR="00A22D45" w:rsidRDefault="00A22D45" w:rsidP="002D52E1">
      <w:pPr>
        <w:pStyle w:val="NoSpacing"/>
        <w:rPr>
          <w:rFonts w:ascii="Times New Roman" w:hAnsi="Times New Roman" w:cs="Times New Roman"/>
          <w:sz w:val="24"/>
          <w:szCs w:val="24"/>
        </w:rPr>
      </w:pPr>
      <w:r>
        <w:rPr>
          <w:rFonts w:ascii="Times New Roman" w:hAnsi="Times New Roman" w:cs="Times New Roman"/>
          <w:sz w:val="24"/>
          <w:szCs w:val="24"/>
        </w:rPr>
        <w:t>[195]</w:t>
      </w:r>
    </w:p>
    <w:p w14:paraId="63F6C052" w14:textId="77777777" w:rsidR="00A22D45" w:rsidRDefault="00A22D45" w:rsidP="002D52E1">
      <w:pPr>
        <w:pStyle w:val="NoSpacing"/>
        <w:rPr>
          <w:rFonts w:ascii="Times New Roman" w:hAnsi="Times New Roman" w:cs="Times New Roman"/>
          <w:sz w:val="24"/>
          <w:szCs w:val="24"/>
        </w:rPr>
      </w:pPr>
    </w:p>
    <w:p w14:paraId="1C30ECE6" w14:textId="4346BC01" w:rsidR="00A22D45" w:rsidRDefault="00472F7D" w:rsidP="002D52E1">
      <w:pPr>
        <w:pStyle w:val="NoSpacing"/>
        <w:rPr>
          <w:rFonts w:ascii="Times New Roman" w:hAnsi="Times New Roman" w:cs="Times New Roman"/>
          <w:sz w:val="24"/>
          <w:szCs w:val="24"/>
        </w:rPr>
      </w:pPr>
      <w:r w:rsidRPr="00472F7D">
        <w:rPr>
          <w:rFonts w:ascii="Times New Roman" w:hAnsi="Times New Roman" w:cs="Times New Roman"/>
          <w:sz w:val="24"/>
          <w:szCs w:val="24"/>
        </w:rPr>
        <w:t>There are twelve months, by which the year is completed. There are twelve hours, by which the day is fulfilled, and many such things that are investigated by learned men and understood spiritually according to ecclesiastical doctrine.For if perhaps someone, an adversary of our work, tries to bite us because we have presented examples from the physical sciences, namely those found in mathematics, let him read blessed Jerome and either bite us along with him or recognize his doctrine and that of the other fathers, who are not ignorant of letters. For the same doctor says, while discussing the priestly garment: 'The rational placed in the middle of the earth is explained, which, though it contains all things, is surrounded by all elements like a point.</w:t>
      </w:r>
      <w:r w:rsidR="004E01FB">
        <w:rPr>
          <w:rFonts w:ascii="Times New Roman" w:hAnsi="Times New Roman" w:cs="Times New Roman"/>
          <w:sz w:val="24"/>
          <w:szCs w:val="24"/>
        </w:rPr>
        <w:t xml:space="preserve"> </w:t>
      </w:r>
      <w:r w:rsidRPr="00472F7D">
        <w:rPr>
          <w:rFonts w:ascii="Times New Roman" w:hAnsi="Times New Roman" w:cs="Times New Roman"/>
          <w:sz w:val="24"/>
          <w:szCs w:val="24"/>
        </w:rPr>
        <w:t>'Twelve stones interpret the zodiac or the twelve months, and each verse assigns specific times, and they designate three months. Nor should this exposition seem to anyone a gentile one. For if they have defamed the celestial and divine disposition with the names of idols, it does not follow that the providence of God, which runs according to a certain law and governs all things, should be denied.</w:t>
      </w:r>
      <w:r w:rsidR="004E01FB">
        <w:rPr>
          <w:rFonts w:ascii="Times New Roman" w:hAnsi="Times New Roman" w:cs="Times New Roman"/>
          <w:sz w:val="24"/>
          <w:szCs w:val="24"/>
        </w:rPr>
        <w:t xml:space="preserve"> </w:t>
      </w:r>
      <w:r w:rsidRPr="00472F7D">
        <w:rPr>
          <w:rFonts w:ascii="Times New Roman" w:hAnsi="Times New Roman" w:cs="Times New Roman"/>
          <w:sz w:val="24"/>
          <w:szCs w:val="24"/>
        </w:rPr>
        <w:t>And in Job, we read of Arcturus, Orion, and the Mazuroth, that is, the zodiac circle, and the other names of the stars, not because the same names exist among the Hebrews, but because we cannot understand what is said except through customary words.</w:t>
      </w:r>
      <w:r>
        <w:rPr>
          <w:rFonts w:ascii="Times New Roman" w:hAnsi="Times New Roman" w:cs="Times New Roman"/>
          <w:sz w:val="24"/>
          <w:szCs w:val="24"/>
        </w:rPr>
        <w:t xml:space="preserve"> </w:t>
      </w:r>
      <w:r w:rsidRPr="00472F7D">
        <w:rPr>
          <w:rFonts w:ascii="Times New Roman" w:hAnsi="Times New Roman" w:cs="Times New Roman"/>
          <w:sz w:val="24"/>
          <w:szCs w:val="24"/>
        </w:rPr>
        <w:t xml:space="preserve">This number is also consecrated to many mysteries, which we are unable to unravel individually due to brevity, and so that we may understand why this synod had twelve pontiffs, fewer than that of the holy Nicene synod, because it is firmly established by the most sacred preaching or authority of the twelve apostles, while this one is found to be largely foreign; and with those being applied, as if adorned with certain impregnable towers, it rises to higher things, whereas this one, with these less found, descends mutilated to worse conditions. The former is adorned with these twelve gems, in which are written the names of the twelve tribes, namely the knowledge or examples of </w:t>
      </w:r>
      <w:r w:rsidRPr="00472F7D">
        <w:rPr>
          <w:rFonts w:ascii="Times New Roman" w:hAnsi="Times New Roman" w:cs="Times New Roman"/>
          <w:sz w:val="24"/>
          <w:szCs w:val="24"/>
        </w:rPr>
        <w:lastRenderedPageBreak/>
        <w:t>the virtues of the ancient fathers, from which this one is found to be entirely lacking; through these twelve gates of that most beautiful city, the most sacred constitutions penetrate, which are not found in this one.</w:t>
      </w:r>
      <w:r w:rsidR="004E01FB">
        <w:rPr>
          <w:rFonts w:ascii="Times New Roman" w:hAnsi="Times New Roman" w:cs="Times New Roman"/>
          <w:sz w:val="24"/>
          <w:szCs w:val="24"/>
        </w:rPr>
        <w:t xml:space="preserve"> </w:t>
      </w:r>
      <w:r w:rsidRPr="00472F7D">
        <w:rPr>
          <w:rFonts w:ascii="Times New Roman" w:hAnsi="Times New Roman" w:cs="Times New Roman"/>
          <w:sz w:val="24"/>
          <w:szCs w:val="24"/>
        </w:rPr>
        <w:t>Therefore, we could find no concordance of merits between that one and this one, except for the mere consonance of names, so that the former is called Nicene because it was convened in the metropolitan city of Nicaea for the benefit of the Church, and this one is likewise called Nicene, even though it was held there for a different purpose and with a disparate merit. For the consonance of names is not believed to always have the same force, since many names of saints and illustrious men are found to have been given to any ignoble persons; indeed, the name of merit does not confer equality, but rather the quality of merit extends the dignity of the name.</w:t>
      </w:r>
      <w:r w:rsidR="004E01FB">
        <w:rPr>
          <w:rFonts w:ascii="Times New Roman" w:hAnsi="Times New Roman" w:cs="Times New Roman"/>
          <w:sz w:val="24"/>
          <w:szCs w:val="24"/>
        </w:rPr>
        <w:t xml:space="preserve"> </w:t>
      </w:r>
      <w:r w:rsidRPr="00472F7D">
        <w:rPr>
          <w:rFonts w:ascii="Times New Roman" w:hAnsi="Times New Roman" w:cs="Times New Roman"/>
          <w:sz w:val="24"/>
          <w:szCs w:val="24"/>
        </w:rPr>
        <w:t>Therefore, when they seek to elevate it with great insignia of merits, because it was held in the same place where the holy synod had previously been, they should notice that merit is not always the same, just as the merit of any name is not always the same. For it is not men for places, but places for men, just as other earthly creatures are made; the benefits of the sites do not come from the location but from the eminence of merits, nor does the sanctity of any place hold much weight if there is impurity of acts and merits in men. For in these same places, both evil things can be performed by the wicked and good things by the righteous.</w:t>
      </w:r>
    </w:p>
    <w:p w14:paraId="44621DD1" w14:textId="77777777" w:rsidR="00472F7D" w:rsidRDefault="00472F7D" w:rsidP="002D52E1">
      <w:pPr>
        <w:pStyle w:val="NoSpacing"/>
        <w:rPr>
          <w:rFonts w:ascii="Times New Roman" w:hAnsi="Times New Roman" w:cs="Times New Roman"/>
          <w:sz w:val="24"/>
          <w:szCs w:val="24"/>
        </w:rPr>
      </w:pPr>
    </w:p>
    <w:p w14:paraId="4C5A1141" w14:textId="7154E1B3" w:rsidR="00472F7D" w:rsidRDefault="00472F7D" w:rsidP="002D52E1">
      <w:pPr>
        <w:pStyle w:val="NoSpacing"/>
        <w:rPr>
          <w:rFonts w:ascii="Times New Roman" w:hAnsi="Times New Roman" w:cs="Times New Roman"/>
          <w:sz w:val="24"/>
          <w:szCs w:val="24"/>
        </w:rPr>
      </w:pPr>
      <w:r>
        <w:rPr>
          <w:rFonts w:ascii="Times New Roman" w:hAnsi="Times New Roman" w:cs="Times New Roman"/>
          <w:sz w:val="24"/>
          <w:szCs w:val="24"/>
        </w:rPr>
        <w:t>[196]</w:t>
      </w:r>
    </w:p>
    <w:p w14:paraId="6467D2C9" w14:textId="77777777" w:rsidR="00472F7D" w:rsidRDefault="00472F7D" w:rsidP="002D52E1">
      <w:pPr>
        <w:pStyle w:val="NoSpacing"/>
        <w:rPr>
          <w:rFonts w:ascii="Times New Roman" w:hAnsi="Times New Roman" w:cs="Times New Roman"/>
          <w:sz w:val="24"/>
          <w:szCs w:val="24"/>
        </w:rPr>
      </w:pPr>
    </w:p>
    <w:p w14:paraId="06AE8680" w14:textId="56C9FCD4" w:rsidR="00472F7D" w:rsidRDefault="00151EFB" w:rsidP="002D52E1">
      <w:pPr>
        <w:pStyle w:val="NoSpacing"/>
        <w:rPr>
          <w:rFonts w:ascii="Times New Roman" w:hAnsi="Times New Roman" w:cs="Times New Roman"/>
          <w:sz w:val="24"/>
          <w:szCs w:val="24"/>
        </w:rPr>
      </w:pPr>
      <w:r w:rsidRPr="00151EFB">
        <w:rPr>
          <w:rFonts w:ascii="Times New Roman" w:hAnsi="Times New Roman" w:cs="Times New Roman"/>
          <w:sz w:val="24"/>
          <w:szCs w:val="24"/>
        </w:rPr>
        <w:t>In the city that was the metropolis of Egypt, which is said to have been founded by the Titans, that is, by the Giants, and called Thanis by them, many and wonderful miracles were performed by Moses through the invocation of the divine name, and many deceptive feats were accomplished by the magicians of Pharaoh through their insolent exercises of aerial powers; in the suburbs of the same Thanis, the remarkable deeds of holy men, namely Moses and Aaron, are to be remembered, as well as the unfortunate fabrications by the wicked worshippers of demons through various consecrations or invocations. Thus, the community of the place was able to bring no prejudice against those who act piously and those who perpetrate shameful deeds, providing a common hospitality.</w:t>
      </w:r>
      <w:r w:rsidR="004E01FB">
        <w:rPr>
          <w:rFonts w:ascii="Times New Roman" w:hAnsi="Times New Roman" w:cs="Times New Roman"/>
          <w:sz w:val="24"/>
          <w:szCs w:val="24"/>
        </w:rPr>
        <w:t xml:space="preserve"> </w:t>
      </w:r>
      <w:r w:rsidRPr="00151EFB">
        <w:rPr>
          <w:rFonts w:ascii="Times New Roman" w:hAnsi="Times New Roman" w:cs="Times New Roman"/>
          <w:sz w:val="24"/>
          <w:szCs w:val="24"/>
        </w:rPr>
        <w:t>Therefore, the city of Samaria, Luza, which was named Bethel by the holy patriarch Jacob, meaning 'House of God,' is where the same patriarch saw a ladder reaching from the earth to heaven, with the angels of God ascending and descending upon it. Later, he had golden calves as an offense to the house of Israel, which he established there for the kings to be worshipped, namely Jeroboam. And the place, of which the holy man said: 'Truly the Lord is in this place, and I did not know it,' and which he declared to be a terrible place, saying there was nothing there but the house of God and the gate of heaven, later became the house of an idol and a cause of danger for the Israelite people. Neither the consecration of the stone erected by the patriarch nor the anointing with sacred oil nor the invocation of the revered name of the wicked king Jeroboam could restrain the wickedness from perverse actions, but the place, which was admired by such a patriarch, was not feared to be polluted by idols.</w:t>
      </w:r>
      <w:r>
        <w:rPr>
          <w:rFonts w:ascii="Times New Roman" w:hAnsi="Times New Roman" w:cs="Times New Roman"/>
          <w:sz w:val="24"/>
          <w:szCs w:val="24"/>
        </w:rPr>
        <w:t xml:space="preserve"> </w:t>
      </w:r>
      <w:r w:rsidRPr="00151EFB">
        <w:rPr>
          <w:rFonts w:ascii="Times New Roman" w:hAnsi="Times New Roman" w:cs="Times New Roman"/>
          <w:sz w:val="24"/>
          <w:szCs w:val="24"/>
        </w:rPr>
        <w:t>From this, it can be easily understood that a perverse doctrine of the worship of images could have been established in Nicaea, Bithynia, where the holy synod had previously been celebrated, if in Bethel, the most wicked king Jeroboam was able to set up idols, where Jacob declared it to be the house of God and the gate of heaven. And if there the consecration of such a great patriarch was unable to maintain any strength in that place, then in these times the city of Bithynia will have no defense in this regard from the ancient fathers, but it is evident that places can be sanctified by the qualities of men who are diverse and turning this way and that, and polluted by sinners.</w:t>
      </w:r>
      <w:r w:rsidR="004E01FB">
        <w:rPr>
          <w:rFonts w:ascii="Times New Roman" w:hAnsi="Times New Roman" w:cs="Times New Roman"/>
          <w:sz w:val="24"/>
          <w:szCs w:val="24"/>
        </w:rPr>
        <w:t xml:space="preserve"> </w:t>
      </w:r>
      <w:r w:rsidRPr="00151EFB">
        <w:rPr>
          <w:rFonts w:ascii="Times New Roman" w:hAnsi="Times New Roman" w:cs="Times New Roman"/>
          <w:sz w:val="24"/>
          <w:szCs w:val="24"/>
        </w:rPr>
        <w:t xml:space="preserve">We read that the house of God in Shiloh was consecrated by Eleazar and Phinehas, priests of the Ark of </w:t>
      </w:r>
      <w:r w:rsidRPr="00151EFB">
        <w:rPr>
          <w:rFonts w:ascii="Times New Roman" w:hAnsi="Times New Roman" w:cs="Times New Roman"/>
          <w:sz w:val="24"/>
          <w:szCs w:val="24"/>
        </w:rPr>
        <w:lastRenderedPageBreak/>
        <w:t>the Covenant, through the placement of the tabernacle and the continual offerings of sacrifices, and later it was polluted by the abominable actions of Ophni and Phinehas, the sons of Eli, through the perpetration of unspeakable deeds. We also read of Salem, a once most noble city, which later was called Jebus or Solima, which is now referred to as Jerusalem, founded after the flood by the holy man Sem, who was later, as they say, called Melchizedek, and subsequently subdued by the accursed tribe of the Jebusites and possessed for a long time until David.</w:t>
      </w:r>
      <w:r w:rsidR="00C44CA7">
        <w:rPr>
          <w:rFonts w:ascii="Times New Roman" w:hAnsi="Times New Roman" w:cs="Times New Roman"/>
          <w:sz w:val="24"/>
          <w:szCs w:val="24"/>
        </w:rPr>
        <w:t xml:space="preserve"> </w:t>
      </w:r>
      <w:r w:rsidRPr="00151EFB">
        <w:rPr>
          <w:rFonts w:ascii="Times New Roman" w:hAnsi="Times New Roman" w:cs="Times New Roman"/>
          <w:sz w:val="24"/>
          <w:szCs w:val="24"/>
        </w:rPr>
        <w:t>We also read of the most sacred and most revered temple of the Lord, arranged by David, the most holy of prophets, and dedicated by Solomon, frequented by the watchful angels, illuminated by divine oracles, prepared for the perpetual observance of the most sacred ceremonies, which, because of so many signs of grace, was venerated by the ancient fathers, was subsequently polluted by the worst kings of the same kind through the worship of idols and other scandals, alas! where the Lord had established His sanctuary.</w:t>
      </w:r>
    </w:p>
    <w:p w14:paraId="3729EECB" w14:textId="77777777" w:rsidR="00151EFB" w:rsidRDefault="00151EFB" w:rsidP="002D52E1">
      <w:pPr>
        <w:pStyle w:val="NoSpacing"/>
        <w:rPr>
          <w:rFonts w:ascii="Times New Roman" w:hAnsi="Times New Roman" w:cs="Times New Roman"/>
          <w:sz w:val="24"/>
          <w:szCs w:val="24"/>
        </w:rPr>
      </w:pPr>
    </w:p>
    <w:p w14:paraId="38A7CA1C" w14:textId="1AFAC1E7" w:rsidR="00151EFB" w:rsidRDefault="00151EFB" w:rsidP="002D52E1">
      <w:pPr>
        <w:pStyle w:val="NoSpacing"/>
        <w:rPr>
          <w:rFonts w:ascii="Times New Roman" w:hAnsi="Times New Roman" w:cs="Times New Roman"/>
          <w:sz w:val="24"/>
          <w:szCs w:val="24"/>
        </w:rPr>
      </w:pPr>
      <w:r>
        <w:rPr>
          <w:rFonts w:ascii="Times New Roman" w:hAnsi="Times New Roman" w:cs="Times New Roman"/>
          <w:sz w:val="24"/>
          <w:szCs w:val="24"/>
        </w:rPr>
        <w:t>[197]</w:t>
      </w:r>
    </w:p>
    <w:p w14:paraId="5373DF0A" w14:textId="77777777" w:rsidR="00151EFB" w:rsidRDefault="00151EFB" w:rsidP="002D52E1">
      <w:pPr>
        <w:pStyle w:val="NoSpacing"/>
        <w:rPr>
          <w:rFonts w:ascii="Times New Roman" w:hAnsi="Times New Roman" w:cs="Times New Roman"/>
          <w:sz w:val="24"/>
          <w:szCs w:val="24"/>
        </w:rPr>
      </w:pPr>
    </w:p>
    <w:p w14:paraId="032B3F81" w14:textId="52762DF3" w:rsidR="00151EFB" w:rsidRDefault="00FF69F7" w:rsidP="002D52E1">
      <w:pPr>
        <w:pStyle w:val="NoSpacing"/>
        <w:rPr>
          <w:rFonts w:ascii="Times New Roman" w:hAnsi="Times New Roman" w:cs="Times New Roman"/>
          <w:sz w:val="24"/>
          <w:szCs w:val="24"/>
        </w:rPr>
      </w:pPr>
      <w:r w:rsidRPr="00FF69F7">
        <w:rPr>
          <w:rFonts w:ascii="Times New Roman" w:hAnsi="Times New Roman" w:cs="Times New Roman"/>
          <w:sz w:val="24"/>
          <w:szCs w:val="24"/>
        </w:rPr>
        <w:t>Therefore, it can be understood that in the city of Nicaea, where the holy synod had previously been celebrated, a perverse doctrine of the worship of images could have been established, if in Bethel, the most wicked king Jeroboam was able to set up idols, where Jacob declared it to be the house of God and the gate of heaven. And if there, the consecration of such a great patriarch was unable to maintain any strength in that place, then in these times the city of Bithynia will have no defense in this regard from the ancient fathers, but it is evident that places can be sanctified by the qualities of men who are diverse and turning this way and that, and polluted by sinners.We read that the house of God in Shiloh was consecrated by Eleazar and Phinehas, priests of the Ark of the Covenant, through the placement of the tabernacle and the continual offerings of sacrifices, and later it was polluted by the abominable actions of Ophni and Phinehas, the sons of Eli, through the perpetration of unspeakable deeds. We also read of Salem, a once most noble city, which later was called Jebus or Solima, which is now referred to as Jerusalem, founded after the flood by the holy man Sem, who was later, as they say, called Melchizedek, and subsequently subdued by the accursed tribe of the Jebusites and possessed for a long time until David.</w:t>
      </w:r>
      <w:r w:rsidR="00C44CA7">
        <w:rPr>
          <w:rFonts w:ascii="Times New Roman" w:hAnsi="Times New Roman" w:cs="Times New Roman"/>
          <w:sz w:val="24"/>
          <w:szCs w:val="24"/>
        </w:rPr>
        <w:t xml:space="preserve"> </w:t>
      </w:r>
      <w:r w:rsidRPr="00FF69F7">
        <w:rPr>
          <w:rFonts w:ascii="Times New Roman" w:hAnsi="Times New Roman" w:cs="Times New Roman"/>
          <w:sz w:val="24"/>
          <w:szCs w:val="24"/>
        </w:rPr>
        <w:t>We also read of the most sacred and most revered temple of the Lord, arranged by David, the most holy of prophets, and dedicated by Solomon, frequented by the watchful angels, illuminated by divine oracles, prepared for the perpetual observance of the most sacred ceremonies, which, because of so many signs of grace, was venerated by the ancient fathers, was subsequently polluted by the worst kings of the same kind through the worship of idols and other scandals, alas! where the Lord had established His sanctuary.</w:t>
      </w:r>
      <w:r>
        <w:rPr>
          <w:rFonts w:ascii="Times New Roman" w:hAnsi="Times New Roman" w:cs="Times New Roman"/>
          <w:sz w:val="24"/>
          <w:szCs w:val="24"/>
        </w:rPr>
        <w:t xml:space="preserve"> </w:t>
      </w:r>
      <w:r w:rsidRPr="00FF69F7">
        <w:rPr>
          <w:rFonts w:ascii="Times New Roman" w:hAnsi="Times New Roman" w:cs="Times New Roman"/>
          <w:sz w:val="24"/>
          <w:szCs w:val="24"/>
        </w:rPr>
        <w:t>Therefore, it can be proven by these documents that not according to their boasting can certain places have a constant force, because neither do men, being mutable, remain bound by the rigor of a single tenacity; especially since Judas, who was once an apostle, later became an apostate, and Paul, who was once Saul and a persecutor, later became a teacher of the Gentiles and a preacher.</w:t>
      </w:r>
      <w:r w:rsidR="00C44CA7">
        <w:rPr>
          <w:rFonts w:ascii="Times New Roman" w:hAnsi="Times New Roman" w:cs="Times New Roman"/>
          <w:sz w:val="24"/>
          <w:szCs w:val="24"/>
        </w:rPr>
        <w:t xml:space="preserve"> </w:t>
      </w:r>
      <w:r w:rsidRPr="00FF69F7">
        <w:rPr>
          <w:rFonts w:ascii="Times New Roman" w:hAnsi="Times New Roman" w:cs="Times New Roman"/>
          <w:sz w:val="24"/>
          <w:szCs w:val="24"/>
        </w:rPr>
        <w:t>Moreover, places that were once dedicated to divine worship have later been profaned by Gentiles, and often, after such profanations have been expelled, places that were considered impure may subsequently be dedicated again to divine worship.</w:t>
      </w:r>
      <w:r w:rsidR="00C44CA7">
        <w:rPr>
          <w:rFonts w:ascii="Times New Roman" w:hAnsi="Times New Roman" w:cs="Times New Roman"/>
          <w:sz w:val="24"/>
          <w:szCs w:val="24"/>
        </w:rPr>
        <w:t xml:space="preserve"> </w:t>
      </w:r>
      <w:r w:rsidRPr="00FF69F7">
        <w:rPr>
          <w:rFonts w:ascii="Times New Roman" w:hAnsi="Times New Roman" w:cs="Times New Roman"/>
          <w:sz w:val="24"/>
          <w:szCs w:val="24"/>
        </w:rPr>
        <w:t>Furthermore, both they and their predecessors ambitiously desire to convene a synod and associate it with the six venerable synods that were convened by holy men at different times for various benefits of the Church, but not with differing faith, and to be considered as the seventh synod. For while both these and those are believed to be inappropriately eager in this matter, neither they nor these have been able to achieve this for the purpose of their ambition.</w:t>
      </w:r>
      <w:r w:rsidR="00C44CA7">
        <w:rPr>
          <w:rFonts w:ascii="Times New Roman" w:hAnsi="Times New Roman" w:cs="Times New Roman"/>
          <w:sz w:val="24"/>
          <w:szCs w:val="24"/>
        </w:rPr>
        <w:t xml:space="preserve"> </w:t>
      </w:r>
      <w:r w:rsidRPr="00FF69F7">
        <w:rPr>
          <w:rFonts w:ascii="Times New Roman" w:hAnsi="Times New Roman" w:cs="Times New Roman"/>
          <w:sz w:val="24"/>
          <w:szCs w:val="24"/>
        </w:rPr>
        <w:lastRenderedPageBreak/>
        <w:t>Therefore, wishing to abolish what was carelessly and enormously done by their predecessors and to establish their own actions, which were foolish and stupid, they have presented a paradigm of a certain individual who, wishing to associate the seventh with six golden coins, while trying to admit a golden one, is said to have admitted a bronze one in place of the golden; thus, with this individual expelled, the golden is said to have been admitted among the golden ones.</w:t>
      </w:r>
    </w:p>
    <w:p w14:paraId="2F031BC9" w14:textId="77777777" w:rsidR="00FF69F7" w:rsidRDefault="00FF69F7" w:rsidP="002D52E1">
      <w:pPr>
        <w:pStyle w:val="NoSpacing"/>
        <w:rPr>
          <w:rFonts w:ascii="Times New Roman" w:hAnsi="Times New Roman" w:cs="Times New Roman"/>
          <w:sz w:val="24"/>
          <w:szCs w:val="24"/>
        </w:rPr>
      </w:pPr>
    </w:p>
    <w:p w14:paraId="2F3C0B2C" w14:textId="43E86B7F" w:rsidR="00FF69F7" w:rsidRDefault="00FF69F7" w:rsidP="002D52E1">
      <w:pPr>
        <w:pStyle w:val="NoSpacing"/>
        <w:rPr>
          <w:rFonts w:ascii="Times New Roman" w:hAnsi="Times New Roman" w:cs="Times New Roman"/>
          <w:sz w:val="24"/>
          <w:szCs w:val="24"/>
        </w:rPr>
      </w:pPr>
      <w:r>
        <w:rPr>
          <w:rFonts w:ascii="Times New Roman" w:hAnsi="Times New Roman" w:cs="Times New Roman"/>
          <w:sz w:val="24"/>
          <w:szCs w:val="24"/>
        </w:rPr>
        <w:t>[198]</w:t>
      </w:r>
    </w:p>
    <w:p w14:paraId="6C830131" w14:textId="77777777" w:rsidR="00FF69F7" w:rsidRDefault="00FF69F7" w:rsidP="002D52E1">
      <w:pPr>
        <w:pStyle w:val="NoSpacing"/>
        <w:rPr>
          <w:rFonts w:ascii="Times New Roman" w:hAnsi="Times New Roman" w:cs="Times New Roman"/>
          <w:sz w:val="24"/>
          <w:szCs w:val="24"/>
        </w:rPr>
      </w:pPr>
    </w:p>
    <w:p w14:paraId="1D4279E8" w14:textId="47FDA36E" w:rsidR="00FF69F7" w:rsidRDefault="00FF69F7" w:rsidP="002D52E1">
      <w:pPr>
        <w:pStyle w:val="NoSpacing"/>
        <w:rPr>
          <w:rFonts w:ascii="Times New Roman" w:hAnsi="Times New Roman" w:cs="Times New Roman"/>
          <w:sz w:val="24"/>
          <w:szCs w:val="24"/>
        </w:rPr>
      </w:pPr>
      <w:r w:rsidRPr="00FF69F7">
        <w:rPr>
          <w:rFonts w:ascii="Times New Roman" w:hAnsi="Times New Roman" w:cs="Times New Roman"/>
          <w:sz w:val="24"/>
          <w:szCs w:val="24"/>
        </w:rPr>
        <w:t>They boast of having associated themselves. If they carefully consider, while they believe they have introduced a golden one in place of the bronze, they are thought to have brought in a tin one instead, and they strive to complete the seventh number of the synod, which their predecessors wished to fulfill with the previous synod; however, with the bronze coin expelled from the mystery of the seventh number, and the tin also removed, only six will remain, which both the perfection of the number and the brightness of Catholic teaching illuminate, in which the purest gold shines in the purity of faith and the glory of perfection reigns.</w:t>
      </w:r>
      <w:r w:rsidR="005B40D2">
        <w:rPr>
          <w:rFonts w:ascii="Times New Roman" w:hAnsi="Times New Roman" w:cs="Times New Roman"/>
          <w:sz w:val="24"/>
          <w:szCs w:val="24"/>
        </w:rPr>
        <w:t xml:space="preserve"> </w:t>
      </w:r>
      <w:r w:rsidRPr="00FF69F7">
        <w:rPr>
          <w:rFonts w:ascii="Times New Roman" w:hAnsi="Times New Roman" w:cs="Times New Roman"/>
          <w:sz w:val="24"/>
          <w:szCs w:val="24"/>
        </w:rPr>
        <w:t>For in the number six, which is certainly perfect, they seem to have the perfection of ecclesiastical preaching, so that in the three, which is its median part, the confession of the holy Trinity may be declared, and in the two, which is its third part, the understanding of the two Testaments or two talents is indicated, suggesting the gift granted by the holy and unique Trinity; moreover, in the one, which is its sixth part, whether it is the condition of the old man, who was formed on the sixth day, or the assumption of the new man, whom for the salvation of the world the Son took on in the sixth age of the world, is most evidently demonstrated. Thus, in these six most sacred synods, the mystery of the holy Trinity is preached, and the consonance or understanding of the two Testaments and the gift of operation is held, and the faith of the Lord's incarnation for human salvation is taught; and since none of these are lacking to them, they are fortified by the perfection of the number six.</w:t>
      </w:r>
      <w:r>
        <w:rPr>
          <w:rFonts w:ascii="Times New Roman" w:hAnsi="Times New Roman" w:cs="Times New Roman"/>
          <w:sz w:val="24"/>
          <w:szCs w:val="24"/>
        </w:rPr>
        <w:t xml:space="preserve"> </w:t>
      </w:r>
      <w:r w:rsidRPr="00FF69F7">
        <w:rPr>
          <w:rFonts w:ascii="Times New Roman" w:hAnsi="Times New Roman" w:cs="Times New Roman"/>
          <w:sz w:val="24"/>
          <w:szCs w:val="24"/>
        </w:rPr>
        <w:t>Now indeed, because they wish to associate their synod with the ancient synods with such ardent desire, it can indeed be associated with a certain ancient synod of the Ariminenses and counted among them, since just as in that synod the confession of 'homoousion' is rejected, so in this one the worshippers of God alone and the true worshippers are cursed; and just as in that one the most pernicious dogma of diverse substances in the Trinity is established, so in this one the worship and adoration of various things is considered due only to God.</w:t>
      </w:r>
      <w:r w:rsidR="005B40D2">
        <w:rPr>
          <w:rFonts w:ascii="Times New Roman" w:hAnsi="Times New Roman" w:cs="Times New Roman"/>
          <w:sz w:val="24"/>
          <w:szCs w:val="24"/>
        </w:rPr>
        <w:t xml:space="preserve"> </w:t>
      </w:r>
      <w:r w:rsidRPr="00FF69F7">
        <w:rPr>
          <w:rFonts w:ascii="Times New Roman" w:hAnsi="Times New Roman" w:cs="Times New Roman"/>
          <w:sz w:val="24"/>
          <w:szCs w:val="24"/>
        </w:rPr>
        <w:t>Therefore, let the first synod of the Ariminenses be in such a number, the second that was held by their predecessors for the abolishment of the adornments of the basilicas, and this third one, which was convened by them concerning the worship and adoration of images in the city of Nicaea, so that the first is a bronze coin, the second a tin one, and the third a lead one, because although they have a great temporal distance between them, they still share some consonance of errors. But if the second is rejected due to their arrogance and ostentation, let us also provide them with support to reject it from this number: and let the first, as we have said, be that of the Ariminenses, and let this one be the second, which was held by them; the first, as we have said, being a bronze coin, and since that one is despised, let the second of theirs, which occupies the place of the lead coin, be counted.</w:t>
      </w:r>
      <w:r w:rsidR="005B40D2">
        <w:rPr>
          <w:rFonts w:ascii="Times New Roman" w:hAnsi="Times New Roman" w:cs="Times New Roman"/>
          <w:sz w:val="24"/>
          <w:szCs w:val="24"/>
        </w:rPr>
        <w:t xml:space="preserve"> </w:t>
      </w:r>
      <w:r w:rsidRPr="00FF69F7">
        <w:rPr>
          <w:rFonts w:ascii="Times New Roman" w:hAnsi="Times New Roman" w:cs="Times New Roman"/>
          <w:sz w:val="24"/>
          <w:szCs w:val="24"/>
        </w:rPr>
        <w:t xml:space="preserve">And with these set aside, let us be content with the six only universal holy synods and local councils, which do not dissent from either faith or preaching, and let us prepare ourselves for the terrible examination and the coming of the last day with the integrity of faith and the increase of good works, which will be terrifying at its glorious return, of which it was said by the angels to the apostles: 'Men of Galilee, why do you stand looking up into heaven? This Jesus, </w:t>
      </w:r>
      <w:r w:rsidRPr="00FF69F7">
        <w:rPr>
          <w:rFonts w:ascii="Times New Roman" w:hAnsi="Times New Roman" w:cs="Times New Roman"/>
          <w:sz w:val="24"/>
          <w:szCs w:val="24"/>
        </w:rPr>
        <w:lastRenderedPageBreak/>
        <w:t>who was taken up from you, will come in the same way as you saw him go into heaven.'</w:t>
      </w:r>
      <w:r w:rsidRPr="00FF69F7">
        <w:rPr>
          <w:rFonts w:ascii="Times New Roman" w:hAnsi="Times New Roman" w:cs="Times New Roman"/>
          <w:sz w:val="24"/>
          <w:szCs w:val="24"/>
        </w:rPr>
        <w:br/>
      </w:r>
    </w:p>
    <w:p w14:paraId="20182EC4" w14:textId="77777777" w:rsidR="00FF69F7" w:rsidRDefault="00FF69F7" w:rsidP="002D52E1">
      <w:pPr>
        <w:pStyle w:val="NoSpacing"/>
        <w:rPr>
          <w:rFonts w:ascii="Times New Roman" w:hAnsi="Times New Roman" w:cs="Times New Roman"/>
          <w:sz w:val="24"/>
          <w:szCs w:val="24"/>
        </w:rPr>
      </w:pPr>
      <w:r w:rsidRPr="00FF69F7">
        <w:rPr>
          <w:rFonts w:ascii="Times New Roman" w:hAnsi="Times New Roman" w:cs="Times New Roman"/>
          <w:sz w:val="24"/>
          <w:szCs w:val="24"/>
        </w:rPr>
        <w:t>XIV. Regarding what Gregory, bishop of Neocesarea, says: 'Let them rejoice and exult and presume, who, making and loving the true image of Christ with a benevolent heart, and offering it for the salvation of the soul and body, which He Himself, the perfecter of the sacrifice and our God, has willingly delivered to His disciples as a sign and a manifest memorial of His passion according to the time.'</w:t>
      </w:r>
    </w:p>
    <w:p w14:paraId="19972FA8" w14:textId="77777777" w:rsidR="00FF69F7" w:rsidRDefault="00FF69F7" w:rsidP="002D52E1">
      <w:pPr>
        <w:pStyle w:val="NoSpacing"/>
        <w:rPr>
          <w:rFonts w:ascii="Times New Roman" w:hAnsi="Times New Roman" w:cs="Times New Roman"/>
          <w:sz w:val="24"/>
          <w:szCs w:val="24"/>
        </w:rPr>
      </w:pPr>
    </w:p>
    <w:p w14:paraId="16E2A82B" w14:textId="77777777" w:rsidR="00FF69F7" w:rsidRDefault="00FF69F7" w:rsidP="002D52E1">
      <w:pPr>
        <w:pStyle w:val="NoSpacing"/>
        <w:rPr>
          <w:rFonts w:ascii="Times New Roman" w:hAnsi="Times New Roman" w:cs="Times New Roman"/>
          <w:sz w:val="24"/>
          <w:szCs w:val="24"/>
        </w:rPr>
      </w:pPr>
      <w:r>
        <w:rPr>
          <w:rFonts w:ascii="Times New Roman" w:hAnsi="Times New Roman" w:cs="Times New Roman"/>
          <w:sz w:val="24"/>
          <w:szCs w:val="24"/>
        </w:rPr>
        <w:t>[199]</w:t>
      </w:r>
    </w:p>
    <w:p w14:paraId="6D4D5797" w14:textId="77777777" w:rsidR="00FF69F7" w:rsidRDefault="00FF69F7" w:rsidP="002D52E1">
      <w:pPr>
        <w:pStyle w:val="NoSpacing"/>
        <w:rPr>
          <w:rFonts w:ascii="Times New Roman" w:hAnsi="Times New Roman" w:cs="Times New Roman"/>
          <w:sz w:val="24"/>
          <w:szCs w:val="24"/>
        </w:rPr>
      </w:pPr>
    </w:p>
    <w:p w14:paraId="5377C8D5" w14:textId="5E66173D" w:rsidR="00FF69F7" w:rsidRDefault="00FF69F7" w:rsidP="002D52E1">
      <w:pPr>
        <w:pStyle w:val="NoSpacing"/>
        <w:rPr>
          <w:rFonts w:ascii="Times New Roman" w:hAnsi="Times New Roman" w:cs="Times New Roman"/>
          <w:sz w:val="24"/>
          <w:szCs w:val="24"/>
        </w:rPr>
      </w:pPr>
      <w:r w:rsidRPr="00FF69F7">
        <w:rPr>
          <w:rFonts w:ascii="Times New Roman" w:hAnsi="Times New Roman" w:cs="Times New Roman"/>
          <w:sz w:val="24"/>
          <w:szCs w:val="24"/>
        </w:rPr>
        <w:t>Therefore, Gregory, bishop of Neocaesarea, is reproached for his useless and unskilled statement, which is covered in clouds and shrouded in foolishness, in that he says: 'Let them rejoice and exult and presume, who, making and loving and venerating the true image of Christ, offer it for the salvation of the soul and body,' and so on.</w:t>
      </w:r>
      <w:r w:rsidR="00BE5508">
        <w:rPr>
          <w:rFonts w:ascii="Times New Roman" w:hAnsi="Times New Roman" w:cs="Times New Roman"/>
          <w:sz w:val="24"/>
          <w:szCs w:val="24"/>
        </w:rPr>
        <w:t xml:space="preserve"> </w:t>
      </w:r>
      <w:r w:rsidRPr="00FF69F7">
        <w:rPr>
          <w:rFonts w:ascii="Times New Roman" w:hAnsi="Times New Roman" w:cs="Times New Roman"/>
          <w:sz w:val="24"/>
          <w:szCs w:val="24"/>
        </w:rPr>
        <w:t>For what it means to 'rejoice and exult' in this saying is easy to understand; however, what is meant by the addition of 'and presume' gives no indication of any sense to the reader, as it is entirely alien to the rules of the senses and completely extraneous to the integrity of the Latin language. For if he wanted to speak of presumption, this third term cannot coherently connect with the preceding two in terms of meaning, unless perhaps he refers to those who presume to worship something illicit and prohibited by the holy fathers, and who are spurred on by such presumption that they seem to contravene all authentic scriptures in the worship of senseless things.</w:t>
      </w:r>
      <w:r w:rsidR="00BE5508">
        <w:rPr>
          <w:rFonts w:ascii="Times New Roman" w:hAnsi="Times New Roman" w:cs="Times New Roman"/>
          <w:sz w:val="24"/>
          <w:szCs w:val="24"/>
        </w:rPr>
        <w:t xml:space="preserve"> </w:t>
      </w:r>
      <w:r w:rsidRPr="00FF69F7">
        <w:rPr>
          <w:rFonts w:ascii="Times New Roman" w:hAnsi="Times New Roman" w:cs="Times New Roman"/>
          <w:sz w:val="24"/>
          <w:szCs w:val="24"/>
        </w:rPr>
        <w:t>Oh, the foolishness of the bishop's statement, worthy of laughter, which, when he says 'the true image of Christ,' does not clearly demonstrate! For if he calls this 'true,' which is made by artisans from various materials, he speaks most absurdly and inappropriately, especially since it is clear that no mortal can form a 'true image of Christ.' When something is called 'true,' it is greatly distanced from that which is fashioned by artisans. For as much as truth differs from falsehood, so much does the true image of Christ differ from that, which is shaped by the skilled or unskilled hand of an artisan according to the capacity of their ingenuity.</w:t>
      </w:r>
      <w:r>
        <w:rPr>
          <w:rFonts w:ascii="Times New Roman" w:hAnsi="Times New Roman" w:cs="Times New Roman"/>
          <w:sz w:val="24"/>
          <w:szCs w:val="24"/>
        </w:rPr>
        <w:t xml:space="preserve"> </w:t>
      </w:r>
      <w:r w:rsidRPr="00FF69F7">
        <w:rPr>
          <w:rFonts w:ascii="Times New Roman" w:hAnsi="Times New Roman" w:cs="Times New Roman"/>
          <w:sz w:val="24"/>
          <w:szCs w:val="24"/>
        </w:rPr>
        <w:t>If indeed he wished to speak about the mystery of the Body and Blood of the Lord, which is taken daily in the sacrament by the faithful—something he nearly revealed among his collection of trifles when he said: 'Which He Himself, the perfecter of the sacrifice and our God, willingly delivered to His disciples as a sign and a manifest memorial of His passion according to the time'—in this too he greatly erred. For He did not offer an image or any prefiguration, but offered Himself to God the Father as a sacrifice for us, and He, who was once to be offered under the shadow of the law in the immolation of the lamb, was truly presented as the saving victim to God the Father, fulfilling those things which were prophesied about Him by the oracles of the prophets.</w:t>
      </w:r>
      <w:r w:rsidR="00BE5508">
        <w:rPr>
          <w:rFonts w:ascii="Times New Roman" w:hAnsi="Times New Roman" w:cs="Times New Roman"/>
          <w:sz w:val="24"/>
          <w:szCs w:val="24"/>
        </w:rPr>
        <w:t xml:space="preserve"> </w:t>
      </w:r>
      <w:r w:rsidRPr="00FF69F7">
        <w:rPr>
          <w:rFonts w:ascii="Times New Roman" w:hAnsi="Times New Roman" w:cs="Times New Roman"/>
          <w:sz w:val="24"/>
          <w:szCs w:val="24"/>
        </w:rPr>
        <w:t>It was not a mere shadow of the law that passed away, but the sacrament of His own blood and body was bestowed. For it is not the mystery of the blood and body of the Lord that should be called an image now, but rather the truth; not a shadow, but the body; not a mere example of future things, but that which was prefigured by the examples.</w:t>
      </w:r>
      <w:r w:rsidR="00BE5508">
        <w:rPr>
          <w:rFonts w:ascii="Times New Roman" w:hAnsi="Times New Roman" w:cs="Times New Roman"/>
          <w:sz w:val="24"/>
          <w:szCs w:val="24"/>
        </w:rPr>
        <w:t xml:space="preserve"> </w:t>
      </w:r>
      <w:r w:rsidRPr="00FF69F7">
        <w:rPr>
          <w:rFonts w:ascii="Times New Roman" w:hAnsi="Times New Roman" w:cs="Times New Roman"/>
          <w:sz w:val="24"/>
          <w:szCs w:val="24"/>
        </w:rPr>
        <w:t>Now, according to the Song of Songs, the day has breathed forth, and the shadows have been removed; the shadows of the law have given way to righteousness, for Christ has come to those believing. He has fulfilled the law, and now, those who sat in the region of the shadow of death have seen a great light; the veil of Moses' face has fallen away, and the veil of the temple has been torn, revealing to us the hidden and unknown.</w:t>
      </w:r>
    </w:p>
    <w:p w14:paraId="50254530" w14:textId="77777777" w:rsidR="00FF69F7" w:rsidRDefault="00FF69F7" w:rsidP="002D52E1">
      <w:pPr>
        <w:pStyle w:val="NoSpacing"/>
        <w:rPr>
          <w:rFonts w:ascii="Times New Roman" w:hAnsi="Times New Roman" w:cs="Times New Roman"/>
          <w:sz w:val="24"/>
          <w:szCs w:val="24"/>
        </w:rPr>
      </w:pPr>
    </w:p>
    <w:p w14:paraId="346FC10F" w14:textId="77777777" w:rsidR="00FF69F7" w:rsidRDefault="00FF69F7" w:rsidP="002D52E1">
      <w:pPr>
        <w:pStyle w:val="NoSpacing"/>
        <w:rPr>
          <w:rFonts w:ascii="Times New Roman" w:hAnsi="Times New Roman" w:cs="Times New Roman"/>
          <w:sz w:val="24"/>
          <w:szCs w:val="24"/>
        </w:rPr>
      </w:pPr>
      <w:r>
        <w:rPr>
          <w:rFonts w:ascii="Times New Roman" w:hAnsi="Times New Roman" w:cs="Times New Roman"/>
          <w:sz w:val="24"/>
          <w:szCs w:val="24"/>
        </w:rPr>
        <w:t>[200]</w:t>
      </w:r>
    </w:p>
    <w:p w14:paraId="5A9C5A02" w14:textId="77777777" w:rsidR="00FF69F7" w:rsidRDefault="00FF69F7" w:rsidP="002D52E1">
      <w:pPr>
        <w:pStyle w:val="NoSpacing"/>
        <w:rPr>
          <w:rFonts w:ascii="Times New Roman" w:hAnsi="Times New Roman" w:cs="Times New Roman"/>
          <w:sz w:val="24"/>
          <w:szCs w:val="24"/>
        </w:rPr>
      </w:pPr>
    </w:p>
    <w:p w14:paraId="1741BC79" w14:textId="6718F972" w:rsidR="00900A92" w:rsidRDefault="00900A92" w:rsidP="002D52E1">
      <w:pPr>
        <w:pStyle w:val="NoSpacing"/>
        <w:rPr>
          <w:rFonts w:ascii="Times New Roman" w:hAnsi="Times New Roman" w:cs="Times New Roman"/>
          <w:sz w:val="24"/>
          <w:szCs w:val="24"/>
        </w:rPr>
      </w:pPr>
      <w:r w:rsidRPr="00900A92">
        <w:rPr>
          <w:rFonts w:ascii="Times New Roman" w:hAnsi="Times New Roman" w:cs="Times New Roman"/>
          <w:sz w:val="24"/>
          <w:szCs w:val="24"/>
        </w:rPr>
        <w:t>Indeed, it is shown that the true Melchizedek, namely Christ, the just king, the king of the Father, did not offer the victims of animals, but bestowed upon us the sacrament of His own body and blood. Nor did He say: 'This is the image of my body and blood,' but rather: 'This is my body, which will be given for you; and this is my blood, which will be shed for many for the remission of sins.'</w:t>
      </w:r>
      <w:r w:rsidR="00BE5508">
        <w:rPr>
          <w:rFonts w:ascii="Times New Roman" w:hAnsi="Times New Roman" w:cs="Times New Roman"/>
          <w:sz w:val="24"/>
          <w:szCs w:val="24"/>
        </w:rPr>
        <w:t xml:space="preserve"> </w:t>
      </w:r>
      <w:r w:rsidRPr="00900A92">
        <w:rPr>
          <w:rFonts w:ascii="Times New Roman" w:hAnsi="Times New Roman" w:cs="Times New Roman"/>
          <w:sz w:val="24"/>
          <w:szCs w:val="24"/>
        </w:rPr>
        <w:t>Therefore, as we have said, neither can the work of artisans be called the true image of Christ, nor can the mystery of His body and blood, which is known to have occurred in truth, not in figure, justly be reproached to Gregory, bishop of Neocaesarea, who is shown to have uttered such folly with so many signs and documents. In what the same bishop says about Christ: 'Which He Himself, the perfecter of the sacrifice and our God, wholly receiving from us the mass,' there is just reproach, since when the mass of perdition is said to be the human race with original sin, he has carelessly stated that 'Christ has wholly received the mass from us,' because, although Christ has taken on the whole human nature, namely flesh with its senses and soul with its reason, without the divinity being converted into humanity or the humanity being changed into divinity, but with the properties of both natures remaining—God the Word became man in the unity of person—yet He did not take on the original sin of man. Therefore, it is absurd to say 'He has wholly received our mass from us.'</w:t>
      </w:r>
      <w:r w:rsidR="00BE5508">
        <w:rPr>
          <w:rFonts w:ascii="Times New Roman" w:hAnsi="Times New Roman" w:cs="Times New Roman"/>
          <w:sz w:val="24"/>
          <w:szCs w:val="24"/>
        </w:rPr>
        <w:t xml:space="preserve"> </w:t>
      </w:r>
      <w:r w:rsidRPr="00900A92">
        <w:rPr>
          <w:rFonts w:ascii="Times New Roman" w:hAnsi="Times New Roman" w:cs="Times New Roman"/>
          <w:sz w:val="24"/>
          <w:szCs w:val="24"/>
        </w:rPr>
        <w:t>Thus, He certainly did not 'receive our whole mass from us,' because He is not to be believed to have taken on the guilt of original sin, with which all of mankind is bound before baptism. Therefore, the mass of that ancient sin, with which we are born, is such that, if it is divided with careful consideration, all criminal sins can be found within it: for there is pride there, because man preferred to be in his own power rather than in God's; and sacrilege, because he did not believe in God; and homicide, because he precipitated himself into death; and spiritual fornication, because the integrity of the human mind was corrupted by the serpent's persuasion; and theft, because forbidden food was usurped; and avarice, because he desired more than was sufficient for him.</w:t>
      </w:r>
      <w:r w:rsidR="00BE5508">
        <w:rPr>
          <w:rFonts w:ascii="Times New Roman" w:hAnsi="Times New Roman" w:cs="Times New Roman"/>
          <w:sz w:val="24"/>
          <w:szCs w:val="24"/>
        </w:rPr>
        <w:t xml:space="preserve"> </w:t>
      </w:r>
      <w:r w:rsidRPr="00900A92">
        <w:rPr>
          <w:rFonts w:ascii="Times New Roman" w:hAnsi="Times New Roman" w:cs="Times New Roman"/>
          <w:sz w:val="24"/>
          <w:szCs w:val="24"/>
        </w:rPr>
        <w:t>With all these, the human race is so ensnared that even one born of legitimate marriage might say: 'I was conceived in iniquities, and in sins did my mother bear me.' Therefore, Christ, the power of God and the wisdom of God, received the nature of man, not the mass of sin.</w:t>
      </w:r>
      <w:r>
        <w:rPr>
          <w:rFonts w:ascii="Times New Roman" w:hAnsi="Times New Roman" w:cs="Times New Roman"/>
          <w:sz w:val="24"/>
          <w:szCs w:val="24"/>
        </w:rPr>
        <w:t xml:space="preserve"> </w:t>
      </w:r>
      <w:r w:rsidRPr="00900A92">
        <w:rPr>
          <w:rFonts w:ascii="Times New Roman" w:hAnsi="Times New Roman" w:cs="Times New Roman"/>
          <w:sz w:val="24"/>
          <w:szCs w:val="24"/>
        </w:rPr>
        <w:t>But, to return to the point from which we digressed, there is some ambiguity in the profession of the same bishop, who is reported to have said that 'Christ has wholly received the mass from us,' because either great ignorance compelled him to make this statement or a monstrous error drove him to utter it. For while we wish to regard him as both learned and orthodox, following the example of the Lord, who desires that no one perish, if either of these qualities is lacking in him, and it truly is lacking, we would prefer to attribute what he has said to ignorance rather than to schism.</w:t>
      </w:r>
    </w:p>
    <w:p w14:paraId="69FB3281" w14:textId="77777777" w:rsidR="00900A92" w:rsidRDefault="00900A92" w:rsidP="002D52E1">
      <w:pPr>
        <w:pStyle w:val="NoSpacing"/>
        <w:rPr>
          <w:rFonts w:ascii="Times New Roman" w:hAnsi="Times New Roman" w:cs="Times New Roman"/>
          <w:sz w:val="24"/>
          <w:szCs w:val="24"/>
        </w:rPr>
      </w:pPr>
    </w:p>
    <w:p w14:paraId="36159473" w14:textId="6CF8BCE9" w:rsidR="00900A92" w:rsidRDefault="00900A92" w:rsidP="002D52E1">
      <w:pPr>
        <w:pStyle w:val="NoSpacing"/>
        <w:rPr>
          <w:rFonts w:ascii="Times New Roman" w:hAnsi="Times New Roman" w:cs="Times New Roman"/>
          <w:sz w:val="24"/>
          <w:szCs w:val="24"/>
        </w:rPr>
      </w:pPr>
      <w:r w:rsidRPr="00900A92">
        <w:rPr>
          <w:rFonts w:ascii="Times New Roman" w:hAnsi="Times New Roman" w:cs="Times New Roman"/>
          <w:sz w:val="24"/>
          <w:szCs w:val="24"/>
        </w:rPr>
        <w:t>XV. Regarding what Epiphanius the deacon said, wishing to support the worship of images: 'For here, raising the title of the Lord and touching it with the fringes of the title, just as the holy gospel comes, because indeed, as it is approached, a certain herb has germinated, which, drawing near to the foot of the title, heals all infirmities.'</w:t>
      </w:r>
    </w:p>
    <w:p w14:paraId="09C2EA20" w14:textId="77777777" w:rsidR="00900A92" w:rsidRDefault="00900A92" w:rsidP="002D52E1">
      <w:pPr>
        <w:pStyle w:val="NoSpacing"/>
        <w:rPr>
          <w:rFonts w:ascii="Times New Roman" w:hAnsi="Times New Roman" w:cs="Times New Roman"/>
          <w:sz w:val="24"/>
          <w:szCs w:val="24"/>
        </w:rPr>
      </w:pPr>
    </w:p>
    <w:p w14:paraId="2E038BC9" w14:textId="3007A0C6" w:rsidR="00900A92" w:rsidRDefault="00900A92" w:rsidP="002D52E1">
      <w:pPr>
        <w:pStyle w:val="NoSpacing"/>
        <w:rPr>
          <w:rFonts w:ascii="Times New Roman" w:hAnsi="Times New Roman" w:cs="Times New Roman"/>
          <w:sz w:val="24"/>
          <w:szCs w:val="24"/>
        </w:rPr>
      </w:pPr>
      <w:r>
        <w:rPr>
          <w:rFonts w:ascii="Times New Roman" w:hAnsi="Times New Roman" w:cs="Times New Roman"/>
          <w:sz w:val="24"/>
          <w:szCs w:val="24"/>
        </w:rPr>
        <w:t>[201]</w:t>
      </w:r>
    </w:p>
    <w:p w14:paraId="001B4C62" w14:textId="77777777" w:rsidR="00900A92" w:rsidRDefault="00900A92" w:rsidP="002D52E1">
      <w:pPr>
        <w:pStyle w:val="NoSpacing"/>
        <w:rPr>
          <w:rFonts w:ascii="Times New Roman" w:hAnsi="Times New Roman" w:cs="Times New Roman"/>
          <w:sz w:val="24"/>
          <w:szCs w:val="24"/>
        </w:rPr>
      </w:pPr>
    </w:p>
    <w:p w14:paraId="71F259F5" w14:textId="60C44DAD" w:rsidR="00900A92" w:rsidRDefault="00791D99" w:rsidP="002D52E1">
      <w:pPr>
        <w:pStyle w:val="NoSpacing"/>
        <w:rPr>
          <w:rFonts w:ascii="Times New Roman" w:hAnsi="Times New Roman" w:cs="Times New Roman"/>
          <w:sz w:val="24"/>
          <w:szCs w:val="24"/>
        </w:rPr>
      </w:pPr>
      <w:r w:rsidRPr="00791D99">
        <w:rPr>
          <w:rFonts w:ascii="Times New Roman" w:hAnsi="Times New Roman" w:cs="Times New Roman"/>
          <w:sz w:val="24"/>
          <w:szCs w:val="24"/>
        </w:rPr>
        <w:t xml:space="preserve">We have often said in this work, and it is clearly evident, that almost all their opinions, which they presented in their synod regarding the worship of images, are in a way intermingled with such clouds of ignorance that they lack eloquence and meaning, making it difficult for the reader to grasp their sense. Therefore, since the connection of their most foolish texts does not express </w:t>
      </w:r>
      <w:r w:rsidRPr="00791D99">
        <w:rPr>
          <w:rFonts w:ascii="Times New Roman" w:hAnsi="Times New Roman" w:cs="Times New Roman"/>
          <w:sz w:val="24"/>
          <w:szCs w:val="24"/>
        </w:rPr>
        <w:lastRenderedPageBreak/>
        <w:t>what they wish to proclaim in clear language, it still contains some evident indications among the cloudy words, namely mentions of well-known names or things, just as certain sparks shine through dense darkness, so that through the names of things and the most familiar matters, the reader's mind may perceive what they wish to express.</w:t>
      </w:r>
      <w:r>
        <w:rPr>
          <w:rFonts w:ascii="Times New Roman" w:hAnsi="Times New Roman" w:cs="Times New Roman"/>
          <w:sz w:val="24"/>
          <w:szCs w:val="24"/>
        </w:rPr>
        <w:t xml:space="preserve"> </w:t>
      </w:r>
      <w:r w:rsidRPr="00791D99">
        <w:rPr>
          <w:rFonts w:ascii="Times New Roman" w:hAnsi="Times New Roman" w:cs="Times New Roman"/>
          <w:sz w:val="24"/>
          <w:szCs w:val="24"/>
        </w:rPr>
        <w:t>Indeed, Epiphanius the deacon, in expressing his opinion, seems to have attempted to illustrate that a woman was healed from a flow of blood by touching the fringes of the Lord's garment, and that she erected a title or image in honor of the same Lord and touched the fringes of that image again, under which a certain herb had grown, which, if it gradually grows and touches the foot of the erected image with its tip, heals all ailments. In this action—if it is indeed to be believed that it happened—there is no commendation of the worship of images.</w:t>
      </w:r>
      <w:r w:rsidR="00BE5508">
        <w:rPr>
          <w:rFonts w:ascii="Times New Roman" w:hAnsi="Times New Roman" w:cs="Times New Roman"/>
          <w:sz w:val="24"/>
          <w:szCs w:val="24"/>
        </w:rPr>
        <w:t xml:space="preserve"> </w:t>
      </w:r>
      <w:r w:rsidRPr="00791D99">
        <w:rPr>
          <w:rFonts w:ascii="Times New Roman" w:hAnsi="Times New Roman" w:cs="Times New Roman"/>
          <w:sz w:val="24"/>
          <w:szCs w:val="24"/>
        </w:rPr>
        <w:t>If, therefore, that woman, with the ease of her female nature and a certain lightness of spirit, perceiving the benefit of health—since she was seeking the presence of the Lord and believed Him to be able to be everywhere—erected an image, who is so foolish, having received the gifts of sacred faith and knowing that He can be everywhere present, that he could have His presence through the image and therefore would erect and worship it? And if that woman, still not freed from the worship of idols, acted similarly to those who saw statues of certain dead men in cities for the sake of memory or worship, who would give assent to her actions and care to act in such a way, believing the Lord is not in manufactured images but in heaven, or rather everywhere?</w:t>
      </w:r>
      <w:r w:rsidR="00BE5508">
        <w:rPr>
          <w:rFonts w:ascii="Times New Roman" w:hAnsi="Times New Roman" w:cs="Times New Roman"/>
          <w:sz w:val="24"/>
          <w:szCs w:val="24"/>
        </w:rPr>
        <w:t xml:space="preserve"> </w:t>
      </w:r>
      <w:r w:rsidRPr="00791D99">
        <w:rPr>
          <w:rFonts w:ascii="Times New Roman" w:hAnsi="Times New Roman" w:cs="Times New Roman"/>
          <w:sz w:val="24"/>
          <w:szCs w:val="24"/>
        </w:rPr>
        <w:t>Or if perhaps she had a superstitious zeal for God, but not according to knowledge, who, strengthened in the Catholic faith, would take her actions as an example and do similar things? Or if perhaps she, with the rudiments of her conversion, which she could not yet sustain with solid food, used tender food so that, by gradually gaining strength, she might come to perceive solid food, namely, that through a visible and tangible thing she might approach the worship of the invisible and ineffable God, who would want to imitate her in this action, having rejected the strength of solid food, to be reduced again to the foods of infancy?</w:t>
      </w:r>
      <w:r w:rsidR="00BE5508">
        <w:rPr>
          <w:rFonts w:ascii="Times New Roman" w:hAnsi="Times New Roman" w:cs="Times New Roman"/>
          <w:sz w:val="24"/>
          <w:szCs w:val="24"/>
        </w:rPr>
        <w:t xml:space="preserve"> </w:t>
      </w:r>
      <w:r w:rsidRPr="00791D99">
        <w:rPr>
          <w:rFonts w:ascii="Times New Roman" w:hAnsi="Times New Roman" w:cs="Times New Roman"/>
          <w:sz w:val="24"/>
          <w:szCs w:val="24"/>
        </w:rPr>
        <w:t>Therefore, in the miracle that occurs with the herb—if it is indeed to be believed that it happened—which, as he has confessed, heals all ailments, it cannot support their assertion.</w:t>
      </w:r>
    </w:p>
    <w:p w14:paraId="53015E20" w14:textId="77777777" w:rsidR="00791D99" w:rsidRDefault="00791D99" w:rsidP="002D52E1">
      <w:pPr>
        <w:pStyle w:val="NoSpacing"/>
        <w:rPr>
          <w:rFonts w:ascii="Times New Roman" w:hAnsi="Times New Roman" w:cs="Times New Roman"/>
          <w:sz w:val="24"/>
          <w:szCs w:val="24"/>
        </w:rPr>
      </w:pPr>
    </w:p>
    <w:p w14:paraId="61DCEA9D" w14:textId="25A9CED4" w:rsidR="00791D99" w:rsidRDefault="00791D99" w:rsidP="002D52E1">
      <w:pPr>
        <w:pStyle w:val="NoSpacing"/>
        <w:rPr>
          <w:rFonts w:ascii="Times New Roman" w:hAnsi="Times New Roman" w:cs="Times New Roman"/>
          <w:sz w:val="24"/>
          <w:szCs w:val="24"/>
        </w:rPr>
      </w:pPr>
      <w:r>
        <w:rPr>
          <w:rFonts w:ascii="Times New Roman" w:hAnsi="Times New Roman" w:cs="Times New Roman"/>
          <w:sz w:val="24"/>
          <w:szCs w:val="24"/>
        </w:rPr>
        <w:t>[202]</w:t>
      </w:r>
    </w:p>
    <w:p w14:paraId="384049C3" w14:textId="77777777" w:rsidR="00791D99" w:rsidRDefault="00791D99" w:rsidP="002D52E1">
      <w:pPr>
        <w:pStyle w:val="NoSpacing"/>
        <w:rPr>
          <w:rFonts w:ascii="Times New Roman" w:hAnsi="Times New Roman" w:cs="Times New Roman"/>
          <w:sz w:val="24"/>
          <w:szCs w:val="24"/>
        </w:rPr>
      </w:pPr>
    </w:p>
    <w:p w14:paraId="4D96D59C" w14:textId="3A52A16D" w:rsidR="00791D99" w:rsidRDefault="00AB66C6" w:rsidP="002D52E1">
      <w:pPr>
        <w:pStyle w:val="NoSpacing"/>
        <w:rPr>
          <w:rFonts w:ascii="Times New Roman" w:hAnsi="Times New Roman" w:cs="Times New Roman"/>
          <w:sz w:val="24"/>
          <w:szCs w:val="24"/>
        </w:rPr>
      </w:pPr>
      <w:r w:rsidRPr="00AB66C6">
        <w:rPr>
          <w:rFonts w:ascii="Times New Roman" w:hAnsi="Times New Roman" w:cs="Times New Roman"/>
          <w:sz w:val="24"/>
          <w:szCs w:val="24"/>
        </w:rPr>
        <w:t>In a way, it is supported, because it is reported that this was done not for the sake of worshipping herbs or images, but so that the minds of the unbelievers, having rejected the vanities of idols, might be converted to the rudiments of true faith. For according to the Apostle, signs are believed to have been given not for the faithful, but for the unbelievers. The Catholic Church, in order to grow in faith, was to be nourished by miracles, and so that its new planting might thrive, it was to be fostered by constant irrigation.</w:t>
      </w:r>
    </w:p>
    <w:p w14:paraId="31CE749F" w14:textId="77777777" w:rsidR="00AB66C6" w:rsidRDefault="00AB66C6" w:rsidP="002D52E1">
      <w:pPr>
        <w:pStyle w:val="NoSpacing"/>
        <w:rPr>
          <w:rFonts w:ascii="Times New Roman" w:hAnsi="Times New Roman" w:cs="Times New Roman"/>
          <w:sz w:val="24"/>
          <w:szCs w:val="24"/>
        </w:rPr>
      </w:pPr>
    </w:p>
    <w:p w14:paraId="7C99CA56" w14:textId="223DBED1" w:rsidR="00AB66C6" w:rsidRDefault="001F4749" w:rsidP="002D52E1">
      <w:pPr>
        <w:pStyle w:val="NoSpacing"/>
        <w:rPr>
          <w:rFonts w:ascii="Times New Roman" w:hAnsi="Times New Roman" w:cs="Times New Roman"/>
          <w:sz w:val="24"/>
          <w:szCs w:val="24"/>
        </w:rPr>
      </w:pPr>
      <w:r w:rsidRPr="001F4749">
        <w:rPr>
          <w:rFonts w:ascii="Times New Roman" w:hAnsi="Times New Roman" w:cs="Times New Roman"/>
          <w:sz w:val="24"/>
          <w:szCs w:val="24"/>
        </w:rPr>
        <w:t>XVI. The useless statement of Epiphanius the deacon is reproached in that he says: 'Many things that are sanctified in us do not receive prayer'; and after a few words: 'Nor are they honored and amplified as much as they are venerable; for the sign of the life-giving cross is spoken of without prayer, and it is to be revered by us; and we are sufficient to receive the sign of its sanctification; through which we hope that demons may be driven away by a certain sanctification made for us in the front, and that which is made in the air by the sign made with the finger. Similarly, we deduce the first form of honor for the image, and by kissing it and honoring it respectfully, we will receive sanctification; for we also have various sacred vessels, which we kiss and embrace, and we hope for a certain sanctification.'</w:t>
      </w:r>
    </w:p>
    <w:p w14:paraId="4A908780" w14:textId="77777777" w:rsidR="00837B08" w:rsidRDefault="00837B08" w:rsidP="002D52E1">
      <w:pPr>
        <w:pStyle w:val="NoSpacing"/>
        <w:rPr>
          <w:rFonts w:ascii="Times New Roman" w:hAnsi="Times New Roman" w:cs="Times New Roman"/>
          <w:sz w:val="24"/>
          <w:szCs w:val="24"/>
        </w:rPr>
      </w:pPr>
    </w:p>
    <w:p w14:paraId="2F53DF4E" w14:textId="7BEA1C18" w:rsidR="00837B08" w:rsidRDefault="00837B08" w:rsidP="002D52E1">
      <w:pPr>
        <w:pStyle w:val="NoSpacing"/>
        <w:rPr>
          <w:rFonts w:ascii="Times New Roman" w:hAnsi="Times New Roman" w:cs="Times New Roman"/>
          <w:sz w:val="24"/>
          <w:szCs w:val="24"/>
        </w:rPr>
      </w:pPr>
      <w:r w:rsidRPr="00837B08">
        <w:rPr>
          <w:rFonts w:ascii="Times New Roman" w:hAnsi="Times New Roman" w:cs="Times New Roman"/>
          <w:sz w:val="24"/>
          <w:szCs w:val="24"/>
        </w:rPr>
        <w:lastRenderedPageBreak/>
        <w:t>If you see, the Scripture says, a man swift in his words, know that he has more hope of being a fool than he does; and: 'In much speaking, sin will not be lacking.' According to this sentiment of sacred Scripture, Epiphanius the deacon, who is said to have been 'swift in words' and to have used 'much speaking' in the same synod, shows that he has 'more hope of being a fool' than himself and has contracted various errors 'in much speaking.' For while we have already discussed some of his nonsense in the previous chapter, there is still something to be debated here.</w:t>
      </w:r>
      <w:r w:rsidR="005F2EE6">
        <w:rPr>
          <w:rFonts w:ascii="Times New Roman" w:hAnsi="Times New Roman" w:cs="Times New Roman"/>
          <w:sz w:val="24"/>
          <w:szCs w:val="24"/>
        </w:rPr>
        <w:t xml:space="preserve"> </w:t>
      </w:r>
      <w:r w:rsidRPr="00837B08">
        <w:rPr>
          <w:rFonts w:ascii="Times New Roman" w:hAnsi="Times New Roman" w:cs="Times New Roman"/>
          <w:sz w:val="24"/>
          <w:szCs w:val="24"/>
        </w:rPr>
        <w:t>We have indeed arranged to examine not the words in their professions, but the sentiments, and not the literature, but the meaning, because it is endless to seek the order of literature in these matters, since no sentiment can stand in the lengthy text of the same reading. However, in the rare errors of words and the unpolished refinement of learning, it is easy to debate among the errors of meaning. Where, then, in the lengthy series of readings there is neither purity of meaning nor integrity of words, it is difficult to debate about the individual points, since the order of discussion is extended indefinitely. For if one were to debate the individual errors of words, while they ought to examine the hidden meanings and scrutinize those things that pertain to ecclesiastical matters with diligent investigation, the multiple rules of the art of grammar, which are taught in schools, would seem to be handed down; but while in this work the steps of our journey are greatly impeded</w:t>
      </w:r>
      <w:r w:rsidR="005F2EE6">
        <w:rPr>
          <w:rFonts w:ascii="Times New Roman" w:hAnsi="Times New Roman" w:cs="Times New Roman"/>
          <w:sz w:val="24"/>
          <w:szCs w:val="24"/>
        </w:rPr>
        <w:t>.</w:t>
      </w:r>
    </w:p>
    <w:p w14:paraId="2F282DA0" w14:textId="77777777" w:rsidR="00837B08" w:rsidRDefault="00837B08" w:rsidP="002D52E1">
      <w:pPr>
        <w:pStyle w:val="NoSpacing"/>
        <w:rPr>
          <w:rFonts w:ascii="Times New Roman" w:hAnsi="Times New Roman" w:cs="Times New Roman"/>
          <w:sz w:val="24"/>
          <w:szCs w:val="24"/>
        </w:rPr>
      </w:pPr>
    </w:p>
    <w:p w14:paraId="301383A3" w14:textId="19FEB07B" w:rsidR="00837B08" w:rsidRDefault="00837B08" w:rsidP="002D52E1">
      <w:pPr>
        <w:pStyle w:val="NoSpacing"/>
        <w:rPr>
          <w:rFonts w:ascii="Times New Roman" w:hAnsi="Times New Roman" w:cs="Times New Roman"/>
          <w:sz w:val="24"/>
          <w:szCs w:val="24"/>
        </w:rPr>
      </w:pPr>
      <w:r>
        <w:rPr>
          <w:rFonts w:ascii="Times New Roman" w:hAnsi="Times New Roman" w:cs="Times New Roman"/>
          <w:sz w:val="24"/>
          <w:szCs w:val="24"/>
        </w:rPr>
        <w:t>[203]</w:t>
      </w:r>
    </w:p>
    <w:p w14:paraId="58B7B9A3" w14:textId="77777777" w:rsidR="00837B08" w:rsidRDefault="00837B08" w:rsidP="002D52E1">
      <w:pPr>
        <w:pStyle w:val="NoSpacing"/>
        <w:rPr>
          <w:rFonts w:ascii="Times New Roman" w:hAnsi="Times New Roman" w:cs="Times New Roman"/>
          <w:sz w:val="24"/>
          <w:szCs w:val="24"/>
        </w:rPr>
      </w:pPr>
    </w:p>
    <w:p w14:paraId="56BBEB6F" w14:textId="5EE9A40B" w:rsidR="00837B08" w:rsidRDefault="00837B08" w:rsidP="002D52E1">
      <w:pPr>
        <w:pStyle w:val="NoSpacing"/>
        <w:rPr>
          <w:rFonts w:ascii="Times New Roman" w:hAnsi="Times New Roman" w:cs="Times New Roman"/>
          <w:sz w:val="24"/>
          <w:szCs w:val="24"/>
        </w:rPr>
      </w:pPr>
      <w:r w:rsidRPr="00837B08">
        <w:rPr>
          <w:rFonts w:ascii="Times New Roman" w:hAnsi="Times New Roman" w:cs="Times New Roman"/>
          <w:sz w:val="24"/>
          <w:szCs w:val="24"/>
        </w:rPr>
        <w:t>Whether because of the difficulty of their speech, which makes it hard to discern what they wish to signify, or because their statements are infected with barbarisms, solecisms, and other vices, we are compelled to interject into our discussions, as the matter requires, or because, while among their corrupted words there are still corrupted meanings— and we, omitting the reproaches of words for the sake of prolixity, will only emphasize the series of meanings and laboriously so—since one depends on the other and each is inserted into the other—it remains for us, with the Lord's consent, to proceed along the path already largely completed, setting aside the reproach that arises from the vices of words, and shaking off the disordered conglomerations of meanings with the spiritual weapon of our discourse.</w:t>
      </w:r>
      <w:r w:rsidR="005F2EE6">
        <w:rPr>
          <w:rFonts w:ascii="Times New Roman" w:hAnsi="Times New Roman" w:cs="Times New Roman"/>
          <w:sz w:val="24"/>
          <w:szCs w:val="24"/>
        </w:rPr>
        <w:t xml:space="preserve"> </w:t>
      </w:r>
      <w:r w:rsidRPr="00837B08">
        <w:rPr>
          <w:rFonts w:ascii="Times New Roman" w:hAnsi="Times New Roman" w:cs="Times New Roman"/>
          <w:sz w:val="24"/>
          <w:szCs w:val="24"/>
        </w:rPr>
        <w:t>For the aforementioned Epiphanius the deacon, whose opinion we began to discuss, says: 'Many things that are sanctified in us do not receive prayer.' This indeed, as it is said, has no complete meaning, and we conjecture that he wished to signify that he meant to say: 'There are many things in us that are not sanctified by the prayer or the laying on of hands of the priest.' If this is so, it is not clear how it can be true; for whatever is sanctified in the Church—whether ecclesiastical orders, the dedications of sacred temples, or other such institutions—is done through the priestly consecrations according to ecclesiastical custom, since it is through the nobility of the Christian faith, by which one attains to the other degrees, that the laying on of hands by priests and prayers to God are approached in the very rudiments of infancy.</w:t>
      </w:r>
      <w:r w:rsidR="005F2EE6">
        <w:rPr>
          <w:rFonts w:ascii="Times New Roman" w:hAnsi="Times New Roman" w:cs="Times New Roman"/>
          <w:sz w:val="24"/>
          <w:szCs w:val="24"/>
        </w:rPr>
        <w:t xml:space="preserve"> </w:t>
      </w:r>
      <w:r w:rsidRPr="00837B08">
        <w:rPr>
          <w:rFonts w:ascii="Times New Roman" w:hAnsi="Times New Roman" w:cs="Times New Roman"/>
          <w:sz w:val="24"/>
          <w:szCs w:val="24"/>
        </w:rPr>
        <w:t>If, however, he meant to speak of places or vessels or any utensils dedicated to divine worship, his statement can be refuted, since there is almost nothing among those we have enumerated that is not consecrated through the prayers and consecrations of priests. The Church is also accustomed to using exorcisms and the sprinkling of salt and water. The consecrations or institutions of all these are known to have been handed down from the very rudiments of the Church by the prelates of the churches and are recorded in the priestly books.</w:t>
      </w:r>
      <w:r w:rsidR="005F2EE6">
        <w:rPr>
          <w:rFonts w:ascii="Times New Roman" w:hAnsi="Times New Roman" w:cs="Times New Roman"/>
          <w:sz w:val="24"/>
          <w:szCs w:val="24"/>
        </w:rPr>
        <w:t xml:space="preserve"> </w:t>
      </w:r>
      <w:r w:rsidRPr="00837B08">
        <w:rPr>
          <w:rFonts w:ascii="Times New Roman" w:hAnsi="Times New Roman" w:cs="Times New Roman"/>
          <w:sz w:val="24"/>
          <w:szCs w:val="24"/>
        </w:rPr>
        <w:t xml:space="preserve">Therefore, if this deacon has introduced this with the intention of strengthening the worship of images, for which there is no ecclesiastical institution regarding their consecration, seeking to imply that just as these are consecrated without prayers, so too those are consecrated without </w:t>
      </w:r>
      <w:r w:rsidRPr="00837B08">
        <w:rPr>
          <w:rFonts w:ascii="Times New Roman" w:hAnsi="Times New Roman" w:cs="Times New Roman"/>
          <w:sz w:val="24"/>
          <w:szCs w:val="24"/>
        </w:rPr>
        <w:lastRenderedPageBreak/>
        <w:t>prayers, his effort can be dismissed, since the consecrations of these are written in the priestly books and are solemnly celebrated by the priests according to ancient tradition. However, there is no institution whatsoever for the consecration or adoration of those images in the things received by the Church.</w:t>
      </w:r>
      <w:r>
        <w:rPr>
          <w:rFonts w:ascii="Times New Roman" w:hAnsi="Times New Roman" w:cs="Times New Roman"/>
          <w:sz w:val="24"/>
          <w:szCs w:val="24"/>
        </w:rPr>
        <w:t xml:space="preserve"> </w:t>
      </w:r>
      <w:r w:rsidRPr="00837B08">
        <w:rPr>
          <w:rFonts w:ascii="Times New Roman" w:hAnsi="Times New Roman" w:cs="Times New Roman"/>
          <w:sz w:val="24"/>
          <w:szCs w:val="24"/>
        </w:rPr>
        <w:t>"In what he said: 'Nor are they honored and amplified as much as they are venerable; for the sign of the life-giving cross is spoken of without sacred prayer, and it is to be revered by us,' I think he meant to say that the sign of the venerable cross, which we honorably adorn ourselves with, is considered sacred without a certain prayer or consecration by the priests, and yet it is held to be sacred. In this statement, as in others, he clearly demonstrates his 'madness,' in that the sign of the cross seeks no other consecration than that which is made by God and the Mediator of men.</w:t>
      </w:r>
      <w:r w:rsidR="00436005">
        <w:rPr>
          <w:rFonts w:ascii="Times New Roman" w:hAnsi="Times New Roman" w:cs="Times New Roman"/>
          <w:sz w:val="24"/>
          <w:szCs w:val="24"/>
        </w:rPr>
        <w:t xml:space="preserve"> </w:t>
      </w:r>
      <w:r w:rsidRPr="00837B08">
        <w:rPr>
          <w:rFonts w:ascii="Times New Roman" w:hAnsi="Times New Roman" w:cs="Times New Roman"/>
          <w:sz w:val="24"/>
          <w:szCs w:val="24"/>
        </w:rPr>
        <w:t>What he added: 'And we are sufficient to receive the sign of its sanctification, through which we hope that demons may be driven away by a certain sanctification made for us in the front, and that which is made in the air by the sign made with the finger,' pertains to what has been stated above. Therefore, it is evident that the sign of the cross has a great mystery in itself and that its images should not be equated with evident signs, as has been demonstrated in the earlier parts of this work, as the Lord has deemed it fitting to reveal.</w:t>
      </w:r>
      <w:r w:rsidR="00436005">
        <w:rPr>
          <w:rFonts w:ascii="Times New Roman" w:hAnsi="Times New Roman" w:cs="Times New Roman"/>
          <w:sz w:val="24"/>
          <w:szCs w:val="24"/>
        </w:rPr>
        <w:t xml:space="preserve"> </w:t>
      </w:r>
      <w:r w:rsidRPr="00837B08">
        <w:rPr>
          <w:rFonts w:ascii="Times New Roman" w:hAnsi="Times New Roman" w:cs="Times New Roman"/>
          <w:sz w:val="24"/>
          <w:szCs w:val="24"/>
        </w:rPr>
        <w:t>For while images, as we have said above, are not consecrated by any prayer or laying on of hands, the sign of the cross is a significant symbol that carries its own mystery.</w:t>
      </w:r>
    </w:p>
    <w:p w14:paraId="29A1C2B2" w14:textId="77777777" w:rsidR="00837B08" w:rsidRDefault="00837B08" w:rsidP="002D52E1">
      <w:pPr>
        <w:pStyle w:val="NoSpacing"/>
        <w:rPr>
          <w:rFonts w:ascii="Times New Roman" w:hAnsi="Times New Roman" w:cs="Times New Roman"/>
          <w:sz w:val="24"/>
          <w:szCs w:val="24"/>
        </w:rPr>
      </w:pPr>
    </w:p>
    <w:p w14:paraId="2F9B520C" w14:textId="162F80FD" w:rsidR="00837B08" w:rsidRDefault="00837B08" w:rsidP="002D52E1">
      <w:pPr>
        <w:pStyle w:val="NoSpacing"/>
        <w:rPr>
          <w:rFonts w:ascii="Times New Roman" w:hAnsi="Times New Roman" w:cs="Times New Roman"/>
          <w:sz w:val="24"/>
          <w:szCs w:val="24"/>
        </w:rPr>
      </w:pPr>
      <w:r>
        <w:rPr>
          <w:rFonts w:ascii="Times New Roman" w:hAnsi="Times New Roman" w:cs="Times New Roman"/>
          <w:sz w:val="24"/>
          <w:szCs w:val="24"/>
        </w:rPr>
        <w:t>[204]</w:t>
      </w:r>
    </w:p>
    <w:p w14:paraId="00BCE0EB" w14:textId="77777777" w:rsidR="00837B08" w:rsidRDefault="00837B08" w:rsidP="002D52E1">
      <w:pPr>
        <w:pStyle w:val="NoSpacing"/>
        <w:rPr>
          <w:rFonts w:ascii="Times New Roman" w:hAnsi="Times New Roman" w:cs="Times New Roman"/>
          <w:sz w:val="24"/>
          <w:szCs w:val="24"/>
        </w:rPr>
      </w:pPr>
    </w:p>
    <w:p w14:paraId="3FFFC15B" w14:textId="6097FAC8" w:rsidR="00837B08" w:rsidRDefault="00837B08" w:rsidP="002D52E1">
      <w:pPr>
        <w:pStyle w:val="NoSpacing"/>
        <w:rPr>
          <w:rFonts w:ascii="Times New Roman" w:hAnsi="Times New Roman" w:cs="Times New Roman"/>
          <w:sz w:val="24"/>
          <w:szCs w:val="24"/>
        </w:rPr>
      </w:pPr>
      <w:r w:rsidRPr="00837B08">
        <w:rPr>
          <w:rFonts w:ascii="Times New Roman" w:hAnsi="Times New Roman" w:cs="Times New Roman"/>
          <w:sz w:val="24"/>
          <w:szCs w:val="24"/>
        </w:rPr>
        <w:t>The sign, wherever it is invoked, is brought forth by the invocation of the divine name, and while these things have neither consecration nor can they have it nor ought they to have it, that sign is so sacred by the Redeemer of the world that it not only does not require any consecration from anyone, but by the invocation of the divine name, it consecrates and blesses other things as well.</w:t>
      </w:r>
      <w:r w:rsidR="00436005">
        <w:rPr>
          <w:rFonts w:ascii="Times New Roman" w:hAnsi="Times New Roman" w:cs="Times New Roman"/>
          <w:sz w:val="24"/>
          <w:szCs w:val="24"/>
        </w:rPr>
        <w:t xml:space="preserve"> </w:t>
      </w:r>
      <w:r w:rsidRPr="00837B08">
        <w:rPr>
          <w:rFonts w:ascii="Times New Roman" w:hAnsi="Times New Roman" w:cs="Times New Roman"/>
          <w:sz w:val="24"/>
          <w:szCs w:val="24"/>
        </w:rPr>
        <w:t>Moreover, when he says: 'Similarly, we deduce the image to the first form of honor through the name of significance, and by kissing it and honoring it respectfully, we will receive sanctification,' it is clear how absurd and alien to reason this is. For he said that 'the image is deduced to the honor of the first form,' that is, to the veneration of the saint whose name is inscribed. That this could be done cannot be proven by any evident indications of reason. If the mere inscription of the name of the same saints, whose names are written above, brings honor to them, then any object, to which the name of a certain saint is inscribed, ascends to the honor of that same saint.</w:t>
      </w:r>
      <w:r>
        <w:rPr>
          <w:rFonts w:ascii="Times New Roman" w:hAnsi="Times New Roman" w:cs="Times New Roman"/>
          <w:sz w:val="24"/>
          <w:szCs w:val="24"/>
        </w:rPr>
        <w:t xml:space="preserve"> </w:t>
      </w:r>
      <w:r w:rsidR="001E5841" w:rsidRPr="001E5841">
        <w:rPr>
          <w:rFonts w:ascii="Times New Roman" w:hAnsi="Times New Roman" w:cs="Times New Roman"/>
          <w:sz w:val="24"/>
          <w:szCs w:val="24"/>
        </w:rPr>
        <w:t>Therefore, stones, wood, clothes, or certain animals inscribed with the names of certain saints pass into the honor of those same saints, whose names are inscribed upon them. And if the inscriptions of those names, which we have enumerated, are unable to lead to the honor of those whose names they are, then neither do those inscriptions lead to the honor of the saints in any way. And if this is denied with prudent consideration, and that is dismissed with diligent inquiry, they are offered to anyone who worships images. For example, two images of beautiful women lacking inscriptions, which he, disregarding, casts aside and permits to lie discarded anywhere.</w:t>
      </w:r>
      <w:r w:rsidR="00436005">
        <w:rPr>
          <w:rFonts w:ascii="Times New Roman" w:hAnsi="Times New Roman" w:cs="Times New Roman"/>
          <w:sz w:val="24"/>
          <w:szCs w:val="24"/>
        </w:rPr>
        <w:t xml:space="preserve"> </w:t>
      </w:r>
      <w:r w:rsidR="001E5841" w:rsidRPr="001E5841">
        <w:rPr>
          <w:rFonts w:ascii="Times New Roman" w:hAnsi="Times New Roman" w:cs="Times New Roman"/>
          <w:sz w:val="24"/>
          <w:szCs w:val="24"/>
        </w:rPr>
        <w:t>Someone says to him: 'One of those is the image of Saint Mary; it should not be discarded; the other is that of Venus, which should certainly be discarded.' He turns to the painter, asking him which of them is the image of Saint Mary and which is that of Venus. The painter gives the first an inscription of Saint Mary and the other an inscription of Venus: the one, because it has the inscription of the Mother of God, is raised up, honored, and kissed; the other, because it has the inscription of Venus, the mother of a certain fugitive Aeneas, is cast down, reproached, and cursed. Both are equal in figure, equal in colors, and made of the same materials, differing only by their inscriptions.</w:t>
      </w:r>
      <w:r w:rsidR="00436005">
        <w:rPr>
          <w:rFonts w:ascii="Times New Roman" w:hAnsi="Times New Roman" w:cs="Times New Roman"/>
          <w:sz w:val="24"/>
          <w:szCs w:val="24"/>
        </w:rPr>
        <w:t xml:space="preserve"> </w:t>
      </w:r>
      <w:r w:rsidR="001E5841" w:rsidRPr="001E5841">
        <w:rPr>
          <w:rFonts w:ascii="Times New Roman" w:hAnsi="Times New Roman" w:cs="Times New Roman"/>
          <w:sz w:val="24"/>
          <w:szCs w:val="24"/>
        </w:rPr>
        <w:t xml:space="preserve">Let Epiphanius the deacon tell me, who said that </w:t>
      </w:r>
      <w:r w:rsidR="001E5841" w:rsidRPr="001E5841">
        <w:rPr>
          <w:rFonts w:ascii="Times New Roman" w:hAnsi="Times New Roman" w:cs="Times New Roman"/>
          <w:sz w:val="24"/>
          <w:szCs w:val="24"/>
        </w:rPr>
        <w:lastRenderedPageBreak/>
        <w:t>images could be 'deduced to the honor of the first form' through the inscription of a name, where was the sanctity of this before it was inscribed? Or where was the reproach of that before it was inscribed? Therefore, the inscription that is usually applied to images, according to the custom of letters, has such power that it can speak silently and sometimes articulate the words of the absent, and sometimes, of the present without voice; it can bring knowledge, but it cannot confer sanctification to those images to which it is applied. For sanctification is granted to rational creatures through the exhibition of good works and the merits of their virtues; but for irrational and senseless things, such as vessels dedicated to divine worship and similar items, it comes not through any inscription, but through priestly consecration and the invocation of the divine name.</w:t>
      </w:r>
      <w:r w:rsidR="00FA1F6A">
        <w:rPr>
          <w:rFonts w:ascii="Times New Roman" w:hAnsi="Times New Roman" w:cs="Times New Roman"/>
          <w:sz w:val="24"/>
          <w:szCs w:val="24"/>
        </w:rPr>
        <w:t xml:space="preserve"> </w:t>
      </w:r>
      <w:r w:rsidR="001E5841" w:rsidRPr="001E5841">
        <w:rPr>
          <w:rFonts w:ascii="Times New Roman" w:hAnsi="Times New Roman" w:cs="Times New Roman"/>
          <w:sz w:val="24"/>
          <w:szCs w:val="24"/>
        </w:rPr>
        <w:t>Thus, it is clearly demonstrated that no sanctification can adhere to images through any inscription, since that which bears the inscription of the blessed Mother of God, Mary, and which was once contemptibly cast aside, is now venerably adorned, to the extent that it can harm those who despise it, just as much as it can benefit those who honor and adore it; and that which could help if it were raised, can only harm when it is despised.</w:t>
      </w:r>
      <w:r w:rsidR="00FA1F6A">
        <w:rPr>
          <w:rFonts w:ascii="Times New Roman" w:hAnsi="Times New Roman" w:cs="Times New Roman"/>
          <w:sz w:val="24"/>
          <w:szCs w:val="24"/>
        </w:rPr>
        <w:t xml:space="preserve"> </w:t>
      </w:r>
      <w:r w:rsidR="001E5841" w:rsidRPr="001E5841">
        <w:rPr>
          <w:rFonts w:ascii="Times New Roman" w:hAnsi="Times New Roman" w:cs="Times New Roman"/>
          <w:sz w:val="24"/>
          <w:szCs w:val="24"/>
        </w:rPr>
        <w:t>As for what he says: 'And by kissing it and honoring it, we will receive sanctification,' it would hold as much value as if he said: 'We kiss it and honor it, desiring to receive sanctification from it, which it neither has nor can give to us.'</w:t>
      </w:r>
    </w:p>
    <w:p w14:paraId="51258EB7" w14:textId="77777777" w:rsidR="001E5841" w:rsidRDefault="001E5841" w:rsidP="002D52E1">
      <w:pPr>
        <w:pStyle w:val="NoSpacing"/>
        <w:rPr>
          <w:rFonts w:ascii="Times New Roman" w:hAnsi="Times New Roman" w:cs="Times New Roman"/>
          <w:sz w:val="24"/>
          <w:szCs w:val="24"/>
        </w:rPr>
      </w:pPr>
    </w:p>
    <w:p w14:paraId="58C3E12E" w14:textId="0D3AE5D7" w:rsidR="001E5841" w:rsidRDefault="00025693" w:rsidP="002D52E1">
      <w:pPr>
        <w:pStyle w:val="NoSpacing"/>
        <w:rPr>
          <w:rFonts w:ascii="Times New Roman" w:hAnsi="Times New Roman" w:cs="Times New Roman"/>
          <w:sz w:val="24"/>
          <w:szCs w:val="24"/>
        </w:rPr>
      </w:pPr>
      <w:r>
        <w:rPr>
          <w:rFonts w:ascii="Times New Roman" w:hAnsi="Times New Roman" w:cs="Times New Roman"/>
          <w:sz w:val="24"/>
          <w:szCs w:val="24"/>
        </w:rPr>
        <w:t>[205]</w:t>
      </w:r>
    </w:p>
    <w:p w14:paraId="5F68C901" w14:textId="77777777" w:rsidR="00025693" w:rsidRDefault="00025693" w:rsidP="002D52E1">
      <w:pPr>
        <w:pStyle w:val="NoSpacing"/>
        <w:rPr>
          <w:rFonts w:ascii="Times New Roman" w:hAnsi="Times New Roman" w:cs="Times New Roman"/>
          <w:sz w:val="24"/>
          <w:szCs w:val="24"/>
        </w:rPr>
      </w:pPr>
    </w:p>
    <w:p w14:paraId="1D66804D" w14:textId="73050339" w:rsidR="00025693" w:rsidRDefault="00025693" w:rsidP="002D52E1">
      <w:pPr>
        <w:pStyle w:val="NoSpacing"/>
        <w:rPr>
          <w:rFonts w:ascii="Times New Roman" w:hAnsi="Times New Roman" w:cs="Times New Roman"/>
          <w:sz w:val="24"/>
          <w:szCs w:val="24"/>
        </w:rPr>
      </w:pPr>
      <w:r w:rsidRPr="00025693">
        <w:rPr>
          <w:rFonts w:ascii="Times New Roman" w:hAnsi="Times New Roman" w:cs="Times New Roman"/>
          <w:sz w:val="24"/>
          <w:szCs w:val="24"/>
        </w:rPr>
        <w:t>It is able to impart nothing. How, then, can it give light to the blind, when it does not see itself; or give odor to one lacking the sense of smell, when it lacks that same sense; or give hearing to the deaf, when it does not hear; or give speech to the mute, when it does not speak; or give touch to the weak-handed, when it cannot feel anything; or give a step to the lame, when it completely lacks that; or give life to the dead, when it does not live—so too can it not impart sanctification to us, of which it is entirely devoid.</w:t>
      </w:r>
      <w:r w:rsidR="00B829A7">
        <w:rPr>
          <w:rFonts w:ascii="Times New Roman" w:hAnsi="Times New Roman" w:cs="Times New Roman"/>
          <w:sz w:val="24"/>
          <w:szCs w:val="24"/>
        </w:rPr>
        <w:t xml:space="preserve"> </w:t>
      </w:r>
      <w:r w:rsidRPr="00025693">
        <w:rPr>
          <w:rFonts w:ascii="Times New Roman" w:hAnsi="Times New Roman" w:cs="Times New Roman"/>
          <w:sz w:val="24"/>
          <w:szCs w:val="24"/>
        </w:rPr>
        <w:t>In the small clause that remains, there is no need to linger longer, since almost everything has been shown to be interconnected in the previous clauses. For he says: 'For we kiss and embrace these sacred diverse vessels and hope for a certain sanctification.' Sanctification comes not to men through the vessels, but to the vessels through men, by the invocation of the divine name and the celebration of sacred mysteries; nor should images be equated with vessels, since the sacrifice is offered to God in the vessels, not in the images.</w:t>
      </w:r>
      <w:r w:rsidR="00B829A7">
        <w:rPr>
          <w:rFonts w:ascii="Times New Roman" w:hAnsi="Times New Roman" w:cs="Times New Roman"/>
          <w:sz w:val="24"/>
          <w:szCs w:val="24"/>
        </w:rPr>
        <w:t xml:space="preserve"> </w:t>
      </w:r>
      <w:r w:rsidRPr="00025693">
        <w:rPr>
          <w:rFonts w:ascii="Times New Roman" w:hAnsi="Times New Roman" w:cs="Times New Roman"/>
          <w:sz w:val="24"/>
          <w:szCs w:val="24"/>
        </w:rPr>
        <w:t>For if sanctification, as we have said, is not imparted to men by the vessels, which are certainly sanctified, much less will it be imparted by images, which can neither sanctify nor be sanctified.</w:t>
      </w:r>
    </w:p>
    <w:p w14:paraId="0D3AD38E" w14:textId="77777777" w:rsidR="00025693" w:rsidRDefault="00025693" w:rsidP="002D52E1">
      <w:pPr>
        <w:pStyle w:val="NoSpacing"/>
        <w:rPr>
          <w:rFonts w:ascii="Times New Roman" w:hAnsi="Times New Roman" w:cs="Times New Roman"/>
          <w:sz w:val="24"/>
          <w:szCs w:val="24"/>
        </w:rPr>
      </w:pPr>
    </w:p>
    <w:p w14:paraId="424C32B4" w14:textId="508B9D8F" w:rsidR="00025693" w:rsidRDefault="00025693" w:rsidP="002D52E1">
      <w:pPr>
        <w:pStyle w:val="NoSpacing"/>
        <w:rPr>
          <w:rFonts w:ascii="Times New Roman" w:hAnsi="Times New Roman" w:cs="Times New Roman"/>
          <w:sz w:val="24"/>
          <w:szCs w:val="24"/>
        </w:rPr>
      </w:pPr>
      <w:r w:rsidRPr="00025693">
        <w:rPr>
          <w:rFonts w:ascii="Times New Roman" w:hAnsi="Times New Roman" w:cs="Times New Roman"/>
          <w:sz w:val="24"/>
          <w:szCs w:val="24"/>
        </w:rPr>
        <w:t>XVII. The most ridiculous statement of Epiphanius is reproached in that he says: 'He spoke from his own womb.' This implies that he attributes to the womb of a woman the ability to convey divine truth, which is absurd and contrary to reason.</w:t>
      </w:r>
    </w:p>
    <w:p w14:paraId="037EC6BA" w14:textId="77777777" w:rsidR="00025693" w:rsidRDefault="00025693" w:rsidP="002D52E1">
      <w:pPr>
        <w:pStyle w:val="NoSpacing"/>
        <w:rPr>
          <w:rFonts w:ascii="Times New Roman" w:hAnsi="Times New Roman" w:cs="Times New Roman"/>
          <w:sz w:val="24"/>
          <w:szCs w:val="24"/>
        </w:rPr>
      </w:pPr>
    </w:p>
    <w:p w14:paraId="1018F23E" w14:textId="1200C47C" w:rsidR="00025693" w:rsidRDefault="00025693" w:rsidP="002D52E1">
      <w:pPr>
        <w:pStyle w:val="NoSpacing"/>
        <w:rPr>
          <w:rFonts w:ascii="Times New Roman" w:hAnsi="Times New Roman" w:cs="Times New Roman"/>
          <w:sz w:val="24"/>
          <w:szCs w:val="24"/>
        </w:rPr>
      </w:pPr>
      <w:r w:rsidRPr="00025693">
        <w:rPr>
          <w:rFonts w:ascii="Times New Roman" w:hAnsi="Times New Roman" w:cs="Times New Roman"/>
          <w:sz w:val="24"/>
          <w:szCs w:val="24"/>
        </w:rPr>
        <w:t>What is written in the same synod regarding what the aforementioned Epiphanius said: 'He spoke from his own womb,' although it brings no prejudice to matters pertaining to faith and does not impose anything or detract from the issue at hand, is nonetheless not overlooked by us, because it sounds ignorant and foolish, and because no new ecclesiastical constitutions should be derived from such writing, which can be criticized in many ways.</w:t>
      </w:r>
      <w:r w:rsidR="00C4291E">
        <w:rPr>
          <w:rFonts w:ascii="Times New Roman" w:hAnsi="Times New Roman" w:cs="Times New Roman"/>
          <w:sz w:val="24"/>
          <w:szCs w:val="24"/>
        </w:rPr>
        <w:t xml:space="preserve"> </w:t>
      </w:r>
      <w:r w:rsidRPr="00025693">
        <w:rPr>
          <w:rFonts w:ascii="Times New Roman" w:hAnsi="Times New Roman" w:cs="Times New Roman"/>
          <w:sz w:val="24"/>
          <w:szCs w:val="24"/>
        </w:rPr>
        <w:t xml:space="preserve">For everything that is irreproachable is received by the holy Catholic Church; but what is criticized in many respects is rejected by ecclesiastical doctrine. Nor should the judgment of that reading, which is full of reproaches and </w:t>
      </w:r>
      <w:r w:rsidRPr="00025693">
        <w:rPr>
          <w:rFonts w:ascii="Times New Roman" w:hAnsi="Times New Roman" w:cs="Times New Roman"/>
          <w:sz w:val="24"/>
          <w:szCs w:val="24"/>
        </w:rPr>
        <w:lastRenderedPageBreak/>
        <w:t>such nonsense, be observed regarding the worship of images.They indeed said that someone 'spoke from his own womb.' This statement is rejected not only by the learned but also by the unlearned and is dismissed as a certain old wives' tale. For those things which the mind conceives are produced by the tongue; those things that are managed are sent away from the belly; and just as the heart, which is often placed for the mind or sense in divine writings and in the speech of men, cannot produce thoughts, nor can the belly conceive thoughts and produce them through words.</w:t>
      </w:r>
      <w:r w:rsidR="00C4291E">
        <w:rPr>
          <w:rFonts w:ascii="Times New Roman" w:hAnsi="Times New Roman" w:cs="Times New Roman"/>
          <w:sz w:val="24"/>
          <w:szCs w:val="24"/>
        </w:rPr>
        <w:t xml:space="preserve"> </w:t>
      </w:r>
      <w:r w:rsidRPr="00025693">
        <w:rPr>
          <w:rFonts w:ascii="Times New Roman" w:hAnsi="Times New Roman" w:cs="Times New Roman"/>
          <w:sz w:val="24"/>
          <w:szCs w:val="24"/>
        </w:rPr>
        <w:t>Therefore, each member has its own duties; for the five senses are distributed among the five parts of the body, except for touch, which, although it is thought to reside in the hands, is diffused through the other members. According to the experience of philosophers, fear is in the heart, joy in the spleen, pleasure in the liver, and in the three ventricles of the brain—in the anterior one, which is towards the face, sensation; in the one that is posterior towards the neck, movement; and in that which is between both, memory is shown to be active; in the lungs, the duty of breathing, modulating voices, and conducting spirit is found; but the belly, which is known to have the shape of a sea creature, is manifestly for the preparation of food and the collection of humors.</w:t>
      </w:r>
    </w:p>
    <w:p w14:paraId="051A31C1" w14:textId="77777777" w:rsidR="00025693" w:rsidRDefault="00025693" w:rsidP="002D52E1">
      <w:pPr>
        <w:pStyle w:val="NoSpacing"/>
        <w:rPr>
          <w:rFonts w:ascii="Times New Roman" w:hAnsi="Times New Roman" w:cs="Times New Roman"/>
          <w:sz w:val="24"/>
          <w:szCs w:val="24"/>
        </w:rPr>
      </w:pPr>
    </w:p>
    <w:p w14:paraId="0BD662D6" w14:textId="668C7ABD" w:rsidR="00025693" w:rsidRDefault="00025693" w:rsidP="002D52E1">
      <w:pPr>
        <w:pStyle w:val="NoSpacing"/>
        <w:rPr>
          <w:rFonts w:ascii="Times New Roman" w:hAnsi="Times New Roman" w:cs="Times New Roman"/>
          <w:sz w:val="24"/>
          <w:szCs w:val="24"/>
        </w:rPr>
      </w:pPr>
      <w:r>
        <w:rPr>
          <w:rFonts w:ascii="Times New Roman" w:hAnsi="Times New Roman" w:cs="Times New Roman"/>
          <w:sz w:val="24"/>
          <w:szCs w:val="24"/>
        </w:rPr>
        <w:t>[206]</w:t>
      </w:r>
    </w:p>
    <w:p w14:paraId="5B478921" w14:textId="77777777" w:rsidR="00025693" w:rsidRDefault="00025693" w:rsidP="002D52E1">
      <w:pPr>
        <w:pStyle w:val="NoSpacing"/>
        <w:rPr>
          <w:rFonts w:ascii="Times New Roman" w:hAnsi="Times New Roman" w:cs="Times New Roman"/>
          <w:sz w:val="24"/>
          <w:szCs w:val="24"/>
        </w:rPr>
      </w:pPr>
    </w:p>
    <w:p w14:paraId="48B893CE" w14:textId="40ACDB72" w:rsidR="00025693" w:rsidRDefault="008D32EA" w:rsidP="002D52E1">
      <w:pPr>
        <w:pStyle w:val="NoSpacing"/>
        <w:rPr>
          <w:rFonts w:ascii="Times New Roman" w:hAnsi="Times New Roman" w:cs="Times New Roman"/>
          <w:sz w:val="24"/>
          <w:szCs w:val="24"/>
        </w:rPr>
      </w:pPr>
      <w:r w:rsidRPr="008D32EA">
        <w:rPr>
          <w:rFonts w:ascii="Times New Roman" w:hAnsi="Times New Roman" w:cs="Times New Roman"/>
          <w:sz w:val="24"/>
          <w:szCs w:val="24"/>
        </w:rPr>
        <w:t>If perhaps they wish to support the error of this statement with these arguments, since the mention of the belly is often found in sacred scriptures, as in: 'My belly is troubled' (Jeremiah 4:19) or 'I grieve for my belly,' and other similar expressions, let them note that the term for this member is never used in the sense of speech, but rather for various other things that are signified by the belly, used tropically, about which it is lengthy to discuss now. For where it is said, it is tropological; however, this is acyrological; through the former, truth is overshadowed allegorically, while through the latter, the purity of meaning is mutilated; the former shines with mysteries, while the latter is sullied with foolishness.</w:t>
      </w:r>
      <w:r w:rsidR="00A94272">
        <w:rPr>
          <w:rFonts w:ascii="Times New Roman" w:hAnsi="Times New Roman" w:cs="Times New Roman"/>
          <w:sz w:val="24"/>
          <w:szCs w:val="24"/>
        </w:rPr>
        <w:t xml:space="preserve"> </w:t>
      </w:r>
      <w:r w:rsidRPr="008D32EA">
        <w:rPr>
          <w:rFonts w:ascii="Times New Roman" w:hAnsi="Times New Roman" w:cs="Times New Roman"/>
          <w:sz w:val="24"/>
          <w:szCs w:val="24"/>
        </w:rPr>
        <w:t>Moreover, if they wanted to speak of Pythons, whom the Septuagint called ventriloquists, of whom it is written in Deuteronomy: 'There shall not be found among you anyone who makes his son or daughter pass through the fire, or who practices divination, or is a soothsayer, or an augur, or a sorcerer, or a charmer, or a ventriloquist, or one who consults the dead,' this too is not without reproach, since when they say that a certain man 'spoke from his own womb,' like a Python, it is not a man speaking from the belly of the Python, but rather a malign spirit speaks. Thus, it is only through the Python, who is called a ventriloquist, that unclean spirits are heard speaking through a human mouth from his belly, and responses are given. Indeed, it is evident that there are many such ventriloquists among the Assyrians or Egyptians, among whom magical arts abound.</w:t>
      </w:r>
    </w:p>
    <w:p w14:paraId="059614C6" w14:textId="77777777" w:rsidR="008D32EA" w:rsidRPr="008D32EA" w:rsidRDefault="008D32EA" w:rsidP="002D52E1">
      <w:pPr>
        <w:pStyle w:val="NoSpacing"/>
        <w:rPr>
          <w:rFonts w:ascii="Times New Roman" w:hAnsi="Times New Roman" w:cs="Times New Roman"/>
          <w:sz w:val="24"/>
          <w:szCs w:val="24"/>
        </w:rPr>
      </w:pPr>
    </w:p>
    <w:p w14:paraId="5D79F25E" w14:textId="18BA14A5" w:rsidR="008D32EA" w:rsidRDefault="008D32EA" w:rsidP="002D52E1">
      <w:pPr>
        <w:pStyle w:val="NoSpacing"/>
        <w:rPr>
          <w:rFonts w:ascii="Times New Roman" w:hAnsi="Times New Roman" w:cs="Times New Roman"/>
          <w:sz w:val="24"/>
          <w:szCs w:val="24"/>
        </w:rPr>
      </w:pPr>
      <w:r w:rsidRPr="008D32EA">
        <w:rPr>
          <w:rFonts w:ascii="Times New Roman" w:hAnsi="Times New Roman" w:cs="Times New Roman"/>
          <w:sz w:val="24"/>
          <w:szCs w:val="24"/>
        </w:rPr>
        <w:t>XVIII. Against those who say: 'Those who have called the images of idols similar to the images of demons should accuse Abel, Noah, Abraham, Moses, Samuel, and David, for they offered foreign and pagan sacrifices to God.'</w:t>
      </w:r>
    </w:p>
    <w:p w14:paraId="3CDDE640" w14:textId="77777777" w:rsidR="008D32EA" w:rsidRDefault="008D32EA" w:rsidP="002D52E1">
      <w:pPr>
        <w:pStyle w:val="NoSpacing"/>
        <w:rPr>
          <w:rFonts w:ascii="Times New Roman" w:hAnsi="Times New Roman" w:cs="Times New Roman"/>
          <w:sz w:val="24"/>
          <w:szCs w:val="24"/>
        </w:rPr>
      </w:pPr>
    </w:p>
    <w:p w14:paraId="7D866CB7" w14:textId="7D192478" w:rsidR="008D32EA" w:rsidRDefault="008D32EA" w:rsidP="002D52E1">
      <w:pPr>
        <w:pStyle w:val="NoSpacing"/>
        <w:rPr>
          <w:rFonts w:ascii="Times New Roman" w:hAnsi="Times New Roman" w:cs="Times New Roman"/>
          <w:sz w:val="24"/>
          <w:szCs w:val="24"/>
        </w:rPr>
      </w:pPr>
      <w:r w:rsidRPr="008D32EA">
        <w:rPr>
          <w:rFonts w:ascii="Times New Roman" w:hAnsi="Times New Roman" w:cs="Times New Roman"/>
          <w:sz w:val="24"/>
          <w:szCs w:val="24"/>
        </w:rPr>
        <w:t xml:space="preserve">As much as this chapter sounds, and as we have experienced from their other statements, they strive to introduce this argument, that because the sacrifices of slain animals were once offered to demons by pagans, this should not have been overlooked by the holy men of the Old Law, since they also offered the sacrifices of slain animals to God. Therefore, it should not be overlooked that within the holy Church images are worshipped simply because they were once honored by Gentiles as idols. But just as in other assertions of this matter their objections are rendered futile, </w:t>
      </w:r>
      <w:r w:rsidRPr="008D32EA">
        <w:rPr>
          <w:rFonts w:ascii="Times New Roman" w:hAnsi="Times New Roman" w:cs="Times New Roman"/>
          <w:sz w:val="24"/>
          <w:szCs w:val="24"/>
        </w:rPr>
        <w:lastRenderedPageBreak/>
        <w:t>so too this objection, improperly raised, will be frustrated by the soundness of our assertion.</w:t>
      </w:r>
      <w:r w:rsidR="00D55962">
        <w:rPr>
          <w:rFonts w:ascii="Times New Roman" w:hAnsi="Times New Roman" w:cs="Times New Roman"/>
          <w:sz w:val="24"/>
          <w:szCs w:val="24"/>
        </w:rPr>
        <w:t xml:space="preserve"> </w:t>
      </w:r>
      <w:r w:rsidRPr="008D32EA">
        <w:rPr>
          <w:rFonts w:ascii="Times New Roman" w:hAnsi="Times New Roman" w:cs="Times New Roman"/>
          <w:sz w:val="24"/>
          <w:szCs w:val="24"/>
        </w:rPr>
        <w:t>It is evident that both holy men and the priests of the Gentiles have offered the sacrifices of slain animals to the Almighty God and to demons, and that the images of wicked men were placed in temples by demonic inspiration, while the images of certain saints were held by Catholics in basilicas for the memory of their deeds and the beauty of the buildings. Therefore, just as the use of the sacrifice of slain animals is recorded as celebrated by the holy patriarchs before the Law and was given by the Lord through Moses in the Law, let them say where the use of worshipping images was instituted either by the patriarchs before the Law, or in the Law by the legislator, or in the New Testament by the Lord and Savior, or by the apostles or by apostolic men. And since their celebration has such authentic tradition, let them say what strength the worship of these images holds.</w:t>
      </w:r>
      <w:r w:rsidR="006F6D51">
        <w:rPr>
          <w:rFonts w:ascii="Times New Roman" w:hAnsi="Times New Roman" w:cs="Times New Roman"/>
          <w:sz w:val="24"/>
          <w:szCs w:val="24"/>
        </w:rPr>
        <w:t xml:space="preserve"> </w:t>
      </w:r>
      <w:r w:rsidRPr="008D32EA">
        <w:rPr>
          <w:rFonts w:ascii="Times New Roman" w:hAnsi="Times New Roman" w:cs="Times New Roman"/>
          <w:sz w:val="24"/>
          <w:szCs w:val="24"/>
        </w:rPr>
        <w:t>Those who cannot say this should be ashamed to have brought forth a useless matter and to have attempted to associate the worship of images with the offering of holy sacrifices, and they should come to their senses and recognize the truth. How, then, can it be believed that images were created by Catholics for worship?</w:t>
      </w:r>
    </w:p>
    <w:p w14:paraId="78FC3AC4" w14:textId="77777777" w:rsidR="008D32EA" w:rsidRDefault="008D32EA" w:rsidP="002D52E1">
      <w:pPr>
        <w:pStyle w:val="NoSpacing"/>
        <w:rPr>
          <w:rFonts w:ascii="Times New Roman" w:hAnsi="Times New Roman" w:cs="Times New Roman"/>
          <w:sz w:val="24"/>
          <w:szCs w:val="24"/>
        </w:rPr>
      </w:pPr>
    </w:p>
    <w:p w14:paraId="3D03A549" w14:textId="061224AA" w:rsidR="008D32EA" w:rsidRDefault="008D32EA" w:rsidP="002D52E1">
      <w:pPr>
        <w:pStyle w:val="NoSpacing"/>
        <w:rPr>
          <w:rFonts w:ascii="Times New Roman" w:hAnsi="Times New Roman" w:cs="Times New Roman"/>
          <w:sz w:val="24"/>
          <w:szCs w:val="24"/>
        </w:rPr>
      </w:pPr>
      <w:r>
        <w:rPr>
          <w:rFonts w:ascii="Times New Roman" w:hAnsi="Times New Roman" w:cs="Times New Roman"/>
          <w:sz w:val="24"/>
          <w:szCs w:val="24"/>
        </w:rPr>
        <w:t>[207]</w:t>
      </w:r>
    </w:p>
    <w:p w14:paraId="270CF120" w14:textId="77777777" w:rsidR="008D32EA" w:rsidRDefault="008D32EA" w:rsidP="002D52E1">
      <w:pPr>
        <w:pStyle w:val="NoSpacing"/>
        <w:rPr>
          <w:rFonts w:ascii="Times New Roman" w:hAnsi="Times New Roman" w:cs="Times New Roman"/>
          <w:sz w:val="24"/>
          <w:szCs w:val="24"/>
        </w:rPr>
      </w:pPr>
    </w:p>
    <w:p w14:paraId="2EE7FCFF" w14:textId="2A59717B" w:rsidR="008D32EA" w:rsidRDefault="008D32EA" w:rsidP="002D52E1">
      <w:pPr>
        <w:pStyle w:val="NoSpacing"/>
        <w:rPr>
          <w:rFonts w:ascii="Times New Roman" w:hAnsi="Times New Roman" w:cs="Times New Roman"/>
          <w:sz w:val="24"/>
          <w:szCs w:val="24"/>
        </w:rPr>
      </w:pPr>
      <w:r w:rsidRPr="008D32EA">
        <w:rPr>
          <w:rFonts w:ascii="Times New Roman" w:hAnsi="Times New Roman" w:cs="Times New Roman"/>
          <w:sz w:val="24"/>
          <w:szCs w:val="24"/>
        </w:rPr>
        <w:t>How can it be said that the images of the Gentiles were not originally created for worship?</w:t>
      </w:r>
      <w:r w:rsidR="00B0332F">
        <w:rPr>
          <w:rFonts w:ascii="Times New Roman" w:hAnsi="Times New Roman" w:cs="Times New Roman"/>
          <w:sz w:val="24"/>
          <w:szCs w:val="24"/>
        </w:rPr>
        <w:t xml:space="preserve"> </w:t>
      </w:r>
      <w:r w:rsidRPr="008D32EA">
        <w:rPr>
          <w:rFonts w:ascii="Times New Roman" w:hAnsi="Times New Roman" w:cs="Times New Roman"/>
          <w:sz w:val="24"/>
          <w:szCs w:val="24"/>
        </w:rPr>
        <w:t>The use of images arose from the desire for the dead, whether they were brave men, kings, founders of certain cities, or inventors of any arts, whose images or effigies were created by those who loved them, so that the sorrow of their descendants or loved ones might have some remedy in the contemplation of the images. However, gradually, this error, persuaded by demons, crept into their descendants in such a way that those whom they deemed worthy of being painted merely for the memory of their names were considered and worshipped as gods, and it was believed that they should sacrifice to these demons, leading the miserable to be ensnared.</w:t>
      </w:r>
      <w:r w:rsidR="00B0332F">
        <w:rPr>
          <w:rFonts w:ascii="Times New Roman" w:hAnsi="Times New Roman" w:cs="Times New Roman"/>
          <w:sz w:val="24"/>
          <w:szCs w:val="24"/>
        </w:rPr>
        <w:t xml:space="preserve"> </w:t>
      </w:r>
      <w:r w:rsidRPr="008D32EA">
        <w:rPr>
          <w:rFonts w:ascii="Times New Roman" w:hAnsi="Times New Roman" w:cs="Times New Roman"/>
          <w:sz w:val="24"/>
          <w:szCs w:val="24"/>
        </w:rPr>
        <w:t>We also see by this example that the use of images has grown to such an extent that those which were originally constructed for the adornment of basilicas and the memory of historical events are now so exalted by all Catholics that they are worshipped, and lights, offerings, first fruits, or certain gifts are offered to them. What is worse is that, as we read has happened in parts of Greece, the pontiffs, who were supposed to proclaim that only God should be worshipped and served, confess that they themselves will serve these images and worship them, and they judge the despisers of these images and true worshippers of God as heretics and seek to anathematize them.</w:t>
      </w:r>
      <w:r w:rsidR="00B0332F">
        <w:rPr>
          <w:rFonts w:ascii="Times New Roman" w:hAnsi="Times New Roman" w:cs="Times New Roman"/>
          <w:sz w:val="24"/>
          <w:szCs w:val="24"/>
        </w:rPr>
        <w:t xml:space="preserve"> </w:t>
      </w:r>
      <w:r w:rsidRPr="008D32EA">
        <w:rPr>
          <w:rFonts w:ascii="Times New Roman" w:hAnsi="Times New Roman" w:cs="Times New Roman"/>
          <w:sz w:val="24"/>
          <w:szCs w:val="24"/>
        </w:rPr>
        <w:t>In one and almost the same manner, as we have said before, the most nefarious use of worshipping and honoring images, or rather demons, has grown, and we, with a certain sorrow of spirit, see the most foolish custom of worshipping images increasing, and things created for one purpose seem to be usurped for another.</w:t>
      </w:r>
      <w:r w:rsidR="00541529">
        <w:rPr>
          <w:rFonts w:ascii="Times New Roman" w:hAnsi="Times New Roman" w:cs="Times New Roman"/>
          <w:sz w:val="24"/>
          <w:szCs w:val="24"/>
        </w:rPr>
        <w:t xml:space="preserve"> </w:t>
      </w:r>
      <w:r w:rsidRPr="008D32EA">
        <w:rPr>
          <w:rFonts w:ascii="Times New Roman" w:hAnsi="Times New Roman" w:cs="Times New Roman"/>
          <w:sz w:val="24"/>
          <w:szCs w:val="24"/>
        </w:rPr>
        <w:t>For we do not call the images placed in basilicas idols, but we refuse to worship them and to serve them, lest they be called idols, because often it is not the thing itself but the reason for the thing that is regarded as a crime. Indeed, many things, which can be used well, are turned into disgraceful acts when misused; thus, the same thing is not a cause of sin for those who use it well, but is a cause of danger for those who misuse it. Therefore, great care must be taken, and utmost diligence must be exercised, so that while some among us desire to elevate certain things beyond what is proper, the ashes of that ancient and corrupt error do not revive and regain strength, and the victory they achieved in the field is lost within the walls of the city, and the insidious deception of civil war does not subjugate those whom the open assault of an external enemy could not conquer.</w:t>
      </w:r>
      <w:r w:rsidR="00B0332F">
        <w:rPr>
          <w:rFonts w:ascii="Times New Roman" w:hAnsi="Times New Roman" w:cs="Times New Roman"/>
          <w:sz w:val="24"/>
          <w:szCs w:val="24"/>
        </w:rPr>
        <w:t xml:space="preserve"> </w:t>
      </w:r>
      <w:r w:rsidRPr="008D32EA">
        <w:rPr>
          <w:rFonts w:ascii="Times New Roman" w:hAnsi="Times New Roman" w:cs="Times New Roman"/>
          <w:sz w:val="24"/>
          <w:szCs w:val="24"/>
        </w:rPr>
        <w:t xml:space="preserve">Therefore, when they chatter about accusing the holy fathers—namely, Abel, Noah, Abraham, Moses, Samuel, and David—we </w:t>
      </w:r>
      <w:r w:rsidRPr="008D32EA">
        <w:rPr>
          <w:rFonts w:ascii="Times New Roman" w:hAnsi="Times New Roman" w:cs="Times New Roman"/>
          <w:sz w:val="24"/>
          <w:szCs w:val="24"/>
        </w:rPr>
        <w:lastRenderedPageBreak/>
        <w:t>do not wish to accuse them, but to praise them, as the Ecclesiastic says: 'Let us praise glorious men and our fathers in their generation; the Lord has created many glorious things by His greatness from the beginning, men great in power and endowed with wisdom in the dignity of prophets, and ruling in the present people with the power of the people's wisdom, and the most holy words,' and so forth.</w:t>
      </w:r>
      <w:r w:rsidR="00B0332F">
        <w:rPr>
          <w:rFonts w:ascii="Times New Roman" w:hAnsi="Times New Roman" w:cs="Times New Roman"/>
          <w:sz w:val="24"/>
          <w:szCs w:val="24"/>
        </w:rPr>
        <w:t xml:space="preserve"> </w:t>
      </w:r>
      <w:r w:rsidRPr="008D32EA">
        <w:rPr>
          <w:rFonts w:ascii="Times New Roman" w:hAnsi="Times New Roman" w:cs="Times New Roman"/>
          <w:sz w:val="24"/>
          <w:szCs w:val="24"/>
        </w:rPr>
        <w:t>Who, then, has such a profane mind that he would dare to accuse Abel, who was called just by the Lord Himself, whose blood is said to have cried out to the Lord from the ground (cf. Gen. 4:10), who is the example and standard of all the just, who first became a precursor of persecution against the holy ones, and who first laid the foundations of the city of God, which is made joyful by the flow of rivers (cf. Ps. 45:5)?</w:t>
      </w:r>
    </w:p>
    <w:p w14:paraId="27D67518" w14:textId="77777777" w:rsidR="008D32EA" w:rsidRDefault="008D32EA" w:rsidP="002D52E1">
      <w:pPr>
        <w:pStyle w:val="NoSpacing"/>
        <w:rPr>
          <w:rFonts w:ascii="Times New Roman" w:hAnsi="Times New Roman" w:cs="Times New Roman"/>
          <w:sz w:val="24"/>
          <w:szCs w:val="24"/>
        </w:rPr>
      </w:pPr>
    </w:p>
    <w:p w14:paraId="44638DCF" w14:textId="6AF09268" w:rsidR="008D32EA" w:rsidRDefault="008D32EA" w:rsidP="002D52E1">
      <w:pPr>
        <w:pStyle w:val="NoSpacing"/>
        <w:rPr>
          <w:rFonts w:ascii="Times New Roman" w:hAnsi="Times New Roman" w:cs="Times New Roman"/>
          <w:sz w:val="24"/>
          <w:szCs w:val="24"/>
        </w:rPr>
      </w:pPr>
      <w:r>
        <w:rPr>
          <w:rFonts w:ascii="Times New Roman" w:hAnsi="Times New Roman" w:cs="Times New Roman"/>
          <w:sz w:val="24"/>
          <w:szCs w:val="24"/>
        </w:rPr>
        <w:t>[208]</w:t>
      </w:r>
    </w:p>
    <w:p w14:paraId="32FD9CB1" w14:textId="77777777" w:rsidR="008D32EA" w:rsidRDefault="008D32EA" w:rsidP="002D52E1">
      <w:pPr>
        <w:pStyle w:val="NoSpacing"/>
        <w:rPr>
          <w:rFonts w:ascii="Times New Roman" w:hAnsi="Times New Roman" w:cs="Times New Roman"/>
          <w:sz w:val="24"/>
          <w:szCs w:val="24"/>
        </w:rPr>
      </w:pPr>
    </w:p>
    <w:p w14:paraId="78E5FE84" w14:textId="15CA8481" w:rsidR="008D32EA" w:rsidRDefault="008D32EA" w:rsidP="002D52E1">
      <w:pPr>
        <w:pStyle w:val="NoSpacing"/>
        <w:rPr>
          <w:rFonts w:ascii="Times New Roman" w:hAnsi="Times New Roman" w:cs="Times New Roman"/>
          <w:sz w:val="24"/>
          <w:szCs w:val="24"/>
        </w:rPr>
      </w:pPr>
      <w:r w:rsidRPr="008D32EA">
        <w:rPr>
          <w:rFonts w:ascii="Times New Roman" w:hAnsi="Times New Roman" w:cs="Times New Roman"/>
          <w:sz w:val="24"/>
          <w:szCs w:val="24"/>
        </w:rPr>
        <w:t>Or who would dare to accuse Noah, the just man, whom the Lord testifies found grace in His sight, who was the second father of the human race after Adam, the restorer of the world, and in the type of Christ, who was to govern the Church among various nations amidst the immense storms of worldly turmoil? He was the governor among various animals in the assaults of terrifying waves, adorned with so many signs of merit that he is said to be delivered on the day of judgment along with Daniel and Job, as it is testified: 'If I bring a plague upon that land and pour out my indignation upon it in blood, to cut off from it man and beast, even if Noah, Daniel, and Job were in its midst, as I live, says the Lord God, they would deliver neither son nor daughter, but they would deliver their own souls by their righteousness' (Ezekiel 14:19-20). In these three saints, the whole multitude of saints is signified: through Noah, the governors of the Church; through Daniel, the virgins and the continent; through Job, the married and the penitent.</w:t>
      </w:r>
      <w:r w:rsidR="00B3363D">
        <w:rPr>
          <w:rFonts w:ascii="Times New Roman" w:hAnsi="Times New Roman" w:cs="Times New Roman"/>
          <w:sz w:val="24"/>
          <w:szCs w:val="24"/>
        </w:rPr>
        <w:t xml:space="preserve"> </w:t>
      </w:r>
      <w:r w:rsidRPr="008D32EA">
        <w:rPr>
          <w:rFonts w:ascii="Times New Roman" w:hAnsi="Times New Roman" w:cs="Times New Roman"/>
          <w:sz w:val="24"/>
          <w:szCs w:val="24"/>
        </w:rPr>
        <w:t>Or who would seek to accuse Abraham, the patriarch, who is the father of the faithful and the blessed seed, to whom not the observance of the law but faith is counted for righteousness? He who, seeing the Trinity in type and venerating the unity in mystery, merited to hear the marvelous miracle of the divine judgment concerning the offspring to be received from his wife. He, who held the example of faith, figuratively sensed the future tribulations at the end of the world when, at the end of the day, a great and dark terror fell upon him.Or who would dare to accuse Moses, the legislator, of whom it is written that he was 'the most humble man on the face of the earth' (Numbers 12:3), who, in the type of Christ, stood as mediator between God and men, and who, having defeated the most wicked enemy, liberated the people from Egyptian bondage with terrible signs and wonders?</w:t>
      </w:r>
      <w:r w:rsidR="00B3363D">
        <w:rPr>
          <w:rFonts w:ascii="Times New Roman" w:hAnsi="Times New Roman" w:cs="Times New Roman"/>
          <w:sz w:val="24"/>
          <w:szCs w:val="24"/>
        </w:rPr>
        <w:t xml:space="preserve"> </w:t>
      </w:r>
      <w:r w:rsidRPr="008D32EA">
        <w:rPr>
          <w:rFonts w:ascii="Times New Roman" w:hAnsi="Times New Roman" w:cs="Times New Roman"/>
          <w:sz w:val="24"/>
          <w:szCs w:val="24"/>
        </w:rPr>
        <w:t>Or Samuel, who was consecrated to the Lord from his very infancy and served in the Lord's militia until old age?</w:t>
      </w:r>
      <w:r>
        <w:rPr>
          <w:rFonts w:ascii="Times New Roman" w:hAnsi="Times New Roman" w:cs="Times New Roman"/>
          <w:sz w:val="24"/>
          <w:szCs w:val="24"/>
        </w:rPr>
        <w:t xml:space="preserve"> </w:t>
      </w:r>
      <w:r w:rsidRPr="008D32EA">
        <w:rPr>
          <w:rFonts w:ascii="Times New Roman" w:hAnsi="Times New Roman" w:cs="Times New Roman"/>
          <w:sz w:val="24"/>
          <w:szCs w:val="24"/>
        </w:rPr>
        <w:t>Or David, who is said to be a man after the Lord's own heart and a prelate in the merits of the saints, who also prophesied more openly about Christ and is called the father of His servant according to the form?</w:t>
      </w:r>
      <w:r w:rsidR="00B3363D">
        <w:rPr>
          <w:rFonts w:ascii="Times New Roman" w:hAnsi="Times New Roman" w:cs="Times New Roman"/>
          <w:sz w:val="24"/>
          <w:szCs w:val="24"/>
        </w:rPr>
        <w:t xml:space="preserve"> </w:t>
      </w:r>
      <w:r w:rsidRPr="008D32EA">
        <w:rPr>
          <w:rFonts w:ascii="Times New Roman" w:hAnsi="Times New Roman" w:cs="Times New Roman"/>
          <w:sz w:val="24"/>
          <w:szCs w:val="24"/>
        </w:rPr>
        <w:t>If we were to individually present the praises and mysteries of these men, the days would cease before the words do. For they did not offer pagan sacrifices to God, but were filled with mysteries, since they were not yet called pagans by the Athenians when sacrifices were already being offered to God by them. Moreover, the city of Athens had not yet been founded, nor had Cecrops established the institutions of sacrifices, the erection of altars, and the names of demons for the Gentiles, when Abel, Noah, and Abraham had already offered sacrifices to God. I say that the saints offered sacrifices, whether before the Law or under the Law, veiled in typical mysteries, which in the New Testament are fulfilled and handed down by the Mediator of God and men, with the shadowy prefigurations expelled, and which will continue until the end with the help of the Lord.</w:t>
      </w:r>
      <w:r w:rsidR="00B3363D">
        <w:rPr>
          <w:rFonts w:ascii="Times New Roman" w:hAnsi="Times New Roman" w:cs="Times New Roman"/>
          <w:sz w:val="24"/>
          <w:szCs w:val="24"/>
        </w:rPr>
        <w:t xml:space="preserve"> </w:t>
      </w:r>
      <w:r w:rsidRPr="008D32EA">
        <w:rPr>
          <w:rFonts w:ascii="Times New Roman" w:hAnsi="Times New Roman" w:cs="Times New Roman"/>
          <w:sz w:val="24"/>
          <w:szCs w:val="24"/>
        </w:rPr>
        <w:t xml:space="preserve">Therefore, let the reader recognize, in the words of blessed Augustine, why the ancient </w:t>
      </w:r>
      <w:r w:rsidRPr="008D32EA">
        <w:rPr>
          <w:rFonts w:ascii="Times New Roman" w:hAnsi="Times New Roman" w:cs="Times New Roman"/>
          <w:sz w:val="24"/>
          <w:szCs w:val="24"/>
        </w:rPr>
        <w:lastRenderedPageBreak/>
        <w:t>fathers visibly sacrificed and offered carnal sacrifices to God. He says: 'What are also sacred spiritual things, whose images the carnal people were to celebrate, so that the prefiguration of the new people might serve the old.' The distinction between these two peoples can also be observed in each of us, as each one must act as the old man from the womb of his mother until he reaches youthful age, where it is no longer necessary to think carnally, but he can willingly turn to spiritual matters and be regenerated within.</w:t>
      </w:r>
    </w:p>
    <w:p w14:paraId="665EDB15" w14:textId="77777777" w:rsidR="008D32EA" w:rsidRDefault="008D32EA" w:rsidP="002D52E1">
      <w:pPr>
        <w:pStyle w:val="NoSpacing"/>
        <w:rPr>
          <w:rFonts w:ascii="Times New Roman" w:hAnsi="Times New Roman" w:cs="Times New Roman"/>
          <w:sz w:val="24"/>
          <w:szCs w:val="24"/>
        </w:rPr>
      </w:pPr>
    </w:p>
    <w:p w14:paraId="1F896565" w14:textId="52A93F89" w:rsidR="008D32EA" w:rsidRDefault="008D32EA" w:rsidP="002D52E1">
      <w:pPr>
        <w:pStyle w:val="NoSpacing"/>
        <w:rPr>
          <w:rFonts w:ascii="Times New Roman" w:hAnsi="Times New Roman" w:cs="Times New Roman"/>
          <w:sz w:val="24"/>
          <w:szCs w:val="24"/>
        </w:rPr>
      </w:pPr>
      <w:r>
        <w:rPr>
          <w:rFonts w:ascii="Times New Roman" w:hAnsi="Times New Roman" w:cs="Times New Roman"/>
          <w:sz w:val="24"/>
          <w:szCs w:val="24"/>
        </w:rPr>
        <w:t>[209]</w:t>
      </w:r>
    </w:p>
    <w:p w14:paraId="452FB06E" w14:textId="77777777" w:rsidR="008D32EA" w:rsidRDefault="008D32EA" w:rsidP="002D52E1">
      <w:pPr>
        <w:pStyle w:val="NoSpacing"/>
        <w:rPr>
          <w:rFonts w:ascii="Times New Roman" w:hAnsi="Times New Roman" w:cs="Times New Roman"/>
          <w:sz w:val="24"/>
          <w:szCs w:val="24"/>
        </w:rPr>
      </w:pPr>
    </w:p>
    <w:p w14:paraId="28EF02D5" w14:textId="5C083702" w:rsidR="008D32EA" w:rsidRDefault="009D2337" w:rsidP="002D52E1">
      <w:pPr>
        <w:pStyle w:val="NoSpacing"/>
        <w:rPr>
          <w:rFonts w:ascii="Times New Roman" w:hAnsi="Times New Roman" w:cs="Times New Roman"/>
          <w:sz w:val="24"/>
          <w:szCs w:val="24"/>
        </w:rPr>
      </w:pPr>
      <w:r w:rsidRPr="009D2337">
        <w:rPr>
          <w:rFonts w:ascii="Times New Roman" w:hAnsi="Times New Roman" w:cs="Times New Roman"/>
          <w:sz w:val="24"/>
          <w:szCs w:val="24"/>
        </w:rPr>
        <w:t>Indeed, it is most beautiful that a rightly educated man, in accordance with the order of nature and discipline, can be accomplished and carried out through divine providence in the entire human race.</w:t>
      </w:r>
    </w:p>
    <w:p w14:paraId="418407DA" w14:textId="77777777" w:rsidR="009D2337" w:rsidRDefault="009D2337" w:rsidP="002D52E1">
      <w:pPr>
        <w:pStyle w:val="NoSpacing"/>
        <w:rPr>
          <w:rFonts w:ascii="Times New Roman" w:hAnsi="Times New Roman" w:cs="Times New Roman"/>
          <w:sz w:val="24"/>
          <w:szCs w:val="24"/>
        </w:rPr>
      </w:pPr>
    </w:p>
    <w:p w14:paraId="601E4FF2" w14:textId="27CF0093" w:rsidR="009D2337" w:rsidRDefault="009D2337" w:rsidP="002D52E1">
      <w:pPr>
        <w:pStyle w:val="NoSpacing"/>
        <w:rPr>
          <w:rFonts w:ascii="Times New Roman" w:hAnsi="Times New Roman" w:cs="Times New Roman"/>
          <w:sz w:val="24"/>
          <w:szCs w:val="24"/>
        </w:rPr>
      </w:pPr>
      <w:r w:rsidRPr="009D2337">
        <w:rPr>
          <w:rFonts w:ascii="Times New Roman" w:hAnsi="Times New Roman" w:cs="Times New Roman"/>
          <w:sz w:val="24"/>
          <w:szCs w:val="24"/>
        </w:rPr>
        <w:t>XIX. Against those who say: 'If Saint Epiphanius was a destroyer of images and an abominator of them, how could his disciples depict images on the island of Cyprus, in the temple which they titled in the name of their father?' Since indeed many things are painted that are not worshipped, and often bad disciples arise from good teachers.</w:t>
      </w:r>
    </w:p>
    <w:p w14:paraId="344DCBA2" w14:textId="77777777" w:rsidR="009D2337" w:rsidRDefault="009D2337" w:rsidP="002D52E1">
      <w:pPr>
        <w:pStyle w:val="NoSpacing"/>
        <w:rPr>
          <w:rFonts w:ascii="Times New Roman" w:hAnsi="Times New Roman" w:cs="Times New Roman"/>
          <w:sz w:val="24"/>
          <w:szCs w:val="24"/>
        </w:rPr>
      </w:pPr>
    </w:p>
    <w:p w14:paraId="6EAAE2BB" w14:textId="43A6ED5B" w:rsidR="009D2337" w:rsidRDefault="009D2337" w:rsidP="002D52E1">
      <w:pPr>
        <w:pStyle w:val="NoSpacing"/>
        <w:rPr>
          <w:rFonts w:ascii="Times New Roman" w:hAnsi="Times New Roman" w:cs="Times New Roman"/>
          <w:sz w:val="24"/>
          <w:szCs w:val="24"/>
        </w:rPr>
      </w:pPr>
      <w:r w:rsidRPr="009D2337">
        <w:rPr>
          <w:rFonts w:ascii="Times New Roman" w:hAnsi="Times New Roman" w:cs="Times New Roman"/>
          <w:sz w:val="24"/>
          <w:szCs w:val="24"/>
        </w:rPr>
        <w:t>Indeed, they rejoice in their error, claiming that the instruments they have found to defend their error are those of a certain holy man, since a basilica is said to have been depicted by the disciples of Epiphanius on the island of Cyprus, as if no thing could be painted that should not immediately be worshipped.</w:t>
      </w:r>
      <w:r w:rsidR="001626E4">
        <w:rPr>
          <w:rFonts w:ascii="Times New Roman" w:hAnsi="Times New Roman" w:cs="Times New Roman"/>
          <w:sz w:val="24"/>
          <w:szCs w:val="24"/>
        </w:rPr>
        <w:t xml:space="preserve"> </w:t>
      </w:r>
      <w:r w:rsidRPr="009D2337">
        <w:rPr>
          <w:rFonts w:ascii="Times New Roman" w:hAnsi="Times New Roman" w:cs="Times New Roman"/>
          <w:sz w:val="24"/>
          <w:szCs w:val="24"/>
        </w:rPr>
        <w:t>Therefore, since the use of images, whether to have them or not, does not prejudice the purity of the Catholic faith, it is clear that the same Epiphanius, or any other holy man, was neither a destroyer of images nor an adorer of them. His disciples, or any Catholic men, did not paint basilicas with colors so that the paintings would be worshipped, but so that beauty might be brought forth from the walls and the memory of historical events might be recalled by those who look upon them. For just because the disciples of Epiphanius are said to have painted a basilica on the island of Cyprus, it does not follow that images are to be worshipped, since not everything that is painted is immediately adored.</w:t>
      </w:r>
      <w:r w:rsidR="001626E4">
        <w:rPr>
          <w:rFonts w:ascii="Times New Roman" w:hAnsi="Times New Roman" w:cs="Times New Roman"/>
          <w:sz w:val="24"/>
          <w:szCs w:val="24"/>
        </w:rPr>
        <w:t xml:space="preserve"> </w:t>
      </w:r>
      <w:r w:rsidRPr="009D2337">
        <w:rPr>
          <w:rFonts w:ascii="Times New Roman" w:hAnsi="Times New Roman" w:cs="Times New Roman"/>
          <w:sz w:val="24"/>
          <w:szCs w:val="24"/>
        </w:rPr>
        <w:t>If each individual painting were to be worshipped, very few creatures would remain that would not be worshipped. For we see in metals, whether in casting or sculpting, in gems and precious stones, marvels of the sculptor's art, in marbles and other stones, the craftsmanship of quarrymen or sculptors, in wood shaped by the carver's chisel, in pavements of various colors arranged by the artisan, in silks, wool, and also in multicolored linen garments, images formed by the work of feathered and polished artisans.</w:t>
      </w:r>
      <w:r>
        <w:rPr>
          <w:rFonts w:ascii="Times New Roman" w:hAnsi="Times New Roman" w:cs="Times New Roman"/>
          <w:sz w:val="24"/>
          <w:szCs w:val="24"/>
        </w:rPr>
        <w:t xml:space="preserve"> </w:t>
      </w:r>
      <w:r w:rsidRPr="009D2337">
        <w:rPr>
          <w:rFonts w:ascii="Times New Roman" w:hAnsi="Times New Roman" w:cs="Times New Roman"/>
          <w:sz w:val="24"/>
          <w:szCs w:val="24"/>
        </w:rPr>
        <w:t>Is it because the aforementioned men, namely the holy Epiphanius, are said to have painted a basilica in Cyprus that all images must be worshipped? Or because they adorned a place dedicated to divine worship with various materials, should there be a need for the faithful to approach each of these materials with bowed heads, bent necks, frequent sighs, and reverently raised and often half-closed eyes? Therefore, it is not necessary that, because they are said to have painted a basilica, images should be worshipped.</w:t>
      </w:r>
      <w:r w:rsidR="001626E4">
        <w:rPr>
          <w:rFonts w:ascii="Times New Roman" w:hAnsi="Times New Roman" w:cs="Times New Roman"/>
          <w:sz w:val="24"/>
          <w:szCs w:val="24"/>
        </w:rPr>
        <w:t xml:space="preserve"> </w:t>
      </w:r>
      <w:r w:rsidRPr="009D2337">
        <w:rPr>
          <w:rFonts w:ascii="Times New Roman" w:hAnsi="Times New Roman" w:cs="Times New Roman"/>
          <w:sz w:val="24"/>
          <w:szCs w:val="24"/>
        </w:rPr>
        <w:t xml:space="preserve">Another reasonable objection can also be raised against their assertion, just as their other objections could not be fortified, so too this depiction of the basilica by the disciples of Epiphanius cannot be substantiated; especially since, even if the consensus of the disciples of the same holy man had deemed it appropriate to worship the paintings they had placed on the walls, it would have no force of authority, because often well-taught disciples of good masters become perverse after neglecting the instruction of their teachers. If one were to seek with diligent inquiry, it would be approved by examples from the </w:t>
      </w:r>
      <w:r w:rsidRPr="009D2337">
        <w:rPr>
          <w:rFonts w:ascii="Times New Roman" w:hAnsi="Times New Roman" w:cs="Times New Roman"/>
          <w:sz w:val="24"/>
          <w:szCs w:val="24"/>
        </w:rPr>
        <w:lastRenderedPageBreak/>
        <w:t>sacred scriptures.</w:t>
      </w:r>
      <w:r w:rsidR="001626E4">
        <w:rPr>
          <w:rFonts w:ascii="Times New Roman" w:hAnsi="Times New Roman" w:cs="Times New Roman"/>
          <w:sz w:val="24"/>
          <w:szCs w:val="24"/>
        </w:rPr>
        <w:t xml:space="preserve"> </w:t>
      </w:r>
      <w:r w:rsidRPr="009D2337">
        <w:rPr>
          <w:rFonts w:ascii="Times New Roman" w:hAnsi="Times New Roman" w:cs="Times New Roman"/>
          <w:sz w:val="24"/>
          <w:szCs w:val="24"/>
        </w:rPr>
        <w:t>Thus, the holy man Elisha, endowed with the spirit of the double Elijah, had such a love for wealth that, upon receiving a gift from a foreigner, he was stricken with a deadly sorrow for having spurned the gift from his master. Not the prophetic address, nor the teaching of the master, nor the display of terrible signs, nor the common habitation of such a great prophet could save him from such a plague.</w:t>
      </w:r>
    </w:p>
    <w:p w14:paraId="32FC6BC5" w14:textId="77777777" w:rsidR="009D2337" w:rsidRDefault="009D2337" w:rsidP="002D52E1">
      <w:pPr>
        <w:pStyle w:val="NoSpacing"/>
        <w:rPr>
          <w:rFonts w:ascii="Times New Roman" w:hAnsi="Times New Roman" w:cs="Times New Roman"/>
          <w:sz w:val="24"/>
          <w:szCs w:val="24"/>
        </w:rPr>
      </w:pPr>
    </w:p>
    <w:p w14:paraId="77F2D9AE" w14:textId="5AD03BC7" w:rsidR="009D2337" w:rsidRDefault="009D2337" w:rsidP="002D52E1">
      <w:pPr>
        <w:pStyle w:val="NoSpacing"/>
        <w:rPr>
          <w:rFonts w:ascii="Times New Roman" w:hAnsi="Times New Roman" w:cs="Times New Roman"/>
          <w:sz w:val="24"/>
          <w:szCs w:val="24"/>
        </w:rPr>
      </w:pPr>
      <w:r>
        <w:rPr>
          <w:rFonts w:ascii="Times New Roman" w:hAnsi="Times New Roman" w:cs="Times New Roman"/>
          <w:sz w:val="24"/>
          <w:szCs w:val="24"/>
        </w:rPr>
        <w:t>[210]</w:t>
      </w:r>
    </w:p>
    <w:p w14:paraId="616C07E1" w14:textId="77777777" w:rsidR="009D2337" w:rsidRDefault="009D2337" w:rsidP="002D52E1">
      <w:pPr>
        <w:pStyle w:val="NoSpacing"/>
        <w:rPr>
          <w:rFonts w:ascii="Times New Roman" w:hAnsi="Times New Roman" w:cs="Times New Roman"/>
          <w:sz w:val="24"/>
          <w:szCs w:val="24"/>
        </w:rPr>
      </w:pPr>
    </w:p>
    <w:p w14:paraId="5D876BC7" w14:textId="523F7253" w:rsidR="009D2337" w:rsidRDefault="00CE2CB1" w:rsidP="002D52E1">
      <w:pPr>
        <w:pStyle w:val="NoSpacing"/>
        <w:rPr>
          <w:rFonts w:ascii="Times New Roman" w:hAnsi="Times New Roman" w:cs="Times New Roman"/>
          <w:sz w:val="24"/>
          <w:szCs w:val="24"/>
        </w:rPr>
      </w:pPr>
      <w:r w:rsidRPr="00CE2CB1">
        <w:rPr>
          <w:rFonts w:ascii="Times New Roman" w:hAnsi="Times New Roman" w:cs="Times New Roman"/>
          <w:sz w:val="24"/>
          <w:szCs w:val="24"/>
        </w:rPr>
        <w:t>That is, he was restrained by the stain of avarice, but the greed that seized him also inflicted leprosy upon him, as noted in the census of the Syrians. As it is written through the prophet: 'The man of my peace, who ate my bread, has magnified against me a betrayal,' to whom it was once said: 'You are a man of one mind, my leader and my acquaintance, who shared sweet food with me.'</w:t>
      </w:r>
      <w:r w:rsidR="00E250B6">
        <w:rPr>
          <w:rFonts w:ascii="Times New Roman" w:hAnsi="Times New Roman" w:cs="Times New Roman"/>
          <w:sz w:val="24"/>
          <w:szCs w:val="24"/>
        </w:rPr>
        <w:t xml:space="preserve"> </w:t>
      </w:r>
      <w:r w:rsidRPr="00CE2CB1">
        <w:rPr>
          <w:rFonts w:ascii="Times New Roman" w:hAnsi="Times New Roman" w:cs="Times New Roman"/>
          <w:sz w:val="24"/>
          <w:szCs w:val="24"/>
        </w:rPr>
        <w:t>Having neglected the instruction of a good master—and indeed he was good, who said of himself: 'Is your eye evil because I am good?' and to whom it is said through David: 'You are good, Lord; teach me your goodness.'</w:t>
      </w:r>
      <w:r w:rsidR="00E250B6">
        <w:rPr>
          <w:rFonts w:ascii="Times New Roman" w:hAnsi="Times New Roman" w:cs="Times New Roman"/>
          <w:sz w:val="24"/>
          <w:szCs w:val="24"/>
        </w:rPr>
        <w:t xml:space="preserve"> </w:t>
      </w:r>
      <w:r w:rsidRPr="00CE2CB1">
        <w:rPr>
          <w:rFonts w:ascii="Times New Roman" w:hAnsi="Times New Roman" w:cs="Times New Roman"/>
          <w:sz w:val="24"/>
          <w:szCs w:val="24"/>
        </w:rPr>
        <w:t>Of him, it is also said through Jeremiah: 'The Lord is good to those who hope in Him, to the soul that seeks Him.' So great was the greed of the avaricious Marcion that he did not hesitate to betray his master, whom neither heavenly words, nor the flood of the source of life, nor the display of signs, nor the dignity of the apostolic name could restrain from the perpetration of such a crime; who, upon realizing the wickedness of his crime, renounced an unworthy life and deserved death. Of him, Sedulius says: 'Then the apostolic man became a vile apostate.'</w:t>
      </w:r>
      <w:r>
        <w:rPr>
          <w:rFonts w:ascii="Times New Roman" w:hAnsi="Times New Roman" w:cs="Times New Roman"/>
          <w:sz w:val="24"/>
          <w:szCs w:val="24"/>
        </w:rPr>
        <w:t xml:space="preserve"> </w:t>
      </w:r>
      <w:r w:rsidRPr="00CE2CB1">
        <w:rPr>
          <w:rFonts w:ascii="Times New Roman" w:hAnsi="Times New Roman" w:cs="Times New Roman"/>
          <w:sz w:val="24"/>
          <w:szCs w:val="24"/>
        </w:rPr>
        <w:t>Nicolaus, a disciple of the apostles and one of the seven consecrated to the ministry of deacons along with blessed Stephen, later neglected the teachings of good masters and the fellowship of good deacons and became a heretic. He, who should have established the exercises of good works through examples or words, as a disciple of the apostles, instead wickedly instituted the crime of heresy, of which it is written in the Apocalypse: 'But this you have, that you hate the deeds of the Nicolaitans, which I also hate' (Revelation 2:6).</w:t>
      </w:r>
      <w:r w:rsidR="00E250B6">
        <w:rPr>
          <w:rFonts w:ascii="Times New Roman" w:hAnsi="Times New Roman" w:cs="Times New Roman"/>
          <w:sz w:val="24"/>
          <w:szCs w:val="24"/>
        </w:rPr>
        <w:t xml:space="preserve"> </w:t>
      </w:r>
      <w:r w:rsidRPr="00CE2CB1">
        <w:rPr>
          <w:rFonts w:ascii="Times New Roman" w:hAnsi="Times New Roman" w:cs="Times New Roman"/>
          <w:sz w:val="24"/>
          <w:szCs w:val="24"/>
        </w:rPr>
        <w:t>If, therefore, a bad disciple is condemned for greed by good prophets, and the disciple of our Lord and Savior, who became a thief and traitor, is abhorred, and a bad disciple of the holy apostles is execrated for the impious doctrine he instituted, what wonder is it if bad disciples are produced by a good master, Epiphanius, when instituting the worship of images? And in saying this, we do not judge them to be reprobate, since we do not know their life and conduct; but, with the conditional clause proposed, if they have deemed it appropriate to worship images, we assert that they are in error.</w:t>
      </w:r>
      <w:r w:rsidR="00E250B6">
        <w:rPr>
          <w:rFonts w:ascii="Times New Roman" w:hAnsi="Times New Roman" w:cs="Times New Roman"/>
          <w:sz w:val="24"/>
          <w:szCs w:val="24"/>
        </w:rPr>
        <w:t xml:space="preserve"> </w:t>
      </w:r>
      <w:r w:rsidRPr="00CE2CB1">
        <w:rPr>
          <w:rFonts w:ascii="Times New Roman" w:hAnsi="Times New Roman" w:cs="Times New Roman"/>
          <w:sz w:val="24"/>
          <w:szCs w:val="24"/>
        </w:rPr>
        <w:t>Let us consider Novatus, a presbyter of Bishop Cyprian, who founded the Novatian heresy and followed his own judgment, despising the teachings of the holy master; we also know that Arius was taught by a Catholic master and later sowed the seeds of a ruinous doctrine. What should I say about each individual? Almost all heretics are known to have been disciples of Catholics, for no one could title a heresy in his own name unless he had discovered it according to his own judgment.</w:t>
      </w:r>
      <w:r w:rsidR="00E250B6">
        <w:rPr>
          <w:rFonts w:ascii="Times New Roman" w:hAnsi="Times New Roman" w:cs="Times New Roman"/>
          <w:sz w:val="24"/>
          <w:szCs w:val="24"/>
        </w:rPr>
        <w:t xml:space="preserve"> </w:t>
      </w:r>
      <w:r w:rsidRPr="00CE2CB1">
        <w:rPr>
          <w:rFonts w:ascii="Times New Roman" w:hAnsi="Times New Roman" w:cs="Times New Roman"/>
          <w:sz w:val="24"/>
          <w:szCs w:val="24"/>
        </w:rPr>
        <w:t>From these examples, it is gathered that nothing was gained for the sanctity of the disciples of Epiphanius if they are believed to have deviated from the teachings of good masters, having disregarded ecclesiastical constitutions.</w:t>
      </w:r>
    </w:p>
    <w:p w14:paraId="26BE724D" w14:textId="77777777" w:rsidR="00CE2CB1" w:rsidRDefault="00CE2CB1" w:rsidP="002D52E1">
      <w:pPr>
        <w:pStyle w:val="NoSpacing"/>
        <w:rPr>
          <w:rFonts w:ascii="Times New Roman" w:hAnsi="Times New Roman" w:cs="Times New Roman"/>
          <w:sz w:val="24"/>
          <w:szCs w:val="24"/>
        </w:rPr>
      </w:pPr>
    </w:p>
    <w:p w14:paraId="24DBBCB4" w14:textId="39F951E0" w:rsidR="00CE2CB1" w:rsidRDefault="00CE2CB1" w:rsidP="002D52E1">
      <w:pPr>
        <w:pStyle w:val="NoSpacing"/>
        <w:rPr>
          <w:rFonts w:ascii="Times New Roman" w:hAnsi="Times New Roman" w:cs="Times New Roman"/>
          <w:sz w:val="24"/>
          <w:szCs w:val="24"/>
        </w:rPr>
      </w:pPr>
      <w:r w:rsidRPr="00CE2CB1">
        <w:rPr>
          <w:rFonts w:ascii="Times New Roman" w:hAnsi="Times New Roman" w:cs="Times New Roman"/>
          <w:sz w:val="24"/>
          <w:szCs w:val="24"/>
        </w:rPr>
        <w:t>XX. What is it that they command to equate their emperor or his mother with the apostles, saying: 'As once the author and perfecter of our salvation, Jesus, endowed His own apostles with the power of the Holy Spirit, so now He has raised up our emperors, made wise and capable by the same Spirit, to perfection'?</w:t>
      </w:r>
    </w:p>
    <w:p w14:paraId="6230D55C" w14:textId="77777777" w:rsidR="00CE2CB1" w:rsidRDefault="00CE2CB1" w:rsidP="002D52E1">
      <w:pPr>
        <w:pStyle w:val="NoSpacing"/>
        <w:rPr>
          <w:rFonts w:ascii="Times New Roman" w:hAnsi="Times New Roman" w:cs="Times New Roman"/>
          <w:sz w:val="24"/>
          <w:szCs w:val="24"/>
        </w:rPr>
      </w:pPr>
    </w:p>
    <w:p w14:paraId="7AB6372E" w14:textId="1E7B50A6" w:rsidR="00CE2CB1" w:rsidRDefault="00CE2CB1" w:rsidP="002D52E1">
      <w:pPr>
        <w:pStyle w:val="NoSpacing"/>
        <w:rPr>
          <w:rFonts w:ascii="Times New Roman" w:hAnsi="Times New Roman" w:cs="Times New Roman"/>
          <w:sz w:val="24"/>
          <w:szCs w:val="24"/>
        </w:rPr>
      </w:pPr>
      <w:r>
        <w:rPr>
          <w:rFonts w:ascii="Times New Roman" w:hAnsi="Times New Roman" w:cs="Times New Roman"/>
          <w:sz w:val="24"/>
          <w:szCs w:val="24"/>
        </w:rPr>
        <w:lastRenderedPageBreak/>
        <w:t>[211]</w:t>
      </w:r>
    </w:p>
    <w:p w14:paraId="383996A7" w14:textId="77777777" w:rsidR="00CE2CB1" w:rsidRDefault="00CE2CB1" w:rsidP="002D52E1">
      <w:pPr>
        <w:pStyle w:val="NoSpacing"/>
        <w:rPr>
          <w:rFonts w:ascii="Times New Roman" w:hAnsi="Times New Roman" w:cs="Times New Roman"/>
          <w:sz w:val="24"/>
          <w:szCs w:val="24"/>
        </w:rPr>
      </w:pPr>
    </w:p>
    <w:p w14:paraId="2771116C" w14:textId="55A012AB" w:rsidR="00CE2CB1" w:rsidRDefault="00CE2CB1" w:rsidP="002D52E1">
      <w:pPr>
        <w:pStyle w:val="NoSpacing"/>
        <w:rPr>
          <w:rFonts w:ascii="Times New Roman" w:hAnsi="Times New Roman" w:cs="Times New Roman"/>
          <w:sz w:val="24"/>
          <w:szCs w:val="24"/>
        </w:rPr>
      </w:pPr>
      <w:r w:rsidRPr="00CE2CB1">
        <w:rPr>
          <w:rFonts w:ascii="Times New Roman" w:hAnsi="Times New Roman" w:cs="Times New Roman"/>
          <w:sz w:val="24"/>
          <w:szCs w:val="24"/>
        </w:rPr>
        <w:t>When the apostles will sit with the Lord to judge by the true voice of the same Lord, we hope: 'You,' He says, 'who have followed me, in the regeneration, when the Son of Man sits on His glorious throne, you will also sit on twelve thrones, judging the twelve tribes of Israel' (Matthew 19:28).</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And He Himself testifies that He chose them from the world, so that they would not be of the world, but that they might bear much fruit: 'I chose you out of the world, that you should not be of the world' (John 15:19). 'I chose you, that you should bear much fruit, and that your fruit should remain forever' (John 15:16). They are to be the salt of the earth, the seasoning of the people, by which all things are flavored and made savory. They are the light of the world, who truly shine with the light of Christ, illuminating the darkness of the world, namely the gloom of despair, with the brilliance of their preaching.</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To them, the power is given by the Lord both on earth through the breath of the Spirit and in heaven through the fire and division of tongues sent forth by the Holy Spirit to signify the love of God and neighbor. To them is given the authority to bind and loose, to remit and retain sins, to raise the dead, to cast out demons, to heal the sick, and to perform other such works. The authority is conferred to teach all nations and to baptize in the name of the Holy Trinity. They are commanded to rejoice that their names are written in the book of eternal life.</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To them it was said: 'Blessed are the eyes that see the things you see, and blessed are the ears that hear the things you hear' (Luke 10:23-24). For according to the most truthful testimony of our Lord and Savior Jesus Christ, many prophets and kings desired to see what you see and to hear what you hear, for the distinguished assembly of all the patriarchs and prophets, although they knew through the spirit of prophecy that the Redeemer of the world would come for the salvation of the world, and although they could perceive Him with a certain inner vision, they still longed to see Him in the flesh, whom they knew would come corporeally.</w:t>
      </w:r>
      <w:r>
        <w:rPr>
          <w:rFonts w:ascii="Times New Roman" w:hAnsi="Times New Roman" w:cs="Times New Roman"/>
          <w:sz w:val="24"/>
          <w:szCs w:val="24"/>
        </w:rPr>
        <w:t xml:space="preserve"> </w:t>
      </w:r>
      <w:r w:rsidRPr="00CE2CB1">
        <w:rPr>
          <w:rFonts w:ascii="Times New Roman" w:hAnsi="Times New Roman" w:cs="Times New Roman"/>
          <w:sz w:val="24"/>
          <w:szCs w:val="24"/>
        </w:rPr>
        <w:t>While they stand out with so many signs of merit and abound in the excellence of so many beatitudes, those whose errors we are discussing vainly attempt to compare their emperors to them. It is clear that the apostles are preeminent over the prophets. If, as they dream, their emperors are similar to the apostles, they are preferred over the prophets, who did not see Christ, whom they knew would come in the flesh, but did not see Him in the flesh.</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If they are preferred over the prophets, it is evident that they did not see the Redeemer of the world in the flesh. Therefore, their emperors are not preferred over the prophets, nor are they similar to the apostles, as they claim.</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How, then, can they be compared to the apostles, when they are not only not equal to them in merit and adorned with a similar brightness of holiness, but also seem to be opposed to their most sacred preachings in many ways? Or how can they be similar to those whom they neglect to follow? The apostles pursued heavenly things that endure forever; these men pursue earthly and transient matters. The apostles preferred to cling to the Lord, having despised the world; these men, adhering to the pomp and fleeting joys of the world, often scorn the commands of the Lord. The apostles suffered persecution for righteousness, while these men often persecute for righteousness. The apostles were delivered to councils and were scourged in synagogues; these men are praised in the subjugated cities and are lauded among the people.</w:t>
      </w:r>
      <w:r w:rsidR="004F3A92">
        <w:rPr>
          <w:rFonts w:ascii="Times New Roman" w:hAnsi="Times New Roman" w:cs="Times New Roman"/>
          <w:sz w:val="24"/>
          <w:szCs w:val="24"/>
        </w:rPr>
        <w:t xml:space="preserve"> </w:t>
      </w:r>
      <w:r w:rsidRPr="00CE2CB1">
        <w:rPr>
          <w:rFonts w:ascii="Times New Roman" w:hAnsi="Times New Roman" w:cs="Times New Roman"/>
          <w:sz w:val="24"/>
          <w:szCs w:val="24"/>
        </w:rPr>
        <w:t>The letters of the former, bearing the commerce of eternal life, were read throughout provinces and regions; the images and effigies of the latter, referring to a certain obsolete error of the Gentiles, are carried around for worship through the streets and cities. Blessed are you, they are said by the Lord, when men hate you and persecute you and speak all evil against you.</w:t>
      </w:r>
    </w:p>
    <w:p w14:paraId="3961CF03" w14:textId="77777777" w:rsidR="00CE2CB1" w:rsidRDefault="00CE2CB1" w:rsidP="002D52E1">
      <w:pPr>
        <w:pStyle w:val="NoSpacing"/>
        <w:rPr>
          <w:rFonts w:ascii="Times New Roman" w:hAnsi="Times New Roman" w:cs="Times New Roman"/>
          <w:sz w:val="24"/>
          <w:szCs w:val="24"/>
        </w:rPr>
      </w:pPr>
    </w:p>
    <w:p w14:paraId="1B4AD1E3" w14:textId="720DE775" w:rsidR="00CE2CB1" w:rsidRDefault="00CE2CB1" w:rsidP="002D52E1">
      <w:pPr>
        <w:pStyle w:val="NoSpacing"/>
        <w:rPr>
          <w:rFonts w:ascii="Times New Roman" w:hAnsi="Times New Roman" w:cs="Times New Roman"/>
          <w:sz w:val="24"/>
          <w:szCs w:val="24"/>
        </w:rPr>
      </w:pPr>
      <w:r>
        <w:rPr>
          <w:rFonts w:ascii="Times New Roman" w:hAnsi="Times New Roman" w:cs="Times New Roman"/>
          <w:sz w:val="24"/>
          <w:szCs w:val="24"/>
        </w:rPr>
        <w:t>[212]</w:t>
      </w:r>
    </w:p>
    <w:p w14:paraId="262FA093" w14:textId="77777777" w:rsidR="00CE2CB1" w:rsidRDefault="00CE2CB1" w:rsidP="002D52E1">
      <w:pPr>
        <w:pStyle w:val="NoSpacing"/>
        <w:rPr>
          <w:rFonts w:ascii="Times New Roman" w:hAnsi="Times New Roman" w:cs="Times New Roman"/>
          <w:sz w:val="24"/>
          <w:szCs w:val="24"/>
        </w:rPr>
      </w:pPr>
    </w:p>
    <w:p w14:paraId="2745295D" w14:textId="5798001B" w:rsidR="00CE2CB1" w:rsidRDefault="00A569E0" w:rsidP="002D52E1">
      <w:pPr>
        <w:pStyle w:val="NoSpacing"/>
        <w:rPr>
          <w:rFonts w:ascii="Times New Roman" w:hAnsi="Times New Roman" w:cs="Times New Roman"/>
          <w:sz w:val="24"/>
          <w:szCs w:val="24"/>
        </w:rPr>
      </w:pPr>
      <w:r w:rsidRPr="00A569E0">
        <w:rPr>
          <w:rFonts w:ascii="Times New Roman" w:hAnsi="Times New Roman" w:cs="Times New Roman"/>
          <w:sz w:val="24"/>
          <w:szCs w:val="24"/>
        </w:rPr>
        <w:t>They, while lying against those who speak falsely, think themselves blessed because they see themselves loved and praised by men. To them it is said: 'Blessed are you who now weep, for you shall laugh' (Luke 6:21); to these it is said: 'Your sorrow will be turned into joy' (John 16:20). Those who rejoice in the world are saddened, and when the world is saddened, they will rejoice; these, rejoicing in the world, will be saddened when the world is saddened.</w:t>
      </w:r>
      <w:r w:rsidR="00891ECF">
        <w:rPr>
          <w:rFonts w:ascii="Times New Roman" w:hAnsi="Times New Roman" w:cs="Times New Roman"/>
          <w:sz w:val="24"/>
          <w:szCs w:val="24"/>
        </w:rPr>
        <w:t xml:space="preserve"> </w:t>
      </w:r>
      <w:r w:rsidRPr="00A569E0">
        <w:rPr>
          <w:rFonts w:ascii="Times New Roman" w:hAnsi="Times New Roman" w:cs="Times New Roman"/>
          <w:sz w:val="24"/>
          <w:szCs w:val="24"/>
        </w:rPr>
        <w:t>Those going into the world preached the coming of its figure, weeping over its harmful actions, sowing the seeds of eternal fruits; these, rooted in the world, rejoice in the prosperity of the world. Those coming to judgment will come in exultation, secure in eternal reward, bringing in their harvest of men through their preaching; these will come with great trembling, ready to account for their works.</w:t>
      </w:r>
      <w:r w:rsidR="00891ECF">
        <w:rPr>
          <w:rFonts w:ascii="Times New Roman" w:hAnsi="Times New Roman" w:cs="Times New Roman"/>
          <w:sz w:val="24"/>
          <w:szCs w:val="24"/>
        </w:rPr>
        <w:t xml:space="preserve"> </w:t>
      </w:r>
      <w:r w:rsidRPr="00A569E0">
        <w:rPr>
          <w:rFonts w:ascii="Times New Roman" w:hAnsi="Times New Roman" w:cs="Times New Roman"/>
          <w:sz w:val="24"/>
          <w:szCs w:val="24"/>
        </w:rPr>
        <w:t>But why should we linger longer? Why should we wander further? Why should we gather modest flowers from vast forests, of which we cannot even collect a thousandth part? There is as great a distance between the apostles and emperors as there is between saints and sinners, and since the apostles stand out above all the saints of the New Testament, they are believed to stand out even more above sinners.</w:t>
      </w:r>
      <w:r w:rsidR="00891ECF">
        <w:rPr>
          <w:rFonts w:ascii="Times New Roman" w:hAnsi="Times New Roman" w:cs="Times New Roman"/>
          <w:sz w:val="24"/>
          <w:szCs w:val="24"/>
        </w:rPr>
        <w:t xml:space="preserve"> </w:t>
      </w:r>
      <w:r w:rsidRPr="00A569E0">
        <w:rPr>
          <w:rFonts w:ascii="Times New Roman" w:hAnsi="Times New Roman" w:cs="Times New Roman"/>
          <w:sz w:val="24"/>
          <w:szCs w:val="24"/>
        </w:rPr>
        <w:t>O flattery, why do you presume so much? O oil of rancor, rather overflowing with stench than the sweetness or brilliance of gentleness! You are sold by priests, smeared by some presiding officials in the heads of readers, and what the prophet shuddered to say: 'The oil of the wicked shall not anoint my head' (Psalm 141:5), this is what the assembly of emperors applies to their heads. And what the evangelical virgins said to buy from sellers—oh, for sorrow!—the faithful, especially the leaders of the people, buy from the presiding officials.</w:t>
      </w:r>
      <w:r>
        <w:rPr>
          <w:rFonts w:ascii="Times New Roman" w:hAnsi="Times New Roman" w:cs="Times New Roman"/>
          <w:sz w:val="24"/>
          <w:szCs w:val="24"/>
        </w:rPr>
        <w:t xml:space="preserve"> </w:t>
      </w:r>
      <w:r w:rsidRPr="00A569E0">
        <w:rPr>
          <w:rFonts w:ascii="Times New Roman" w:hAnsi="Times New Roman" w:cs="Times New Roman"/>
          <w:sz w:val="24"/>
          <w:szCs w:val="24"/>
        </w:rPr>
        <w:t>Therefore, the law admits that 'by the same Spirit,' that is, by the Holy Spirit, 'the same emperors have been made wise and capable by virtue for their perfection.' It is evident that all the faithful who are truly Christians have the Holy Spirit, as the Apostle says: 'If anyone does not have the Spirit of Christ, he is not His' (Romans 8:9), which is the gift of the Holy Spirit and is poured out after baptism through the laying on of hands, and the purity of life is distributed according to the merit of each, as the vessel of election says: 'Grace was given to each according to the measure' (Ephesians 4:7).</w:t>
      </w:r>
      <w:r w:rsidR="00891ECF">
        <w:rPr>
          <w:rFonts w:ascii="Times New Roman" w:hAnsi="Times New Roman" w:cs="Times New Roman"/>
          <w:sz w:val="24"/>
          <w:szCs w:val="24"/>
        </w:rPr>
        <w:t xml:space="preserve"> </w:t>
      </w:r>
      <w:r w:rsidRPr="00A569E0">
        <w:rPr>
          <w:rFonts w:ascii="Times New Roman" w:hAnsi="Times New Roman" w:cs="Times New Roman"/>
          <w:sz w:val="24"/>
          <w:szCs w:val="24"/>
        </w:rPr>
        <w:t>Although it is written elsewhere: 'For God does not give the Spirit by measure,' it is still imparted to all the faithful. What is meant by 'For God does not give the Spirit by measure' should be understood concerning the Son alone, who is consubstantial with the Father and the Holy Spirit, to whom the Spirit is not given by measure, because, according to Paul’s words, 'in Him dwells all the fullness of the Godhead bodily' (Colossians 2:9).</w:t>
      </w:r>
      <w:r w:rsidR="00891ECF">
        <w:rPr>
          <w:rFonts w:ascii="Times New Roman" w:hAnsi="Times New Roman" w:cs="Times New Roman"/>
          <w:sz w:val="24"/>
          <w:szCs w:val="24"/>
        </w:rPr>
        <w:t xml:space="preserve"> </w:t>
      </w:r>
      <w:r w:rsidRPr="00A569E0">
        <w:rPr>
          <w:rFonts w:ascii="Times New Roman" w:hAnsi="Times New Roman" w:cs="Times New Roman"/>
          <w:sz w:val="24"/>
          <w:szCs w:val="24"/>
        </w:rPr>
        <w:t>What is said about the Spirit being 'given by measure' and distributing to each as He wills is understood without ambiguity to refer to the faithful. But although it is clear that each of the Catholics has the Holy Spirit, as we have previously mentioned and illustrated with examples, we cannot dare to say or affirm that the man of our age has received the grace of the Holy Spirit according to the measure of the apostolic standard.</w:t>
      </w:r>
    </w:p>
    <w:p w14:paraId="67773CAB" w14:textId="77777777" w:rsidR="00A569E0" w:rsidRDefault="00A569E0" w:rsidP="002D52E1">
      <w:pPr>
        <w:pStyle w:val="NoSpacing"/>
        <w:rPr>
          <w:rFonts w:ascii="Times New Roman" w:hAnsi="Times New Roman" w:cs="Times New Roman"/>
          <w:sz w:val="24"/>
          <w:szCs w:val="24"/>
        </w:rPr>
      </w:pPr>
    </w:p>
    <w:p w14:paraId="3BB19EFD" w14:textId="6628BA01" w:rsidR="00A569E0" w:rsidRDefault="00A569E0" w:rsidP="002D52E1">
      <w:pPr>
        <w:pStyle w:val="NoSpacing"/>
        <w:rPr>
          <w:rFonts w:ascii="Times New Roman" w:hAnsi="Times New Roman" w:cs="Times New Roman"/>
          <w:sz w:val="24"/>
          <w:szCs w:val="24"/>
        </w:rPr>
      </w:pPr>
      <w:r w:rsidRPr="00A569E0">
        <w:rPr>
          <w:rFonts w:ascii="Times New Roman" w:hAnsi="Times New Roman" w:cs="Times New Roman"/>
          <w:sz w:val="24"/>
          <w:szCs w:val="24"/>
        </w:rPr>
        <w:t>XXI. They said: 'For the prophecy says: Behold, a virgin shall conceive and bear a son; seeing this prophecy in the image, namely the virgin carrying in her arms the one she bore, how can we refrain from worshipping and kissing? Who would dare to resist with an undisciplined mind? For we make ourselves worthy of such an act of adoration, lest we become unworthy and suffer punishment.'</w:t>
      </w:r>
    </w:p>
    <w:p w14:paraId="6FD3A49B" w14:textId="77777777" w:rsidR="00A569E0" w:rsidRDefault="00A569E0" w:rsidP="002D52E1">
      <w:pPr>
        <w:pStyle w:val="NoSpacing"/>
        <w:rPr>
          <w:rFonts w:ascii="Times New Roman" w:hAnsi="Times New Roman" w:cs="Times New Roman"/>
          <w:sz w:val="24"/>
          <w:szCs w:val="24"/>
        </w:rPr>
      </w:pPr>
    </w:p>
    <w:p w14:paraId="3C907E1A" w14:textId="2742A6EE" w:rsidR="00A569E0" w:rsidRDefault="00A569E0" w:rsidP="002D52E1">
      <w:pPr>
        <w:pStyle w:val="NoSpacing"/>
        <w:rPr>
          <w:rFonts w:ascii="Times New Roman" w:hAnsi="Times New Roman" w:cs="Times New Roman"/>
          <w:sz w:val="24"/>
          <w:szCs w:val="24"/>
        </w:rPr>
      </w:pPr>
      <w:r>
        <w:rPr>
          <w:rFonts w:ascii="Times New Roman" w:hAnsi="Times New Roman" w:cs="Times New Roman"/>
          <w:sz w:val="24"/>
          <w:szCs w:val="24"/>
        </w:rPr>
        <w:t>[213]</w:t>
      </w:r>
    </w:p>
    <w:p w14:paraId="7C897296" w14:textId="77777777" w:rsidR="008D32EA" w:rsidRDefault="008D32EA" w:rsidP="002D52E1">
      <w:pPr>
        <w:pStyle w:val="NoSpacing"/>
        <w:rPr>
          <w:rFonts w:ascii="Times New Roman" w:hAnsi="Times New Roman" w:cs="Times New Roman"/>
          <w:sz w:val="24"/>
          <w:szCs w:val="24"/>
        </w:rPr>
      </w:pPr>
    </w:p>
    <w:p w14:paraId="6B088BDA" w14:textId="558D4ADB" w:rsidR="00A569E0" w:rsidRDefault="00A569E0" w:rsidP="002D52E1">
      <w:pPr>
        <w:pStyle w:val="NoSpacing"/>
        <w:rPr>
          <w:rFonts w:ascii="Times New Roman" w:hAnsi="Times New Roman" w:cs="Times New Roman"/>
          <w:sz w:val="24"/>
          <w:szCs w:val="24"/>
        </w:rPr>
      </w:pPr>
      <w:r w:rsidRPr="00A569E0">
        <w:rPr>
          <w:rFonts w:ascii="Times New Roman" w:hAnsi="Times New Roman" w:cs="Times New Roman"/>
          <w:sz w:val="24"/>
          <w:szCs w:val="24"/>
        </w:rPr>
        <w:lastRenderedPageBreak/>
        <w:t>The prophecy, which announces that the virgin will conceive and bear a son, should not be sought in uncertain and ambiguous matters, but should be retained in the heart. Its hidden mysteries are not to be found in pictures, but in the divine scriptures and their explanations, which are to be investigated by the apostles and their successors, and should be contemplated with faith rather than with the eyes.</w:t>
      </w:r>
      <w:r w:rsidR="000E7CBA">
        <w:rPr>
          <w:rFonts w:ascii="Times New Roman" w:hAnsi="Times New Roman" w:cs="Times New Roman"/>
          <w:sz w:val="24"/>
          <w:szCs w:val="24"/>
        </w:rPr>
        <w:t xml:space="preserve"> </w:t>
      </w:r>
      <w:r w:rsidRPr="00A569E0">
        <w:rPr>
          <w:rFonts w:ascii="Times New Roman" w:hAnsi="Times New Roman" w:cs="Times New Roman"/>
          <w:sz w:val="24"/>
          <w:szCs w:val="24"/>
        </w:rPr>
        <w:t>For the most noble prophet Isaiah, referring more to the gospel than to prophecy, says: 'Unless you believe, you will not remain' (Isaiah 7:9); he does not say, 'Unless you paint and worship images, you will not remain.'</w:t>
      </w:r>
      <w:r>
        <w:rPr>
          <w:rFonts w:ascii="Times New Roman" w:hAnsi="Times New Roman" w:cs="Times New Roman"/>
          <w:sz w:val="24"/>
          <w:szCs w:val="24"/>
        </w:rPr>
        <w:t xml:space="preserve"> </w:t>
      </w:r>
      <w:r w:rsidRPr="00A569E0">
        <w:rPr>
          <w:rFonts w:ascii="Times New Roman" w:hAnsi="Times New Roman" w:cs="Times New Roman"/>
          <w:sz w:val="24"/>
          <w:szCs w:val="24"/>
        </w:rPr>
        <w:t>It is therefore manifest that one who wishes to remain with integrity in divine commandments and to come to eternal reward must have the instruments by which he arrives not on walls, not on tablets, not in pictures, nor in any visible things, but in the heart through faith, in the mouth through confession, in action through the exhibition of good works.</w:t>
      </w:r>
      <w:r w:rsidR="000E7CBA">
        <w:rPr>
          <w:rFonts w:ascii="Times New Roman" w:hAnsi="Times New Roman" w:cs="Times New Roman"/>
          <w:sz w:val="24"/>
          <w:szCs w:val="24"/>
        </w:rPr>
        <w:t xml:space="preserve"> </w:t>
      </w:r>
      <w:r w:rsidRPr="00A569E0">
        <w:rPr>
          <w:rFonts w:ascii="Times New Roman" w:hAnsi="Times New Roman" w:cs="Times New Roman"/>
          <w:sz w:val="24"/>
          <w:szCs w:val="24"/>
        </w:rPr>
        <w:t>He must believe in the virgin who bore the Savior of the world, not in the works of worldly artisans, but in the work of the eternal and ineffable Artisan, that is, in the heavenly seats. Therefore, it is necessary that whoever desires to adore her does so not in the colors of paint, not in material works, not in any workshops, but fix the eye of the mind on her, with whom it is established that she reigns with Christ.</w:t>
      </w:r>
      <w:r w:rsidR="000E7CBA">
        <w:rPr>
          <w:rFonts w:ascii="Times New Roman" w:hAnsi="Times New Roman" w:cs="Times New Roman"/>
          <w:sz w:val="24"/>
          <w:szCs w:val="24"/>
        </w:rPr>
        <w:t xml:space="preserve"> </w:t>
      </w:r>
      <w:r w:rsidRPr="00A569E0">
        <w:rPr>
          <w:rFonts w:ascii="Times New Roman" w:hAnsi="Times New Roman" w:cs="Times New Roman"/>
          <w:sz w:val="24"/>
          <w:szCs w:val="24"/>
        </w:rPr>
        <w:t>For while they said: 'Seeing this prophecy in the image, namely the virgin carrying in her arms the one she bore, how can we refrain from worshipping and kissing? Who would dare to resist with an undisciplined mind?' we echo almost the same words in sound, not in sense: 'Seeing this picture on a tablet or wall, namely the virgin depicted carrying the child in her arms, how can we presume to worship an insensate thing and kiss the work of any artisan? Who would dare to commit such a crime, to bestow the adoration due to the Creator alone upon creatures, and while wishing to favor pictures, resist the sacred Scriptures?'</w:t>
      </w:r>
      <w:r w:rsidR="00DD1EFD">
        <w:rPr>
          <w:rFonts w:ascii="Times New Roman" w:hAnsi="Times New Roman" w:cs="Times New Roman"/>
          <w:sz w:val="24"/>
          <w:szCs w:val="24"/>
        </w:rPr>
        <w:t xml:space="preserve"> </w:t>
      </w:r>
      <w:r w:rsidR="00DD1EFD" w:rsidRPr="00DD1EFD">
        <w:rPr>
          <w:rFonts w:ascii="Times New Roman" w:hAnsi="Times New Roman" w:cs="Times New Roman"/>
          <w:sz w:val="24"/>
          <w:szCs w:val="24"/>
        </w:rPr>
        <w:t>It is therefore evident that the image of the holy Mother of God is to be adored, from which we can know what her image is or by what signs it is distinguished from other images, since there is no difference in all respects except for the experience of the artisans and the quality of the materials they work with.</w:t>
      </w:r>
      <w:r w:rsidR="000E7CBA">
        <w:rPr>
          <w:rFonts w:ascii="Times New Roman" w:hAnsi="Times New Roman" w:cs="Times New Roman"/>
          <w:sz w:val="24"/>
          <w:szCs w:val="24"/>
        </w:rPr>
        <w:t xml:space="preserve"> </w:t>
      </w:r>
      <w:r w:rsidR="00DD1EFD" w:rsidRPr="00DD1EFD">
        <w:rPr>
          <w:rFonts w:ascii="Times New Roman" w:hAnsi="Times New Roman" w:cs="Times New Roman"/>
          <w:sz w:val="24"/>
          <w:szCs w:val="24"/>
        </w:rPr>
        <w:t>When we see a beautiful woman depicted holding a child in her arms, if the inscription has not yet been made or has been accidentally destroyed, by what means can we discern whether it is Sarah holding Isaac, or Rebecca carrying Jacob, or Bathsheba presenting Solomon, or Elizabeth bearing John, or any woman holding her little one?</w:t>
      </w:r>
      <w:r w:rsidR="000E7CBA">
        <w:rPr>
          <w:rFonts w:ascii="Times New Roman" w:hAnsi="Times New Roman" w:cs="Times New Roman"/>
          <w:sz w:val="24"/>
          <w:szCs w:val="24"/>
        </w:rPr>
        <w:t xml:space="preserve"> </w:t>
      </w:r>
      <w:r w:rsidR="00DD1EFD" w:rsidRPr="00DD1EFD">
        <w:rPr>
          <w:rFonts w:ascii="Times New Roman" w:hAnsi="Times New Roman" w:cs="Times New Roman"/>
          <w:sz w:val="24"/>
          <w:szCs w:val="24"/>
        </w:rPr>
        <w:t>And to come to the fables of the Gentiles, which are often depicted, how can we know whether it is Venus holding Aeneas, or Alcmene carrying Hercules, or Andromache bearing Astyanax? For if one is worshipped for being another, it is madness; if, however, that which is not to be worshipped is worshipped, it is insanity. Both must be avoided.</w:t>
      </w:r>
      <w:r w:rsidR="000E7CBA">
        <w:rPr>
          <w:rFonts w:ascii="Times New Roman" w:hAnsi="Times New Roman" w:cs="Times New Roman"/>
          <w:sz w:val="24"/>
          <w:szCs w:val="24"/>
        </w:rPr>
        <w:t xml:space="preserve"> </w:t>
      </w:r>
      <w:r w:rsidR="00DD1EFD" w:rsidRPr="00DD1EFD">
        <w:rPr>
          <w:rFonts w:ascii="Times New Roman" w:hAnsi="Times New Roman" w:cs="Times New Roman"/>
          <w:sz w:val="24"/>
          <w:szCs w:val="24"/>
        </w:rPr>
        <w:t>The same blessed virgin is also depicted as having descended into Egypt carrying the child in her arms, with Joseph preceding her, and how she returned from Egypt to the land of Israel—this story is depicted in various materials, not always in basilicas, but sometimes in dishes or drinking vessels, and often in silks, but mostly in coverings. Are all these things to be adored?</w:t>
      </w:r>
      <w:r w:rsidR="00E3019F">
        <w:rPr>
          <w:rFonts w:ascii="Times New Roman" w:hAnsi="Times New Roman" w:cs="Times New Roman"/>
          <w:sz w:val="24"/>
          <w:szCs w:val="24"/>
        </w:rPr>
        <w:t xml:space="preserve"> </w:t>
      </w:r>
      <w:r w:rsidR="00DD1EFD" w:rsidRPr="00DD1EFD">
        <w:rPr>
          <w:rFonts w:ascii="Times New Roman" w:hAnsi="Times New Roman" w:cs="Times New Roman"/>
          <w:sz w:val="24"/>
          <w:szCs w:val="24"/>
        </w:rPr>
        <w:t>Therefore, when the image of the holy virgin holding the child is worshipped, is it not the image of the animal that carries her that is being worshipped? In no way can the worship of either image, whether of the virgin or of the animal, be justified.</w:t>
      </w:r>
    </w:p>
    <w:p w14:paraId="3659F204" w14:textId="77777777" w:rsidR="00DD1EFD" w:rsidRDefault="00DD1EFD" w:rsidP="002D52E1">
      <w:pPr>
        <w:pStyle w:val="NoSpacing"/>
        <w:rPr>
          <w:rFonts w:ascii="Times New Roman" w:hAnsi="Times New Roman" w:cs="Times New Roman"/>
          <w:sz w:val="24"/>
          <w:szCs w:val="24"/>
        </w:rPr>
      </w:pPr>
    </w:p>
    <w:p w14:paraId="100292AD" w14:textId="001E8C5F" w:rsidR="00DD1EFD" w:rsidRDefault="00DD1EFD" w:rsidP="002D52E1">
      <w:pPr>
        <w:pStyle w:val="NoSpacing"/>
        <w:rPr>
          <w:rFonts w:ascii="Times New Roman" w:hAnsi="Times New Roman" w:cs="Times New Roman"/>
          <w:sz w:val="24"/>
          <w:szCs w:val="24"/>
        </w:rPr>
      </w:pPr>
      <w:r>
        <w:rPr>
          <w:rFonts w:ascii="Times New Roman" w:hAnsi="Times New Roman" w:cs="Times New Roman"/>
          <w:sz w:val="24"/>
          <w:szCs w:val="24"/>
        </w:rPr>
        <w:t>[214]</w:t>
      </w:r>
    </w:p>
    <w:p w14:paraId="0DBC0FDA" w14:textId="77777777" w:rsidR="00DD1EFD" w:rsidRDefault="00DD1EFD" w:rsidP="002D52E1">
      <w:pPr>
        <w:pStyle w:val="NoSpacing"/>
        <w:rPr>
          <w:rFonts w:ascii="Times New Roman" w:hAnsi="Times New Roman" w:cs="Times New Roman"/>
          <w:sz w:val="24"/>
          <w:szCs w:val="24"/>
        </w:rPr>
      </w:pPr>
    </w:p>
    <w:p w14:paraId="09E2C78B" w14:textId="7ACD9122"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It is evident, therefore, that if both are made from the same material and shaped by the same artisan, either the worship of both must be rejected or both must be worshipped.</w:t>
      </w:r>
      <w:r w:rsidR="00AE621F">
        <w:rPr>
          <w:rFonts w:ascii="Times New Roman" w:hAnsi="Times New Roman" w:cs="Times New Roman"/>
          <w:sz w:val="24"/>
          <w:szCs w:val="24"/>
        </w:rPr>
        <w:t xml:space="preserve"> </w:t>
      </w:r>
      <w:r w:rsidRPr="00DD1EFD">
        <w:rPr>
          <w:rFonts w:ascii="Times New Roman" w:hAnsi="Times New Roman" w:cs="Times New Roman"/>
          <w:sz w:val="24"/>
          <w:szCs w:val="24"/>
        </w:rPr>
        <w:t xml:space="preserve">But perhaps some thorny person will say: 'This assertion about worshipping the animal is undermined, since when we greet any man seated in a chair or leaning on a staff, we do not show that we worship </w:t>
      </w:r>
      <w:r w:rsidRPr="00DD1EFD">
        <w:rPr>
          <w:rFonts w:ascii="Times New Roman" w:hAnsi="Times New Roman" w:cs="Times New Roman"/>
          <w:sz w:val="24"/>
          <w:szCs w:val="24"/>
        </w:rPr>
        <w:lastRenderedPageBreak/>
        <w:t>the chair or the staff, but rather that the man is greeted while those remain unacknowledged.' To which this thorny argument must be shaken: The definition of a man is different from that of a staff or chair; indeed, a man is defined as follows: 'A man is a rational, mortal, laughing animal,' and so forth. However, a chair or staff is not defined in the same way, but as things devoid of sense and life, prepared for functions according to the experience or will of the artisan.Here it is clear that it is one thing to greet a rational man in worship, and another to leave a chair or staff unacknowledged as insensate things. In the definition of the image of the virgin or of the animal, since both are devoid of sense and life, made from one material, shaped by one and the same artisan, so mutually coherent that without the material in which they are subject, they cannot be separated from one another, there is almost no distance in defining them.</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In which, since there is such great similarity, such great unity, such a union of materials, either the worship of both must be accepted or the worship of both must be rejected. Therefore, since one cannot be separated from the other without division, and since both should not be worshipped lest the image of the animal be adored, it remains that both should lack the honor of worship and only occupy places in basilicas or in any locations, providing a remembrance of historical events to those who look upon them.</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For when the worship of images leads to so many errors, no clear reason shows that it can stand within the holy Church.</w:t>
      </w:r>
      <w:r>
        <w:rPr>
          <w:rFonts w:ascii="Times New Roman" w:hAnsi="Times New Roman" w:cs="Times New Roman"/>
          <w:sz w:val="24"/>
          <w:szCs w:val="24"/>
        </w:rPr>
        <w:t xml:space="preserve"> </w:t>
      </w:r>
      <w:r w:rsidRPr="00DD1EFD">
        <w:rPr>
          <w:rFonts w:ascii="Times New Roman" w:hAnsi="Times New Roman" w:cs="Times New Roman"/>
          <w:sz w:val="24"/>
          <w:szCs w:val="24"/>
        </w:rPr>
        <w:t>They encourage each other to become worthy of kisses or worship of insensate things, saying: 'For in such a kiss, we make ourselves worthy of adoration, so that we may not approach unworthy and suffer punishment.' Let us indeed make ourselves worthy to adore the divine majesty; rather, let us be made worthy by Him, who is willing and able to accomplish it, so that we may worship the Lord not according to their vanity in a certain image, but in spirit and truth, as the Truth itself says: 'True worshippers will worship the Father in spirit and truth' (John 4:23).</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What they admonish, that they may be made worthy of kisses and worship of images, lest perhaps they suffer punishment, see that they may incur the fatal sentence of punishment due to their presumption, just as he thought that he could support the Ark of the Lord without His assistance, and these likewise believe that the region of divine worship can be upheld without the support of images.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For just as that Ark, supported by no divine assistance, was carried without any risk of falling, so these are preserved by the Lord’s guidance without any shipwreck, with the help of images set aside.</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What, therefore, is the Ark of the Testament of the Lord, which was governed by the Lord so that it would not suffer a fall, except for the Catholic religion, which is certainly governed by the Lord, so that it does not stumble in the paths of this life by wanting to admit the worship of images?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Or to whom can Oza be compared, who wished to provide a support for the Ark of the Lord with a certain presumptuous care without the counsel of the priests and Levites, except to those who, without the doctrine of the holy fathers and the consensus of the co-presbyters established in various parts of the world, with a certain arrogance and haughty intention, wish to introduce a new Christian practice?</w:t>
      </w:r>
    </w:p>
    <w:p w14:paraId="40685317" w14:textId="77777777" w:rsidR="00DD1EFD" w:rsidRDefault="00DD1EFD" w:rsidP="002D52E1">
      <w:pPr>
        <w:pStyle w:val="NoSpacing"/>
        <w:rPr>
          <w:rFonts w:ascii="Times New Roman" w:hAnsi="Times New Roman" w:cs="Times New Roman"/>
          <w:sz w:val="24"/>
          <w:szCs w:val="24"/>
        </w:rPr>
      </w:pPr>
    </w:p>
    <w:p w14:paraId="5CD4953A" w14:textId="010D5B34" w:rsidR="00DD1EFD" w:rsidRDefault="00DD1EFD" w:rsidP="002D52E1">
      <w:pPr>
        <w:pStyle w:val="NoSpacing"/>
        <w:rPr>
          <w:rFonts w:ascii="Times New Roman" w:hAnsi="Times New Roman" w:cs="Times New Roman"/>
          <w:sz w:val="24"/>
          <w:szCs w:val="24"/>
        </w:rPr>
      </w:pPr>
      <w:r>
        <w:rPr>
          <w:rFonts w:ascii="Times New Roman" w:hAnsi="Times New Roman" w:cs="Times New Roman"/>
          <w:sz w:val="24"/>
          <w:szCs w:val="24"/>
        </w:rPr>
        <w:t>[215]</w:t>
      </w:r>
    </w:p>
    <w:p w14:paraId="11FD348A" w14:textId="77777777" w:rsidR="00DD1EFD" w:rsidRDefault="00DD1EFD" w:rsidP="002D52E1">
      <w:pPr>
        <w:pStyle w:val="NoSpacing"/>
        <w:rPr>
          <w:rFonts w:ascii="Times New Roman" w:hAnsi="Times New Roman" w:cs="Times New Roman"/>
          <w:sz w:val="24"/>
          <w:szCs w:val="24"/>
        </w:rPr>
      </w:pPr>
    </w:p>
    <w:p w14:paraId="465ABDA7" w14:textId="3B45ADE1"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They strive to insert the worship of images into religion. Therefore, he has lost his life who attempted to support the Ark of God with arrogance, because he who believes that God, who is everywhere and is marvelous, needs something by which to be adored, and worships Him in visible things, must take care not to lose his life when he resists the vital admonitions with a presumptuous mind.</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 xml:space="preserve">Thus, the Levite is rightly called Oza, who is interpreted as robust, because presumptuous individuals, unless they believed themselves to be strong with bold minds, would </w:t>
      </w:r>
      <w:r w:rsidRPr="00DD1EFD">
        <w:rPr>
          <w:rFonts w:ascii="Times New Roman" w:hAnsi="Times New Roman" w:cs="Times New Roman"/>
          <w:sz w:val="24"/>
          <w:szCs w:val="24"/>
        </w:rPr>
        <w:lastRenderedPageBreak/>
        <w:t>not have convened synods in which a new constitution concerning the worship of images would be discussed.</w:t>
      </w:r>
    </w:p>
    <w:p w14:paraId="01503E46" w14:textId="77777777" w:rsidR="00DD1EFD" w:rsidRDefault="00DD1EFD" w:rsidP="002D52E1">
      <w:pPr>
        <w:pStyle w:val="NoSpacing"/>
        <w:rPr>
          <w:rFonts w:ascii="Times New Roman" w:hAnsi="Times New Roman" w:cs="Times New Roman"/>
          <w:sz w:val="24"/>
          <w:szCs w:val="24"/>
        </w:rPr>
      </w:pPr>
    </w:p>
    <w:p w14:paraId="6DD8990D" w14:textId="33F112FC"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XXII. They do not spare themselves, but they inflict injury upon their parents, saying: 'For true wheat they have sown tares in the ecclesiastical fields, they have mixed wine with water and have drunk the turbulent subversion of their neighbor. The Arab wolves, existing in sheep's clothing, have mocked the truth and embraced lies, but they have cast out the eggs of asps and have woven the webs of spiders, and he who hopes to eat their eggs will find the tail broken and in it the poison of the basilisk and the breath of death.'</w:t>
      </w:r>
    </w:p>
    <w:p w14:paraId="2F669DC3" w14:textId="77777777" w:rsidR="00DD1EFD" w:rsidRDefault="00DD1EFD" w:rsidP="002D52E1">
      <w:pPr>
        <w:pStyle w:val="NoSpacing"/>
        <w:rPr>
          <w:rFonts w:ascii="Times New Roman" w:hAnsi="Times New Roman" w:cs="Times New Roman"/>
          <w:sz w:val="24"/>
          <w:szCs w:val="24"/>
        </w:rPr>
      </w:pPr>
    </w:p>
    <w:p w14:paraId="50236718" w14:textId="344EF10C"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Therefore, their intemperate hearts are criticized in this matter as in others, because they said that their ancestors 'sowed tares instead of wheat in the ecclesiastical fields, mixed wine with water, and drank the turbulent drink of their neighbor,' especially since in this matter, nearly in all the areas where they are believed to have erred, these individuals are not only said to have made no corrections but also to have erred even more.</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Finally, according to the poet who says:</w:t>
      </w:r>
      <w:r>
        <w:rPr>
          <w:rFonts w:ascii="Times New Roman" w:hAnsi="Times New Roman" w:cs="Times New Roman"/>
          <w:sz w:val="24"/>
          <w:szCs w:val="24"/>
        </w:rPr>
        <w:t xml:space="preserve"> </w:t>
      </w:r>
      <w:r w:rsidRPr="00DD1EFD">
        <w:rPr>
          <w:rFonts w:ascii="Times New Roman" w:hAnsi="Times New Roman" w:cs="Times New Roman"/>
          <w:sz w:val="24"/>
          <w:szCs w:val="24"/>
        </w:rPr>
        <w:t>'For the soft violet, for the purple narcissus,</w:t>
      </w:r>
      <w:r>
        <w:rPr>
          <w:rFonts w:ascii="Times New Roman" w:hAnsi="Times New Roman" w:cs="Times New Roman"/>
          <w:sz w:val="24"/>
          <w:szCs w:val="24"/>
        </w:rPr>
        <w:t xml:space="preserve"> </w:t>
      </w:r>
      <w:r w:rsidRPr="00DD1EFD">
        <w:rPr>
          <w:rFonts w:ascii="Times New Roman" w:hAnsi="Times New Roman" w:cs="Times New Roman"/>
          <w:sz w:val="24"/>
          <w:szCs w:val="24"/>
        </w:rPr>
        <w:t>Let the thorny bramble rise with sharp thorns</w:t>
      </w:r>
      <w:r>
        <w:rPr>
          <w:rFonts w:ascii="Times New Roman" w:hAnsi="Times New Roman" w:cs="Times New Roman"/>
          <w:sz w:val="24"/>
          <w:szCs w:val="24"/>
        </w:rPr>
        <w:t xml:space="preserve">. </w:t>
      </w:r>
      <w:r w:rsidRPr="00DD1EFD">
        <w:rPr>
          <w:rFonts w:ascii="Times New Roman" w:hAnsi="Times New Roman" w:cs="Times New Roman"/>
          <w:sz w:val="24"/>
          <w:szCs w:val="24"/>
        </w:rPr>
        <w:t>They have sown tares instead of wheat for their ancestors, but for these, the thorns have arisen before the tares have been uprooted, because, neglecting the prophetic and evangelical or apostolic preaching, they consider the wheat, in which the places dedicated to divine worship are adorned, to be of no importance, and only the worship and adoration of God is commended.</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They are shown to have received a pernicious doctrine, either through the abolition of the ornaments of the basilicas or through the worship of those same ornaments, which are the tares of madness. Those who should have nourished the minds of the faithful with the fullness of divine word, which is without disdain, are striving to infect them with that doctrine, which nurtures great disdain and madness and injects the thorns of errors.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They also said that their ancestors 'mixed wine with water and drank a turbulent drink with their neighbors.' To whom it can be rightly objected that their ancestors made the wine of sacred eloquence, which they should have used, tasteless by mixing it with water, when they decreed that the ornaments should be abolished from the basilicas. However, these have sharpened the drink of that same wine, which was corrupted by their predecessors with water, with poison, while professing that they would worship images and render service to them, attempting to condemn their worship with anathemas.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Then, they do not hesitate to offer a turbulent drink to their neighbors, while they adorn their preaching with sacred eloquence and examples of good works.</w:t>
      </w:r>
    </w:p>
    <w:p w14:paraId="456620E2" w14:textId="77777777" w:rsidR="00DD1EFD" w:rsidRDefault="00DD1EFD" w:rsidP="002D52E1">
      <w:pPr>
        <w:pStyle w:val="NoSpacing"/>
        <w:rPr>
          <w:rFonts w:ascii="Times New Roman" w:hAnsi="Times New Roman" w:cs="Times New Roman"/>
          <w:sz w:val="24"/>
          <w:szCs w:val="24"/>
        </w:rPr>
      </w:pPr>
    </w:p>
    <w:p w14:paraId="2F61705C" w14:textId="4FC43C69" w:rsidR="00DD1EFD" w:rsidRDefault="00DD1EFD" w:rsidP="002D52E1">
      <w:pPr>
        <w:pStyle w:val="NoSpacing"/>
        <w:rPr>
          <w:rFonts w:ascii="Times New Roman" w:hAnsi="Times New Roman" w:cs="Times New Roman"/>
          <w:sz w:val="24"/>
          <w:szCs w:val="24"/>
        </w:rPr>
      </w:pPr>
      <w:r>
        <w:rPr>
          <w:rFonts w:ascii="Times New Roman" w:hAnsi="Times New Roman" w:cs="Times New Roman"/>
          <w:sz w:val="24"/>
          <w:szCs w:val="24"/>
        </w:rPr>
        <w:t>[216]</w:t>
      </w:r>
    </w:p>
    <w:p w14:paraId="780372DD" w14:textId="77777777" w:rsidR="00DD1EFD" w:rsidRDefault="00DD1EFD" w:rsidP="002D52E1">
      <w:pPr>
        <w:pStyle w:val="NoSpacing"/>
        <w:rPr>
          <w:rFonts w:ascii="Times New Roman" w:hAnsi="Times New Roman" w:cs="Times New Roman"/>
          <w:sz w:val="24"/>
          <w:szCs w:val="24"/>
        </w:rPr>
      </w:pPr>
    </w:p>
    <w:p w14:paraId="24787483" w14:textId="65B25DCB"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They should not corrupt it with vain and extraordinary constitutions, nor do they hesitate to demonstrate and commit to writing for the memory of posterity their present life or actions.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What they assert about 'hiding wolves under the skins of sheep and embracing lies while rejecting the truth' is something they see happening within themselves if they pay careful attention. For while they pretend to have great sanctity, as if inflamed with zeal, they have rejected images from the churches, which were not placed there for adoration, and these, as if inflamed with a false love of sanctity, establish them as worthy of worship and do not think the charisms of Catholic faith are sufficient unless they offer them the service of adoration. However, both act out of a vain desire for praise; what else do they do but cover wolves with the skins of sheep?</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 xml:space="preserve">For indeed, while they simulate either zeal or a desire for sanctity outwardly, they show within themselves a wolfish </w:t>
      </w:r>
      <w:r w:rsidRPr="00DD1EFD">
        <w:rPr>
          <w:rFonts w:ascii="Times New Roman" w:hAnsi="Times New Roman" w:cs="Times New Roman"/>
          <w:sz w:val="24"/>
          <w:szCs w:val="24"/>
        </w:rPr>
        <w:lastRenderedPageBreak/>
        <w:t>rage, with which they seek to stand out above others and gnaw at those whom they bite with their anathemas. Thus, they embrace lies while passing over the truth, for while they arrogantly aspire to establish new things and do not follow the examples of the ancient fathers with humility, they depart from that Truth, which cannot deceive nor be deceived, and cling to the lie of which it is written: 'From the beginning he was a liar and stood not in the truth' (John 8:44).What, then, is it to pass over the truth, contrary to the teachings of Christ, who is the author of humility, through boastful arrogance? What is it to follow a lie, except to follow the example of him who is the author of pride, by introducing new and illicit constitutions and opposing ancient and salutary traditions?</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This is indeed what both do when, inflated by the wind of pride, they seize the error of either breaking or worshipping images.</w:t>
      </w:r>
      <w:r>
        <w:rPr>
          <w:rFonts w:ascii="Times New Roman" w:hAnsi="Times New Roman" w:cs="Times New Roman"/>
          <w:sz w:val="24"/>
          <w:szCs w:val="24"/>
        </w:rPr>
        <w:t xml:space="preserve"> </w:t>
      </w:r>
      <w:r w:rsidRPr="00DD1EFD">
        <w:rPr>
          <w:rFonts w:ascii="Times New Roman" w:hAnsi="Times New Roman" w:cs="Times New Roman"/>
          <w:sz w:val="24"/>
          <w:szCs w:val="24"/>
        </w:rPr>
        <w:t>Moreover, what they assert about their ancestors 'having produced the eggs of asps and woven the web of spiders' brings them no small disgrace in this matter, since their eggs are indeed theirs, either because they were propagated from them through the material of flesh, or because they were imbued with any studies, or certainly consecrated through the laying on of hands in ecclesiastical orders; and therefore their webs exist because they are ordered either physically from them or spiritually from their doctrine.</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Thus, they rightly call them the eggs of asps and the web of spiders, because they stop their ears so as not to hear the words of Scripture, which establish the worship and adoration of the one and only God, and they do not hesitate to weave a web of preaching to capture or entice souls with new and useless constitutions; and according to their profession, whoever desires to be of the same eggs will find within them a basilisk, for indeed, whoever desires to use their preaching finds the breath of death in their tradition, and while wishing to find some remedy for the hunger of the word of preaching, he will find a loss of life for his internal salvation.</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Therefore, we have chosen not to spare them in our discussion, because we have found that they have not spared themselves in their own debate, but we hurl them with the javelins of reproof received from them. We do all this not without love, but we act thus because we desire their conversion from error, if perhaps they might someday despise the portents of their error and seek to hold fast to the way that leads to life.</w:t>
      </w:r>
    </w:p>
    <w:p w14:paraId="1C6151DF" w14:textId="77777777" w:rsidR="00DD1EFD" w:rsidRDefault="00DD1EFD" w:rsidP="002D52E1">
      <w:pPr>
        <w:pStyle w:val="NoSpacing"/>
        <w:rPr>
          <w:rFonts w:ascii="Times New Roman" w:hAnsi="Times New Roman" w:cs="Times New Roman"/>
          <w:sz w:val="24"/>
          <w:szCs w:val="24"/>
        </w:rPr>
      </w:pPr>
    </w:p>
    <w:p w14:paraId="6669EAF9" w14:textId="1B27BDDF"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XXIII. Their useless and uneducated interpretation, who, while wishing to assert that adoration and kissing are one and the same, said: 'Those who are the chief of the saints and their successors, our excellent fathers, have been worshipped and kissed; for both are signified by the same term; but in the common language of ancient Greece, to kiss and to embrace signifies an extension of will that indicates love, just as I bear and offer, I confirm and affirm, I participate and adore, which is demonstrated by a kiss and the extension of friendship.</w:t>
      </w:r>
    </w:p>
    <w:p w14:paraId="7E44C143" w14:textId="77777777" w:rsidR="00DD1EFD" w:rsidRDefault="00DD1EFD" w:rsidP="002D52E1">
      <w:pPr>
        <w:pStyle w:val="NoSpacing"/>
        <w:rPr>
          <w:rFonts w:ascii="Times New Roman" w:hAnsi="Times New Roman" w:cs="Times New Roman"/>
          <w:sz w:val="24"/>
          <w:szCs w:val="24"/>
        </w:rPr>
      </w:pPr>
    </w:p>
    <w:p w14:paraId="413E8ACC" w14:textId="34E27C35" w:rsidR="00DD1EFD" w:rsidRDefault="00DD1EFD" w:rsidP="002D52E1">
      <w:pPr>
        <w:pStyle w:val="NoSpacing"/>
        <w:rPr>
          <w:rFonts w:ascii="Times New Roman" w:hAnsi="Times New Roman" w:cs="Times New Roman"/>
          <w:sz w:val="24"/>
          <w:szCs w:val="24"/>
        </w:rPr>
      </w:pPr>
      <w:r>
        <w:rPr>
          <w:rFonts w:ascii="Times New Roman" w:hAnsi="Times New Roman" w:cs="Times New Roman"/>
          <w:sz w:val="24"/>
          <w:szCs w:val="24"/>
        </w:rPr>
        <w:t>[217]</w:t>
      </w:r>
    </w:p>
    <w:p w14:paraId="438D6E84" w14:textId="77777777" w:rsidR="00DD1EFD" w:rsidRDefault="00DD1EFD" w:rsidP="002D52E1">
      <w:pPr>
        <w:pStyle w:val="NoSpacing"/>
        <w:rPr>
          <w:rFonts w:ascii="Times New Roman" w:hAnsi="Times New Roman" w:cs="Times New Roman"/>
          <w:sz w:val="24"/>
          <w:szCs w:val="24"/>
        </w:rPr>
      </w:pPr>
    </w:p>
    <w:p w14:paraId="37F7092C" w14:textId="06C5249E"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 xml:space="preserve">In the distinction between a kiss and adoration, which those two consider to be one, there is no need for much labor, since these two names are so far apart from each other as the things they denote are different; and they necessarily have a great distinction from one another, as the things themselves often have a significant separation, especially since sometimes what is adored is not kissed, and what is kissed is not adored. For God is adored, but not kissed; the saints, who have departed from this world with the triumphs of their merits, are venerated, but they should neither be adored with divine worship nor can they be kissed. Conversely, spouses, children, and servants kiss each other, yet they are not adored.It is evident that a kiss and adoration are names for two different things. How, then, can there be such unity in the sense of the names when there </w:t>
      </w:r>
      <w:r w:rsidRPr="00DD1EFD">
        <w:rPr>
          <w:rFonts w:ascii="Times New Roman" w:hAnsi="Times New Roman" w:cs="Times New Roman"/>
          <w:sz w:val="24"/>
          <w:szCs w:val="24"/>
        </w:rPr>
        <w:lastRenderedPageBreak/>
        <w:t>is such diversity in the understanding of the things? Or why can the words not differ in meaning when the origins of the words can differ in action? For things are not made because of names, but names because of things, and it should not be believed that things are fitted to names, but rather that names are fitted to things, since it is read that the first man was brought to the Lord to see what he would call them; for the things created by God, the father of the human race, were given names by him, not the names being created by him to which he applied them.</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Finally, Plato established that names are natural and sought to prove this by saying that certain tools are in a way instruments for producing sensations. Indeed, natural tools are natural: for example, eyes are instruments for seeing, which is a natural act; therefore, eyes must also be natural. In the same way, the speech of natural things is a tool and instrument, that is, of sentences; therefore, it too is natural. However, Aristotle says that speech is not according to nature but according to convention; therefore, it cannot be said that speech is a natural tool.</w:t>
      </w:r>
    </w:p>
    <w:p w14:paraId="69B1DAE8" w14:textId="77777777" w:rsidR="00DD1EFD" w:rsidRDefault="00DD1EFD" w:rsidP="002D52E1">
      <w:pPr>
        <w:pStyle w:val="NoSpacing"/>
        <w:rPr>
          <w:rFonts w:ascii="Times New Roman" w:hAnsi="Times New Roman" w:cs="Times New Roman"/>
          <w:sz w:val="24"/>
          <w:szCs w:val="24"/>
        </w:rPr>
      </w:pPr>
    </w:p>
    <w:p w14:paraId="7E98B939" w14:textId="65CE6BD9" w:rsidR="00DD1EFD" w:rsidRDefault="00DD1EFD" w:rsidP="002D52E1">
      <w:pPr>
        <w:pStyle w:val="NoSpacing"/>
        <w:rPr>
          <w:rFonts w:ascii="Times New Roman" w:hAnsi="Times New Roman" w:cs="Times New Roman"/>
          <w:sz w:val="24"/>
          <w:szCs w:val="24"/>
        </w:rPr>
      </w:pPr>
      <w:r>
        <w:rPr>
          <w:rFonts w:ascii="Times New Roman" w:hAnsi="Times New Roman" w:cs="Times New Roman"/>
          <w:sz w:val="24"/>
          <w:szCs w:val="24"/>
        </w:rPr>
        <w:t>[218]</w:t>
      </w:r>
    </w:p>
    <w:p w14:paraId="60533965" w14:textId="77777777" w:rsidR="00DD1EFD" w:rsidRDefault="00DD1EFD" w:rsidP="002D52E1">
      <w:pPr>
        <w:pStyle w:val="NoSpacing"/>
        <w:rPr>
          <w:rFonts w:ascii="Times New Roman" w:hAnsi="Times New Roman" w:cs="Times New Roman"/>
          <w:sz w:val="24"/>
          <w:szCs w:val="24"/>
        </w:rPr>
      </w:pPr>
    </w:p>
    <w:p w14:paraId="383F9C20" w14:textId="7DE5745D" w:rsidR="00DD1EFD" w:rsidRDefault="00DD1EFD" w:rsidP="002D52E1">
      <w:pPr>
        <w:pStyle w:val="NoSpacing"/>
        <w:rPr>
          <w:rFonts w:ascii="Times New Roman" w:hAnsi="Times New Roman" w:cs="Times New Roman"/>
          <w:sz w:val="24"/>
          <w:szCs w:val="24"/>
        </w:rPr>
      </w:pPr>
      <w:r w:rsidRPr="00DD1EFD">
        <w:rPr>
          <w:rFonts w:ascii="Times New Roman" w:hAnsi="Times New Roman" w:cs="Times New Roman"/>
          <w:sz w:val="24"/>
          <w:szCs w:val="24"/>
        </w:rPr>
        <w:t>For when he says that it is not an instrument, he does not mean that sensations are not conveyed through this instrument, but rather that speech is merely a matter of position through which we demonstrate our own thoughts. The same philosopher, to whom special attention should be given in this matter, states in his book </w:t>
      </w:r>
      <w:r w:rsidRPr="00DD1EFD">
        <w:rPr>
          <w:rFonts w:ascii="Times New Roman" w:hAnsi="Times New Roman" w:cs="Times New Roman"/>
          <w:i/>
          <w:iCs/>
          <w:sz w:val="24"/>
          <w:szCs w:val="24"/>
        </w:rPr>
        <w:t>Peri Hermeneias</w:t>
      </w:r>
      <w:r w:rsidRPr="00DD1EFD">
        <w:rPr>
          <w:rFonts w:ascii="Times New Roman" w:hAnsi="Times New Roman" w:cs="Times New Roman"/>
          <w:sz w:val="24"/>
          <w:szCs w:val="24"/>
        </w:rPr>
        <w:t> that a name is a significant voice according to convention, timelessly, that is, a name is a voice. However, there are different types of voices: some signify, while others do not signify anything; but a name signifies that of which it is the name. Therefore, a name is a significant voice. Some significant voices are natural, while others are not natural. A significant voice is natural when it naturally expresses pains or joys, such as interjections; on the other hand, significant voices that are not natural are those that we say exist according to convention.</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According to convention, these are the names that humans have assigned to themselves, as demonstrated in the previous example we took from Genesis, where it is shown that it is a long process to follow each one. Meanwhile, it is evident that 'kiss' and 'adoration,' or 'to kiss' and 'to adore,' are two things that are often very distant from each other.</w:t>
      </w:r>
      <w:r w:rsidR="002A13A6">
        <w:rPr>
          <w:rFonts w:ascii="Times New Roman" w:hAnsi="Times New Roman" w:cs="Times New Roman"/>
          <w:sz w:val="24"/>
          <w:szCs w:val="24"/>
        </w:rPr>
        <w:t xml:space="preserve"> </w:t>
      </w:r>
      <w:r w:rsidRPr="00DD1EFD">
        <w:rPr>
          <w:rFonts w:ascii="Times New Roman" w:hAnsi="Times New Roman" w:cs="Times New Roman"/>
          <w:sz w:val="24"/>
          <w:szCs w:val="24"/>
        </w:rPr>
        <w:t>According to the masters of secular literature, there are three elements from which all conversation and discussion are completed: things, understanding, and voices. Things are those which we perceive through reason and discern through understanding, such as to adore or to kiss or something of that sort; understanding, however, is a certain vigor of the mind by which we learn the things themselves and discern how they differ from one another; voices are those by which we signify what we grasp through understanding, so that for what it is to adore, we say 'adoration,' and for what it is to kiss, we say 'kiss.'</w:t>
      </w:r>
      <w:r>
        <w:rPr>
          <w:rFonts w:ascii="Times New Roman" w:hAnsi="Times New Roman" w:cs="Times New Roman"/>
          <w:sz w:val="24"/>
          <w:szCs w:val="24"/>
        </w:rPr>
        <w:t xml:space="preserve"> </w:t>
      </w:r>
      <w:r w:rsidR="00375822" w:rsidRPr="00375822">
        <w:rPr>
          <w:rFonts w:ascii="Times New Roman" w:hAnsi="Times New Roman" w:cs="Times New Roman"/>
          <w:sz w:val="24"/>
          <w:szCs w:val="24"/>
        </w:rPr>
        <w:t>"There is something else that signifies voices: these are letters; for the writing of these voices is the signification. Therefore, there are these four: things, understanding, voice, letter. The understanding conceives the thing, while the voices designate the understanding, and the letters signify the voices themselves. Hence, the aforementioned Aristotle states in his </w:t>
      </w:r>
      <w:r w:rsidR="00375822" w:rsidRPr="00375822">
        <w:rPr>
          <w:rFonts w:ascii="Times New Roman" w:hAnsi="Times New Roman" w:cs="Times New Roman"/>
          <w:i/>
          <w:iCs/>
          <w:sz w:val="24"/>
          <w:szCs w:val="24"/>
        </w:rPr>
        <w:t>Peri Hermeneias</w:t>
      </w:r>
      <w:r w:rsidR="00375822" w:rsidRPr="00375822">
        <w:rPr>
          <w:rFonts w:ascii="Times New Roman" w:hAnsi="Times New Roman" w:cs="Times New Roman"/>
          <w:sz w:val="24"/>
          <w:szCs w:val="24"/>
        </w:rPr>
        <w:t>: 'Therefore, those things that are in the voice are notes of the passions that are in the soul; and those that are written are of those that are in the voice.' And just as the letters are not the same for all, neither are the voices the same.</w:t>
      </w:r>
      <w:r w:rsidR="002A13A6">
        <w:rPr>
          <w:rFonts w:ascii="Times New Roman" w:hAnsi="Times New Roman" w:cs="Times New Roman"/>
          <w:sz w:val="24"/>
          <w:szCs w:val="24"/>
        </w:rPr>
        <w:t xml:space="preserve"> </w:t>
      </w:r>
      <w:r w:rsidR="00375822" w:rsidRPr="00375822">
        <w:rPr>
          <w:rFonts w:ascii="Times New Roman" w:hAnsi="Times New Roman" w:cs="Times New Roman"/>
          <w:sz w:val="24"/>
          <w:szCs w:val="24"/>
        </w:rPr>
        <w:t xml:space="preserve">However, the notes of these first things are the same for all souls, and the similarities of these things are also the same, namely the understanding, which, according to the explanation of the most learned man Boethius, signifies a certain passion of the soul; for, as Boethius says, unless the soul undergoes a certain similarity of the thing that one understands in its reasoning, there is no understanding. For when I see a circle or a square, I conceive its shape in my mind, and its </w:t>
      </w:r>
      <w:r w:rsidR="00375822" w:rsidRPr="00375822">
        <w:rPr>
          <w:rFonts w:ascii="Times New Roman" w:hAnsi="Times New Roman" w:cs="Times New Roman"/>
          <w:sz w:val="24"/>
          <w:szCs w:val="24"/>
        </w:rPr>
        <w:lastRenderedPageBreak/>
        <w:t>likeness is formed in my reasoning, and the soul undergoes the likeness of the thing understood. Thus, it follows that understanding is the likeness of the thing, and the passion of the soul.</w:t>
      </w:r>
      <w:r w:rsidR="002A13A6">
        <w:rPr>
          <w:rFonts w:ascii="Times New Roman" w:hAnsi="Times New Roman" w:cs="Times New Roman"/>
          <w:sz w:val="24"/>
          <w:szCs w:val="24"/>
        </w:rPr>
        <w:t xml:space="preserve"> </w:t>
      </w:r>
      <w:r w:rsidR="00375822" w:rsidRPr="00375822">
        <w:rPr>
          <w:rFonts w:ascii="Times New Roman" w:hAnsi="Times New Roman" w:cs="Times New Roman"/>
          <w:sz w:val="24"/>
          <w:szCs w:val="24"/>
        </w:rPr>
        <w:t>Of these four, two are natural and two are according to human convention. For voices and letters are according to convention, while understanding and things are natural. This is proven by the fact that different peoples use different voices and letters; therefore, they composed the voices they would use and the letters they would write. However, understanding and things were not established by anyone, but are natural. For what is a horse among the Romans is a deer among the barbarians; but among different peoples, the nature of the same things remains the same. Therefore, it is not that we understand what a horse is, while the barbarians think it is a dog; rather, the ratio of substances and understandings is established among very diverse peoples. Thus, two of these are according to human convention: that is, voices and letters; two according to nature: that is, things and understanding.</w:t>
      </w:r>
      <w:r w:rsidR="002A13A6">
        <w:rPr>
          <w:rFonts w:ascii="Times New Roman" w:hAnsi="Times New Roman" w:cs="Times New Roman"/>
          <w:sz w:val="24"/>
          <w:szCs w:val="24"/>
        </w:rPr>
        <w:t xml:space="preserve"> </w:t>
      </w:r>
      <w:r w:rsidR="00375822" w:rsidRPr="00375822">
        <w:rPr>
          <w:rFonts w:ascii="Times New Roman" w:hAnsi="Times New Roman" w:cs="Times New Roman"/>
          <w:sz w:val="24"/>
          <w:szCs w:val="24"/>
        </w:rPr>
        <w:t>From these documents, it is shown that adoration and a kiss are not one and the same thing, even though among the Greeks these two names have a certain consonance.</w:t>
      </w:r>
    </w:p>
    <w:p w14:paraId="7FB29CE0" w14:textId="77777777" w:rsidR="00375822" w:rsidRDefault="00375822" w:rsidP="002D52E1">
      <w:pPr>
        <w:pStyle w:val="NoSpacing"/>
        <w:rPr>
          <w:rFonts w:ascii="Times New Roman" w:hAnsi="Times New Roman" w:cs="Times New Roman"/>
          <w:sz w:val="24"/>
          <w:szCs w:val="24"/>
        </w:rPr>
      </w:pPr>
    </w:p>
    <w:p w14:paraId="66334895" w14:textId="542696B3" w:rsidR="00375822" w:rsidRDefault="00375822" w:rsidP="002D52E1">
      <w:pPr>
        <w:pStyle w:val="NoSpacing"/>
        <w:rPr>
          <w:rFonts w:ascii="Times New Roman" w:hAnsi="Times New Roman" w:cs="Times New Roman"/>
          <w:sz w:val="24"/>
          <w:szCs w:val="24"/>
        </w:rPr>
      </w:pPr>
      <w:r>
        <w:rPr>
          <w:rFonts w:ascii="Times New Roman" w:hAnsi="Times New Roman" w:cs="Times New Roman"/>
          <w:sz w:val="24"/>
          <w:szCs w:val="24"/>
        </w:rPr>
        <w:t>[219]</w:t>
      </w:r>
    </w:p>
    <w:p w14:paraId="54B37D9F" w14:textId="77777777" w:rsidR="00375822" w:rsidRDefault="00375822" w:rsidP="002D52E1">
      <w:pPr>
        <w:pStyle w:val="NoSpacing"/>
        <w:rPr>
          <w:rFonts w:ascii="Times New Roman" w:hAnsi="Times New Roman" w:cs="Times New Roman"/>
          <w:sz w:val="24"/>
          <w:szCs w:val="24"/>
        </w:rPr>
      </w:pPr>
    </w:p>
    <w:p w14:paraId="329CA9A0" w14:textId="3CD059A3" w:rsidR="00375822" w:rsidRDefault="00375822" w:rsidP="002D52E1">
      <w:pPr>
        <w:pStyle w:val="NoSpacing"/>
        <w:rPr>
          <w:rFonts w:ascii="Times New Roman" w:hAnsi="Times New Roman" w:cs="Times New Roman"/>
          <w:sz w:val="24"/>
          <w:szCs w:val="24"/>
        </w:rPr>
      </w:pPr>
      <w:r w:rsidRPr="00375822">
        <w:rPr>
          <w:rFonts w:ascii="Times New Roman" w:hAnsi="Times New Roman" w:cs="Times New Roman"/>
          <w:sz w:val="24"/>
          <w:szCs w:val="24"/>
        </w:rPr>
        <w:t>Therefore, two or more names according to synonyms have one meaning; often, even one name according to homonyms signifies two or more things. However, the order of things is not confused or in any way mutilated if they are given names by humans in various ways according to convention.</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Meanwhile, they add a third thing to these two, claiming that 'to adore,' 'to kiss,' and 'to embrace' are all one. But just as those two are distinguished from each other, so this third is indeed distinguished from the other two; because, as we mentioned earlier, some are adored and not immediately kissed, some are kissed and not immediately adored, and many are embraced, yet neither adored nor kissed.</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One may embrace a piece of wood, a stone, or any other thing to which it is superfluous to give a kiss, yet does not adore it. One may also kiss someone of the former group, to whom, held back by reverence, he scarcely dares to approach, yet does not embrace him. The more these three are seen to differ from one another in meaning, the more it is known that the examples set by them to prove that they are one differ from the same reasoning, since they have a great distance among themselves, and these have no consonance with reason.</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For they say: 'Those who are the chief of the saints and their successors, our excellent fathers, have been worshipped and kissed; for both are the same; in the common language of ancient Greece, to kiss and to embrace signify an extension of will that indicates love, just as I bear and offer, I confirm and affirm, I participate and adore, which demonstrates a kiss and the extension of friendship.'</w:t>
      </w:r>
      <w:r>
        <w:rPr>
          <w:rFonts w:ascii="Times New Roman" w:hAnsi="Times New Roman" w:cs="Times New Roman"/>
          <w:sz w:val="24"/>
          <w:szCs w:val="24"/>
        </w:rPr>
        <w:t xml:space="preserve"> </w:t>
      </w:r>
      <w:r w:rsidRPr="00375822">
        <w:rPr>
          <w:rFonts w:ascii="Times New Roman" w:hAnsi="Times New Roman" w:cs="Times New Roman"/>
          <w:sz w:val="24"/>
          <w:szCs w:val="24"/>
        </w:rPr>
        <w:t>O confusing sense that rather breaks sentences than arranges them! O dullness, more blunted than any pestle! O leaden weight that dulls the edge before it strikes the thing to which it is applied! O hammer that rather conveys a blow than a sword's cut, breaking materials rather than cutting! O argumentation that can assert nothing except that its authors are mad, showing nothing of the firmness of the proposed matter, but merely revealing that its bearers are foolish!</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From what is 'I bear' and 'I offer,' it tries to assert that 'to adore,' 'to kiss,' and 'to embrace' are one, ignoring the powers of prepositions, which often corrupt other parts, are often corrupted by other parts, and often both corrupt and are corrupted, sometimes neither corrupt nor are corrupted, while it seeks to construct something vain and attempts to prove it with certain empty assertions!</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 xml:space="preserve">Who, then, is ignorant that 'I offer,' 'I bring,' 'I carry,' 'I introduce,' 'I confer,' 'I take away,' 'I deliver,' 'I report,' 'I endure,' 'I differ,' 'I present,' 'I prefer,' 'I bear,' and the others, if there are any similar to these, although they come from the </w:t>
      </w:r>
      <w:r w:rsidRPr="00375822">
        <w:rPr>
          <w:rFonts w:ascii="Times New Roman" w:hAnsi="Times New Roman" w:cs="Times New Roman"/>
          <w:sz w:val="24"/>
          <w:szCs w:val="24"/>
        </w:rPr>
        <w:lastRenderedPageBreak/>
        <w:t>word 'I bear,' have various effects that differ in meaning due to the use of certain partly corrupted prepositions?</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Or who does not know that 'I participate' and 'I adore' have almost no concordance in meaning? For 'I confirm' and 'I strengthen,' although they are common in meaning, seem to be entirely foreign from the matter to which they are applied. If each of these were to be discussed individually as is done in the schools of grammarians, this matter would hardly be contained within the text of a single book.</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But it should not be overlooked that they construct their most frivolous argumentation with a certain trivial and empty conclusion, as if by a convertible syllogism, saying: 'For what one loves and adores, and what one adores, one entirely loves,' not knowing that these two cannot interchangeably turn into each other, because they are unequal, and that 'to love' can indeed precede 'to adore.'</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For one loves a wife or a child, yet does not adore her; one loves a servant, a maid, a horse, a dog, a hawk</w:t>
      </w:r>
    </w:p>
    <w:p w14:paraId="6876A2FD" w14:textId="77777777" w:rsidR="00375822" w:rsidRDefault="00375822" w:rsidP="002D52E1">
      <w:pPr>
        <w:pStyle w:val="NoSpacing"/>
        <w:rPr>
          <w:rFonts w:ascii="Times New Roman" w:hAnsi="Times New Roman" w:cs="Times New Roman"/>
          <w:sz w:val="24"/>
          <w:szCs w:val="24"/>
        </w:rPr>
      </w:pPr>
    </w:p>
    <w:p w14:paraId="001A6B9B" w14:textId="7498D15D" w:rsidR="00375822" w:rsidRDefault="00375822" w:rsidP="002D52E1">
      <w:pPr>
        <w:pStyle w:val="NoSpacing"/>
        <w:rPr>
          <w:rFonts w:ascii="Times New Roman" w:hAnsi="Times New Roman" w:cs="Times New Roman"/>
          <w:sz w:val="24"/>
          <w:szCs w:val="24"/>
        </w:rPr>
      </w:pPr>
      <w:r>
        <w:rPr>
          <w:rFonts w:ascii="Times New Roman" w:hAnsi="Times New Roman" w:cs="Times New Roman"/>
          <w:sz w:val="24"/>
          <w:szCs w:val="24"/>
        </w:rPr>
        <w:t>[220]</w:t>
      </w:r>
    </w:p>
    <w:p w14:paraId="3E3AC4A0" w14:textId="77777777" w:rsidR="00375822" w:rsidRDefault="00375822" w:rsidP="002D52E1">
      <w:pPr>
        <w:pStyle w:val="NoSpacing"/>
        <w:rPr>
          <w:rFonts w:ascii="Times New Roman" w:hAnsi="Times New Roman" w:cs="Times New Roman"/>
          <w:sz w:val="24"/>
          <w:szCs w:val="24"/>
        </w:rPr>
      </w:pPr>
    </w:p>
    <w:p w14:paraId="6B127103" w14:textId="2E40DDF0" w:rsidR="00375822" w:rsidRDefault="00375822" w:rsidP="002D52E1">
      <w:pPr>
        <w:pStyle w:val="NoSpacing"/>
        <w:rPr>
          <w:rFonts w:ascii="Times New Roman" w:hAnsi="Times New Roman" w:cs="Times New Roman"/>
          <w:sz w:val="24"/>
          <w:szCs w:val="24"/>
        </w:rPr>
      </w:pPr>
      <w:r w:rsidRPr="00375822">
        <w:rPr>
          <w:rFonts w:ascii="Times New Roman" w:hAnsi="Times New Roman" w:cs="Times New Roman"/>
          <w:sz w:val="24"/>
          <w:szCs w:val="24"/>
        </w:rPr>
        <w:t>and other things of this kind, yet he does not adore them. Therefore, while it is true when one says: 'What one adores and loves,' it cannot be equally true when one says: 'What one loves and adores'; for this reversal cannot reasonably stand, since one of them extends more broadly, as we have said, and there is no such property in these that they can be believed to interchange mutually.</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Just as it can be said in reverse order: 'What is neighing is a horse, and what is a horse is neighing,' it cannot be correctly said: 'What one loves and adores, and what one adores and loves,' because in the same topics from which these arguments proceed, in the same reasoning, which is named from the consequences, something inevitably follows from the proposed matter, as we have said regarding the neighing and the horse; many can be interchanged, but some cannot be interchanged at all.</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For instance, these can be interchanged, as if someone says: 'If it is neighing, it necessarily follows that it is a horse, and if it is a horse, it is necessarily neighing,' and other similar statements. However, these cannot be interchanged, as if someone says: 'If it is day, it shines'; for it follows that if it is day, it shines; if he is satisfied, it follows that he is believed to have eaten; if he is drunk, it is necessary that he has drunk; if he is learned, it follows that he is said to have learned; if he adores, it follows that he loves what he adores.</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It cannot be said in reverse order: 'If it shines, it is necessarily day'; 'if he has eaten, it follows that he is satisfied,' since many things shine and are not days, and often eating does not yet reach satisfaction; nor can it be said: 'If he has drunk, he is drunk,' 'if he has learned, he is learned,' 'if he loves, he adores,' since sometimes drinking does not lead to drunkenness, nor does learning lead to mastery, nor does love lead to adoration.</w:t>
      </w:r>
      <w:r>
        <w:rPr>
          <w:rFonts w:ascii="Times New Roman" w:hAnsi="Times New Roman" w:cs="Times New Roman"/>
          <w:sz w:val="24"/>
          <w:szCs w:val="24"/>
        </w:rPr>
        <w:t xml:space="preserve"> </w:t>
      </w:r>
      <w:r w:rsidRPr="00375822">
        <w:rPr>
          <w:rFonts w:ascii="Times New Roman" w:hAnsi="Times New Roman" w:cs="Times New Roman"/>
          <w:sz w:val="24"/>
          <w:szCs w:val="24"/>
        </w:rPr>
        <w:t>Let each be placed according to the experience of dialecticians, so that it may more easily appear how much these two differ from each other or how this reversal cannot stand. For there are four propositions that are somewhat affected among themselves, which philosophers have been accustomed to write in a square formula, namely so that the first two are: 'Everything that one loves, one adores,' and 'Nothing that one loves, adores'; the other two: 'Something that one loves, adores'; 'Something that one loves, does not adore.' The first two are called universal affirmation and universal negation, while the other two are particular affirmation and particular negation; the two above are entirely contrary to each other, while the two below are subcontrary to one another, and universal affirmation or particular affirmation is said to be subaltern, and universal negation and particular negation are likewise said to be subaltern.</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 xml:space="preserve">Then, let the senses of these investigations lead as if by certain angular lines, one from this universal affirmation: 'Everything that one loves, adores,' to this particular negation: 'Something that one loves, does not adore'; the other from this particular affirmation: </w:t>
      </w:r>
      <w:r w:rsidRPr="00375822">
        <w:rPr>
          <w:rFonts w:ascii="Times New Roman" w:hAnsi="Times New Roman" w:cs="Times New Roman"/>
          <w:sz w:val="24"/>
          <w:szCs w:val="24"/>
        </w:rPr>
        <w:lastRenderedPageBreak/>
        <w:t>'Something that one loves, adores,' to this universal negation: 'Nothing that one loves, adores,' and they are contrary or opposite to each other. And with these being in conflict, since neither the universal affirmation nor the particular negation, nor the particular affirmation nor the universal negation can truly exist together, one will be false, the other true, and thus the true will eliminate the false; and if one is true, the other will soon depart from the truth, as Apuleius, the Platonist philosopher from Madaurus, who discussed this kind of syllogistic skill most subtly in the book titled </w:t>
      </w:r>
      <w:r w:rsidRPr="00375822">
        <w:rPr>
          <w:rFonts w:ascii="Times New Roman" w:hAnsi="Times New Roman" w:cs="Times New Roman"/>
          <w:i/>
          <w:iCs/>
          <w:sz w:val="24"/>
          <w:szCs w:val="24"/>
        </w:rPr>
        <w:t>De Peri Hermeniis</w:t>
      </w:r>
      <w:r w:rsidRPr="00375822">
        <w:rPr>
          <w:rFonts w:ascii="Times New Roman" w:hAnsi="Times New Roman" w:cs="Times New Roman"/>
          <w:sz w:val="24"/>
          <w:szCs w:val="24"/>
        </w:rPr>
        <w:t>, states: 'The universal, he says, confirms its particular; the particular, on the other hand, when proven, confirms the universal; but when the particular is refuted, it necessarily undermines the universal.'</w:t>
      </w:r>
    </w:p>
    <w:p w14:paraId="5CAA61D3" w14:textId="77777777" w:rsidR="00375822" w:rsidRDefault="00375822" w:rsidP="002D52E1">
      <w:pPr>
        <w:pStyle w:val="NoSpacing"/>
        <w:rPr>
          <w:rFonts w:ascii="Times New Roman" w:hAnsi="Times New Roman" w:cs="Times New Roman"/>
          <w:sz w:val="24"/>
          <w:szCs w:val="24"/>
        </w:rPr>
      </w:pPr>
    </w:p>
    <w:p w14:paraId="0162F2F4" w14:textId="1286B2B3" w:rsidR="00375822" w:rsidRDefault="00375822" w:rsidP="002D52E1">
      <w:pPr>
        <w:pStyle w:val="NoSpacing"/>
        <w:rPr>
          <w:rFonts w:ascii="Times New Roman" w:hAnsi="Times New Roman" w:cs="Times New Roman"/>
          <w:sz w:val="24"/>
          <w:szCs w:val="24"/>
        </w:rPr>
      </w:pPr>
      <w:r>
        <w:rPr>
          <w:rFonts w:ascii="Times New Roman" w:hAnsi="Times New Roman" w:cs="Times New Roman"/>
          <w:sz w:val="24"/>
          <w:szCs w:val="24"/>
        </w:rPr>
        <w:t>[221]</w:t>
      </w:r>
    </w:p>
    <w:p w14:paraId="23ADBDF7" w14:textId="77777777" w:rsidR="00375822" w:rsidRDefault="00375822" w:rsidP="002D52E1">
      <w:pPr>
        <w:pStyle w:val="NoSpacing"/>
        <w:rPr>
          <w:rFonts w:ascii="Times New Roman" w:hAnsi="Times New Roman" w:cs="Times New Roman"/>
          <w:sz w:val="24"/>
          <w:szCs w:val="24"/>
        </w:rPr>
      </w:pPr>
    </w:p>
    <w:p w14:paraId="2B937CA6" w14:textId="770C3352" w:rsidR="00375822" w:rsidRDefault="00375822" w:rsidP="002D52E1">
      <w:pPr>
        <w:pStyle w:val="NoSpacing"/>
        <w:rPr>
          <w:rFonts w:ascii="Times New Roman" w:hAnsi="Times New Roman" w:cs="Times New Roman"/>
          <w:sz w:val="24"/>
          <w:szCs w:val="24"/>
        </w:rPr>
      </w:pPr>
      <w:r w:rsidRPr="00375822">
        <w:rPr>
          <w:rFonts w:ascii="Times New Roman" w:hAnsi="Times New Roman" w:cs="Times New Roman"/>
          <w:sz w:val="24"/>
          <w:szCs w:val="24"/>
        </w:rPr>
        <w:t>Therefore, in this argumentation, the two upper universal propositions are false, namely: 'Everything that one loves, one adores,' and 'Nothing that one loves, adores'; for, as has been said above, one loves many things that one does not adore, and some of those things that one loves are adored. And there are two lower particular propositions, namely: 'Something that one loves, adores,' and 'Something that one loves, does not adore,' both of which are true, since one loves God according to that which says: 'You shall love the Lord your God with all your heart,' and adores Him, as stated in Deuteronomy 6:6, from whose most holy love the nourishment of all virtues proceeds.</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One loves a neighbor and, in the duty of greeting, adores him, and it is proven that the proposition 'Something that one loves, adores' is true; this is also proven to be true: 'Something that one loves, does not adore,' according to examples of a spouse, a child, a horse, a dog, a hawk, and others mentioned above, which are each loved but not adored. The universal and lower particular propositions, placed alternately, oppose each other; for if this universal affirmation: 'Everything that one loves, adores,' is false, then this particular negation: 'Something that one loves, does not adore,' is true; and if this particular negation is false, then the universal affirmation is true.</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And likewise, if this universal negation: 'Nothing that one loves, adores,' is false, then this particular affirmation: 'Something that one loves, adores,' is true; and if this is not true, then neither is that false. However, the two lower propositions are entirely true; therefore, the two upper propositions must be entirely false.</w:t>
      </w:r>
      <w:r>
        <w:rPr>
          <w:rFonts w:ascii="Times New Roman" w:hAnsi="Times New Roman" w:cs="Times New Roman"/>
          <w:sz w:val="24"/>
          <w:szCs w:val="24"/>
        </w:rPr>
        <w:t xml:space="preserve"> </w:t>
      </w:r>
      <w:r w:rsidRPr="00375822">
        <w:rPr>
          <w:rFonts w:ascii="Times New Roman" w:hAnsi="Times New Roman" w:cs="Times New Roman"/>
          <w:sz w:val="24"/>
          <w:szCs w:val="24"/>
        </w:rPr>
        <w:t>Concerning the conversion of such propositions, about which we have previously discussed a little, the aforementioned philosopher states: 'Conversible propositions are called universal affirmative and its counterpart, that is, particular negative, because their parts, subjective and declarative, can always maintain their places while the condition of truth or falsehood remains.' For as the proposition 'No wise man is wicked' is true, so if you convert the parts, it will be true: 'No wicked man is wise.' Likewise, as it is false: 'No man is an animal,' so if you convert it, it will be false: 'No animal is a man.'In the same way, a particular negative can be converted: 'Some grammarian is a man' and conversely: 'Some man is a grammarian'; which the other two propositions can never do, although they are sometimes convertible; yet they are not therefore called conversible. Therefore, each proposition must be examined through all its meanings to see whether it also fits when converted; and they are not one but five, for either the property of something, or its genus, or its difference, or its end, or its accessory is declared.</w:t>
      </w:r>
      <w:r w:rsidR="00376360">
        <w:rPr>
          <w:rFonts w:ascii="Times New Roman" w:hAnsi="Times New Roman" w:cs="Times New Roman"/>
          <w:sz w:val="24"/>
          <w:szCs w:val="24"/>
        </w:rPr>
        <w:t xml:space="preserve"> </w:t>
      </w:r>
      <w:r w:rsidRPr="00375822">
        <w:rPr>
          <w:rFonts w:ascii="Times New Roman" w:hAnsi="Times New Roman" w:cs="Times New Roman"/>
          <w:sz w:val="24"/>
          <w:szCs w:val="24"/>
        </w:rPr>
        <w:t xml:space="preserve">To frustrate their assertion and to support our claim, many such arguments could be employed, and what has been employed could be discussed at length, but for the sake of brevity, these and similar points are omitted. Therefore, we have prepared to refute their assertion with arguments arising from the art of dialectics, with the help of the Lord, </w:t>
      </w:r>
      <w:r w:rsidRPr="00375822">
        <w:rPr>
          <w:rFonts w:ascii="Times New Roman" w:hAnsi="Times New Roman" w:cs="Times New Roman"/>
          <w:sz w:val="24"/>
          <w:szCs w:val="24"/>
        </w:rPr>
        <w:lastRenderedPageBreak/>
        <w:t>because we have discovered that they, through some conversion, have sought to reinforce their fallacies as if by a certain syllogistic argument.</w:t>
      </w:r>
    </w:p>
    <w:p w14:paraId="256033C7" w14:textId="77777777" w:rsidR="00375822" w:rsidRDefault="00375822" w:rsidP="002D52E1">
      <w:pPr>
        <w:pStyle w:val="NoSpacing"/>
        <w:rPr>
          <w:rFonts w:ascii="Times New Roman" w:hAnsi="Times New Roman" w:cs="Times New Roman"/>
          <w:sz w:val="24"/>
          <w:szCs w:val="24"/>
        </w:rPr>
      </w:pPr>
    </w:p>
    <w:p w14:paraId="39F614C6" w14:textId="18BDC7E0" w:rsidR="00375822" w:rsidRDefault="00375822" w:rsidP="002D52E1">
      <w:pPr>
        <w:pStyle w:val="NoSpacing"/>
        <w:rPr>
          <w:rFonts w:ascii="Times New Roman" w:hAnsi="Times New Roman" w:cs="Times New Roman"/>
          <w:sz w:val="24"/>
          <w:szCs w:val="24"/>
        </w:rPr>
      </w:pPr>
      <w:r w:rsidRPr="00375822">
        <w:rPr>
          <w:rFonts w:ascii="Times New Roman" w:hAnsi="Times New Roman" w:cs="Times New Roman"/>
          <w:sz w:val="24"/>
          <w:szCs w:val="24"/>
        </w:rPr>
        <w:t>XXIV. Regarding what they have said superciliously and unlearnedly: 'Similarly, we have united those who came from the East in the same city of Nicaea, and we have made Christ the head over all of us.'</w:t>
      </w:r>
    </w:p>
    <w:p w14:paraId="302A9BB5" w14:textId="77777777" w:rsidR="00F30B7A" w:rsidRDefault="00F30B7A" w:rsidP="002D52E1">
      <w:pPr>
        <w:pStyle w:val="NoSpacing"/>
        <w:rPr>
          <w:rFonts w:ascii="Times New Roman" w:hAnsi="Times New Roman" w:cs="Times New Roman"/>
          <w:sz w:val="24"/>
          <w:szCs w:val="24"/>
        </w:rPr>
      </w:pPr>
    </w:p>
    <w:p w14:paraId="51E0C822" w14:textId="4E5B0761" w:rsidR="00F30B7A" w:rsidRDefault="00F30B7A" w:rsidP="002D52E1">
      <w:pPr>
        <w:pStyle w:val="NoSpacing"/>
        <w:rPr>
          <w:rFonts w:ascii="Times New Roman" w:hAnsi="Times New Roman" w:cs="Times New Roman"/>
          <w:sz w:val="24"/>
          <w:szCs w:val="24"/>
        </w:rPr>
      </w:pPr>
      <w:r w:rsidRPr="00F30B7A">
        <w:rPr>
          <w:rFonts w:ascii="Times New Roman" w:hAnsi="Times New Roman" w:cs="Times New Roman"/>
          <w:sz w:val="24"/>
          <w:szCs w:val="24"/>
        </w:rPr>
        <w:t>Their statement is the most supercilious and rather absurd, as they boasted that they have made Christ the head over themselves, saying: 'We have made Christ the head over all of us.'</w:t>
      </w:r>
    </w:p>
    <w:p w14:paraId="792CD1DB" w14:textId="77777777" w:rsidR="00F30B7A" w:rsidRDefault="00F30B7A" w:rsidP="002D52E1">
      <w:pPr>
        <w:pStyle w:val="NoSpacing"/>
        <w:rPr>
          <w:rFonts w:ascii="Times New Roman" w:hAnsi="Times New Roman" w:cs="Times New Roman"/>
          <w:sz w:val="24"/>
          <w:szCs w:val="24"/>
        </w:rPr>
      </w:pPr>
    </w:p>
    <w:p w14:paraId="6E52930A" w14:textId="4770BA58" w:rsidR="00F30B7A" w:rsidRDefault="00F30B7A" w:rsidP="002D52E1">
      <w:pPr>
        <w:pStyle w:val="NoSpacing"/>
        <w:rPr>
          <w:rFonts w:ascii="Times New Roman" w:hAnsi="Times New Roman" w:cs="Times New Roman"/>
          <w:sz w:val="24"/>
          <w:szCs w:val="24"/>
        </w:rPr>
      </w:pPr>
      <w:r>
        <w:rPr>
          <w:rFonts w:ascii="Times New Roman" w:hAnsi="Times New Roman" w:cs="Times New Roman"/>
          <w:sz w:val="24"/>
          <w:szCs w:val="24"/>
        </w:rPr>
        <w:t>[222]</w:t>
      </w:r>
    </w:p>
    <w:p w14:paraId="6929D617" w14:textId="77777777" w:rsidR="00F30B7A" w:rsidRDefault="00F30B7A" w:rsidP="002D52E1">
      <w:pPr>
        <w:pStyle w:val="NoSpacing"/>
        <w:rPr>
          <w:rFonts w:ascii="Times New Roman" w:hAnsi="Times New Roman" w:cs="Times New Roman"/>
          <w:sz w:val="24"/>
          <w:szCs w:val="24"/>
        </w:rPr>
      </w:pPr>
    </w:p>
    <w:p w14:paraId="7F323761" w14:textId="7B57CFAF" w:rsidR="00F30B7A" w:rsidRDefault="00F30B7A" w:rsidP="002D52E1">
      <w:pPr>
        <w:pStyle w:val="NoSpacing"/>
        <w:rPr>
          <w:rFonts w:ascii="Times New Roman" w:hAnsi="Times New Roman" w:cs="Times New Roman"/>
          <w:sz w:val="24"/>
          <w:szCs w:val="24"/>
        </w:rPr>
      </w:pPr>
      <w:r w:rsidRPr="00F30B7A">
        <w:rPr>
          <w:rFonts w:ascii="Times New Roman" w:hAnsi="Times New Roman" w:cs="Times New Roman"/>
          <w:sz w:val="24"/>
          <w:szCs w:val="24"/>
        </w:rPr>
        <w:t>Christ is reproached, for the same Lord, who is the head of the Church, has incorporated the Church to be His body, not having been received by the Church to be its head. For the Apostle Himself testifies, saying: 'You did not choose me, but I chose you.' For if, according to their folly, Christ has become the head by them, He was certainly chosen by them; and if He was chosen by them, the aforementioned statement of the same Lord is undermined. However, the aforementioned statement of the Lord is not undermined. Therefore, according to their vanity, Christ was not made head by them.</w:t>
      </w:r>
      <w:r w:rsidR="00376360">
        <w:rPr>
          <w:rFonts w:ascii="Times New Roman" w:hAnsi="Times New Roman" w:cs="Times New Roman"/>
          <w:sz w:val="24"/>
          <w:szCs w:val="24"/>
        </w:rPr>
        <w:t xml:space="preserve"> </w:t>
      </w:r>
      <w:r w:rsidRPr="00F30B7A">
        <w:rPr>
          <w:rFonts w:ascii="Times New Roman" w:hAnsi="Times New Roman" w:cs="Times New Roman"/>
          <w:sz w:val="24"/>
          <w:szCs w:val="24"/>
        </w:rPr>
        <w:t>Hence, it must be taken care that these are not exempt from His election, who boast that they have made Him their head, for indeed, as we conjecture, if they were elected by Him, they would seek not their own glory, but the glory of Him, and would not preach the adoration of senseless things, but the worship of the one God. For by the fruits, the tree is known according to the statement of Truth, and often in the nature of things, the effects are recognized by their causes. For when someone sees smoke, he does not doubt that fire is beneath it; or when he sees the tracks of some animal, he knows that the same animal has passed by; and when someone sees a good work, he does not doubt that it is from God, who is the author of all good things; and when someone sees evil, he believes that it has been perpetrated by the machinations of the ancient enemy.</w:t>
      </w:r>
      <w:r w:rsidR="00376360">
        <w:rPr>
          <w:rFonts w:ascii="Times New Roman" w:hAnsi="Times New Roman" w:cs="Times New Roman"/>
          <w:sz w:val="24"/>
          <w:szCs w:val="24"/>
        </w:rPr>
        <w:t xml:space="preserve"> </w:t>
      </w:r>
      <w:r w:rsidRPr="00F30B7A">
        <w:rPr>
          <w:rFonts w:ascii="Times New Roman" w:hAnsi="Times New Roman" w:cs="Times New Roman"/>
          <w:sz w:val="24"/>
          <w:szCs w:val="24"/>
        </w:rPr>
        <w:t>In saying this, we do not rashly judge anything about their election, since often well-established things are found to be corrupted; but we firmly assert that they are not elected in order that through them ecclesiastical constitutions might take root and that they might boast of having made Christ, who is the life of all believers, their head.</w:t>
      </w:r>
      <w:r>
        <w:rPr>
          <w:rFonts w:ascii="Times New Roman" w:hAnsi="Times New Roman" w:cs="Times New Roman"/>
          <w:sz w:val="24"/>
          <w:szCs w:val="24"/>
        </w:rPr>
        <w:t xml:space="preserve"> </w:t>
      </w:r>
      <w:r w:rsidRPr="00F30B7A">
        <w:rPr>
          <w:rFonts w:ascii="Times New Roman" w:hAnsi="Times New Roman" w:cs="Times New Roman"/>
          <w:sz w:val="24"/>
          <w:szCs w:val="24"/>
        </w:rPr>
        <w:t>Therefore, if they are elected by Him and established in the priesthood by Him, why do they not follow Him in humility? Why do they seek not His glory but their own, when He testified that He sought not His own glory, but the glory of Him who sent Him? Why do they neglect to place their pride? Why do they inappropriately desire high things? Why do they disturb the prosperity of the Church with a certain civil war?</w:t>
      </w:r>
      <w:r w:rsidR="00376360">
        <w:rPr>
          <w:rFonts w:ascii="Times New Roman" w:hAnsi="Times New Roman" w:cs="Times New Roman"/>
          <w:sz w:val="24"/>
          <w:szCs w:val="24"/>
        </w:rPr>
        <w:t xml:space="preserve"> </w:t>
      </w:r>
      <w:r w:rsidRPr="00F30B7A">
        <w:rPr>
          <w:rFonts w:ascii="Times New Roman" w:hAnsi="Times New Roman" w:cs="Times New Roman"/>
          <w:sz w:val="24"/>
          <w:szCs w:val="24"/>
        </w:rPr>
        <w:t>If they would be content with the teachings or examples of the ancient fathers, they would not break domestic peace with erroneous constitutions, nor would they turn the weapons of those who would fight against the enemies upon themselves. This indeed is a useless statement, by which they dream that they have made 'Christ their head,' although it does not detract from faith, yet it is not without reproach. For we do not believe them to be so monstrous in their insanity that we think they said this as if the same Lord were made by them, which no faithful ear can tolerate; but because they intended to signify one thing and signified another, it has pleased us to discuss what they have professed and not to leave unexamined what they are thought to have intended to profess.</w:t>
      </w:r>
      <w:r w:rsidR="00376360">
        <w:rPr>
          <w:rFonts w:ascii="Times New Roman" w:hAnsi="Times New Roman" w:cs="Times New Roman"/>
          <w:sz w:val="24"/>
          <w:szCs w:val="24"/>
        </w:rPr>
        <w:t xml:space="preserve"> </w:t>
      </w:r>
      <w:r w:rsidRPr="00F30B7A">
        <w:rPr>
          <w:rFonts w:ascii="Times New Roman" w:hAnsi="Times New Roman" w:cs="Times New Roman"/>
          <w:sz w:val="24"/>
          <w:szCs w:val="24"/>
        </w:rPr>
        <w:t xml:space="preserve">For they wished, if we are not mistaken, to say: 'With us presiding, who are members of Christ, we have placed all the firmness of our work and hope in Him, who is our head, and we have resolved to follow Him'; or if there </w:t>
      </w:r>
      <w:r w:rsidRPr="00F30B7A">
        <w:rPr>
          <w:rFonts w:ascii="Times New Roman" w:hAnsi="Times New Roman" w:cs="Times New Roman"/>
          <w:sz w:val="24"/>
          <w:szCs w:val="24"/>
        </w:rPr>
        <w:lastRenderedPageBreak/>
        <w:t>is anything of this kind that can be conjectured, and in what they wished to say, with their ignorance having lifted their powers, they said that they have 'made Christ their head,' and concerning which John the Evangelist says: 'All things were made through Him.' In the symbol of the synodal constitution, it is said of Him: 'Begotten, not made'; and the Apostle says: 'Who was made of the seed of David.'</w:t>
      </w:r>
      <w:r w:rsidR="00376360">
        <w:rPr>
          <w:rFonts w:ascii="Times New Roman" w:hAnsi="Times New Roman" w:cs="Times New Roman"/>
          <w:sz w:val="24"/>
          <w:szCs w:val="24"/>
        </w:rPr>
        <w:t xml:space="preserve"> </w:t>
      </w:r>
      <w:r w:rsidRPr="00F30B7A">
        <w:rPr>
          <w:rFonts w:ascii="Times New Roman" w:hAnsi="Times New Roman" w:cs="Times New Roman"/>
          <w:sz w:val="24"/>
          <w:szCs w:val="24"/>
        </w:rPr>
        <w:t>This is resolved thus: because inasmuch as He is God, all things were made through Him; but inasmuch as He is man, He was made, as Solomon says: 'Wisdom has built her house,' that is, the wisdom of God the Father, without which the Father was never, which was not made by Him, but begotten, namely the Son, who is of one substance with the Father, built for Himself a body in the womb of the Virgin, which He called a temple, saying: 'Destroy this temple</w:t>
      </w:r>
      <w:r w:rsidR="00217D6D">
        <w:rPr>
          <w:rFonts w:ascii="Times New Roman" w:hAnsi="Times New Roman" w:cs="Times New Roman"/>
          <w:sz w:val="24"/>
          <w:szCs w:val="24"/>
        </w:rPr>
        <w:t>.’</w:t>
      </w:r>
    </w:p>
    <w:p w14:paraId="52A6CE08" w14:textId="77777777" w:rsidR="00F30B7A" w:rsidRDefault="00F30B7A" w:rsidP="002D52E1">
      <w:pPr>
        <w:pStyle w:val="NoSpacing"/>
        <w:rPr>
          <w:rFonts w:ascii="Times New Roman" w:hAnsi="Times New Roman" w:cs="Times New Roman"/>
          <w:sz w:val="24"/>
          <w:szCs w:val="24"/>
        </w:rPr>
      </w:pPr>
    </w:p>
    <w:p w14:paraId="417B722C" w14:textId="5D941467" w:rsidR="00F30B7A" w:rsidRDefault="00F30B7A" w:rsidP="002D52E1">
      <w:pPr>
        <w:pStyle w:val="NoSpacing"/>
        <w:rPr>
          <w:rFonts w:ascii="Times New Roman" w:hAnsi="Times New Roman" w:cs="Times New Roman"/>
          <w:sz w:val="24"/>
          <w:szCs w:val="24"/>
        </w:rPr>
      </w:pPr>
      <w:r>
        <w:rPr>
          <w:rFonts w:ascii="Times New Roman" w:hAnsi="Times New Roman" w:cs="Times New Roman"/>
          <w:sz w:val="24"/>
          <w:szCs w:val="24"/>
        </w:rPr>
        <w:t>[223]</w:t>
      </w:r>
    </w:p>
    <w:p w14:paraId="5FDBE768" w14:textId="77777777" w:rsidR="00F30B7A" w:rsidRDefault="00F30B7A" w:rsidP="002D52E1">
      <w:pPr>
        <w:pStyle w:val="NoSpacing"/>
        <w:rPr>
          <w:rFonts w:ascii="Times New Roman" w:hAnsi="Times New Roman" w:cs="Times New Roman"/>
          <w:sz w:val="24"/>
          <w:szCs w:val="24"/>
        </w:rPr>
      </w:pPr>
    </w:p>
    <w:p w14:paraId="22FE193F" w14:textId="666E6E01" w:rsidR="00F30B7A" w:rsidRDefault="00217D6D" w:rsidP="002D52E1">
      <w:pPr>
        <w:pStyle w:val="NoSpacing"/>
        <w:rPr>
          <w:rFonts w:ascii="Times New Roman" w:hAnsi="Times New Roman" w:cs="Times New Roman"/>
          <w:sz w:val="24"/>
          <w:szCs w:val="24"/>
        </w:rPr>
      </w:pPr>
      <w:r w:rsidRPr="00217D6D">
        <w:rPr>
          <w:rFonts w:ascii="Times New Roman" w:hAnsi="Times New Roman" w:cs="Times New Roman"/>
          <w:sz w:val="24"/>
          <w:szCs w:val="24"/>
        </w:rPr>
        <w:t>But lest this statement seem to contradict that which says: 'For that which was born in her is of the Holy Spirit' (Matthew 1:20), it must be noted that the works of the Trinity are inseparable, and what the Father does, the Son does, and the Holy Spirit does; and as they are of one majesty, one substance, and one will, so they are also of one operation. For the whole Trinity acted in the incarnation of the Lord, but only the person of the Son took on flesh.</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For if the body was made by the effect of the Holy Spirit, which we also believe can be called a house, then it can be questioned why it is related to the person of Christ. The work of the Son is the work of the Father, because there is one power of both; similarly, the work of the Holy Spirit is the work of the Son of God due to the unity of nature and will.</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Whether the Father acts, or the Son, or the Holy Spirit, it is the Trinity that works, and whatever the three have done is the work of the one God. The Church can also be understood as the house of Christ, which He built for Himself with His own blood and adorned with the jewels of virtues and the most splendid ornaments of teachings. However, these individuals, not being content with this, while they desire to extend something new to its beauty, are known to bring rather deformity than beauty to it.</w:t>
      </w:r>
    </w:p>
    <w:p w14:paraId="0FF8CBB1" w14:textId="77777777" w:rsidR="00A569E0" w:rsidRDefault="00A569E0" w:rsidP="002D52E1">
      <w:pPr>
        <w:pStyle w:val="NoSpacing"/>
        <w:rPr>
          <w:rFonts w:ascii="Times New Roman" w:hAnsi="Times New Roman" w:cs="Times New Roman"/>
          <w:sz w:val="24"/>
          <w:szCs w:val="24"/>
        </w:rPr>
      </w:pPr>
    </w:p>
    <w:p w14:paraId="797B376D" w14:textId="1913B028" w:rsidR="00A569E0" w:rsidRDefault="00217D6D" w:rsidP="002D52E1">
      <w:pPr>
        <w:pStyle w:val="NoSpacing"/>
        <w:rPr>
          <w:rFonts w:ascii="Times New Roman" w:hAnsi="Times New Roman" w:cs="Times New Roman"/>
          <w:sz w:val="24"/>
          <w:szCs w:val="24"/>
        </w:rPr>
      </w:pPr>
      <w:r w:rsidRPr="00217D6D">
        <w:rPr>
          <w:rFonts w:ascii="Times New Roman" w:hAnsi="Times New Roman" w:cs="Times New Roman"/>
          <w:sz w:val="24"/>
          <w:szCs w:val="24"/>
        </w:rPr>
        <w:t>XXV. Against those who say that Epiphanius compiled eighty chapters on heresies, who, if he knew that to adore images was heresy, would also have counted it among heresies.</w:t>
      </w:r>
    </w:p>
    <w:p w14:paraId="40EDF54B" w14:textId="77777777" w:rsidR="00217D6D" w:rsidRDefault="00217D6D" w:rsidP="002D52E1">
      <w:pPr>
        <w:pStyle w:val="NoSpacing"/>
        <w:rPr>
          <w:rFonts w:ascii="Times New Roman" w:hAnsi="Times New Roman" w:cs="Times New Roman"/>
          <w:sz w:val="24"/>
          <w:szCs w:val="24"/>
        </w:rPr>
      </w:pPr>
    </w:p>
    <w:p w14:paraId="7C4C7A81" w14:textId="672A4759" w:rsidR="00217D6D" w:rsidRDefault="00217D6D" w:rsidP="002D52E1">
      <w:pPr>
        <w:pStyle w:val="NoSpacing"/>
        <w:rPr>
          <w:rFonts w:ascii="Times New Roman" w:hAnsi="Times New Roman" w:cs="Times New Roman"/>
          <w:sz w:val="24"/>
          <w:szCs w:val="24"/>
        </w:rPr>
      </w:pPr>
      <w:r w:rsidRPr="00217D6D">
        <w:rPr>
          <w:rFonts w:ascii="Times New Roman" w:hAnsi="Times New Roman" w:cs="Times New Roman"/>
          <w:sz w:val="24"/>
          <w:szCs w:val="24"/>
        </w:rPr>
        <w:t>They believe they have found a great defense for the worshipers or devotees of images, because a certain Epiphanius, who distinguished the varieties of heresies in eighty chapters, would have counted the worship of images among heresies if he had known it to be heresy. With these weapons, we, who are content with the worship and adoration of God alone, are being struck, as they have attempted to pierce us with these javelins, and they have tried to overcome us with these spears, believing that they would be the invaders of our freedom with these swords.</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 xml:space="preserve">They argue, as if by a certain reasoning drawn from a kind of reflection: 'If he, who has disputed generally about all heresies, knew this to be heresy, he would have included it among the other heresies in his discussion; but he did not include it among the heresies he compiled, therefore it is not to be considered heresy.' To this, we have thought it necessary to respond in the opposite manner, and we have resolved, with the Lord's assistance, to refute them with the instruments of their own arms, and we will not hesitate to direct back at them the same javelins that they have thrown at us, saying: 'If Epiphanius had known those who despise the worship of images to be heretics, he would undoubtedly have counted them among heretics in his general discussion of heresies; but since he did not count them among heretics, it is not to be believed that he </w:t>
      </w:r>
      <w:r w:rsidRPr="00217D6D">
        <w:rPr>
          <w:rFonts w:ascii="Times New Roman" w:hAnsi="Times New Roman" w:cs="Times New Roman"/>
          <w:sz w:val="24"/>
          <w:szCs w:val="24"/>
        </w:rPr>
        <w:lastRenderedPageBreak/>
        <w:t>considered them heretics.'</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Moreover, that Epiphanius not only despised the worship of images, but also did not wish for them to be held in churches, is demonstrated by these indications. For in the letter he sent to John the bishop, which was translated from Greek into Latin by Jerome, it is stated: 'I heard some murmuring against me when we were about to go to the holy place, which is called Bethel, to make the customary gathering with you, and when I came to the villa called Anablata, I saw there, passing by, a lamp burning, and when I asked what place it was, I learned that it was a church, and I entered to pray. I found there a veil hanging at the doors of that church, dyed and depicted, and having the image of Christ or some saint; for it was not enough</w:t>
      </w:r>
    </w:p>
    <w:p w14:paraId="0062A3D7" w14:textId="77777777" w:rsidR="00217D6D" w:rsidRDefault="00217D6D" w:rsidP="002D52E1">
      <w:pPr>
        <w:pStyle w:val="NoSpacing"/>
        <w:rPr>
          <w:rFonts w:ascii="Times New Roman" w:hAnsi="Times New Roman" w:cs="Times New Roman"/>
          <w:sz w:val="24"/>
          <w:szCs w:val="24"/>
        </w:rPr>
      </w:pPr>
    </w:p>
    <w:p w14:paraId="63645130" w14:textId="3836D119" w:rsidR="00217D6D" w:rsidRDefault="00217D6D" w:rsidP="002D52E1">
      <w:pPr>
        <w:pStyle w:val="NoSpacing"/>
        <w:rPr>
          <w:rFonts w:ascii="Times New Roman" w:hAnsi="Times New Roman" w:cs="Times New Roman"/>
          <w:sz w:val="24"/>
          <w:szCs w:val="24"/>
        </w:rPr>
      </w:pPr>
      <w:r>
        <w:rPr>
          <w:rFonts w:ascii="Times New Roman" w:hAnsi="Times New Roman" w:cs="Times New Roman"/>
          <w:sz w:val="24"/>
          <w:szCs w:val="24"/>
        </w:rPr>
        <w:t>[224]</w:t>
      </w:r>
    </w:p>
    <w:p w14:paraId="7060C8F0" w14:textId="77777777" w:rsidR="00217D6D" w:rsidRDefault="00217D6D" w:rsidP="002D52E1">
      <w:pPr>
        <w:pStyle w:val="NoSpacing"/>
        <w:rPr>
          <w:rFonts w:ascii="Times New Roman" w:hAnsi="Times New Roman" w:cs="Times New Roman"/>
          <w:sz w:val="24"/>
          <w:szCs w:val="24"/>
        </w:rPr>
      </w:pPr>
    </w:p>
    <w:p w14:paraId="28A78BE7" w14:textId="731E469C" w:rsidR="00217D6D" w:rsidRDefault="00217D6D" w:rsidP="002D52E1">
      <w:pPr>
        <w:pStyle w:val="NoSpacing"/>
        <w:rPr>
          <w:rFonts w:ascii="Times New Roman" w:hAnsi="Times New Roman" w:cs="Times New Roman"/>
          <w:sz w:val="24"/>
          <w:szCs w:val="24"/>
        </w:rPr>
      </w:pPr>
      <w:r w:rsidRPr="00217D6D">
        <w:rPr>
          <w:rFonts w:ascii="Times New Roman" w:hAnsi="Times New Roman" w:cs="Times New Roman"/>
          <w:sz w:val="24"/>
          <w:szCs w:val="24"/>
        </w:rPr>
        <w:t>I remember whose image it was. When I had seen this in the Church of Christ, hanging against the authority of the Scriptures, I tore it down and gave advice to the guardians of that place to wrap the poor dead man in it and carry him out; and they, murmuring against me, said: 'If he wanted to tear it, it was just that he should give another veil and change it.' When I heard this, I promised that I would give one and would send it immediately. However, there was a slight delay in the middle while I sought the best veil to send for him; for I thought that it should be sent from Cyprus. Now, however, I have sent what I could find, and I pray that you command the presbyter of that place to receive the veil from the bearer, which has been sent by us, and henceforth to order that such veils, which come against our religion, not be hung in the Church of Christ.</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For it is fitting that your honor should have more concern and scrupulousness, which is worthy of the Church of Christ and the people entrusted to you. For we have found this opinion regarding this matter from Epiphanius, whether it should be praised or blamed is left to the judgment of the reader.</w:t>
      </w:r>
      <w:r w:rsidR="00376360">
        <w:rPr>
          <w:rFonts w:ascii="Times New Roman" w:hAnsi="Times New Roman" w:cs="Times New Roman"/>
          <w:sz w:val="24"/>
          <w:szCs w:val="24"/>
        </w:rPr>
        <w:t xml:space="preserve"> </w:t>
      </w:r>
      <w:r w:rsidRPr="00217D6D">
        <w:rPr>
          <w:rFonts w:ascii="Times New Roman" w:hAnsi="Times New Roman" w:cs="Times New Roman"/>
          <w:sz w:val="24"/>
          <w:szCs w:val="24"/>
        </w:rPr>
        <w:t>Moreover, let us come to blessed Augustine, let the most wise man be questioned, let the eminent teacher be inquired of, whether any heresy uses the worship of images. For that same venerable man made a book about eighty-nine heresies, among which he counted two concerning the worship of images, namely the Simonian and the Carpocratian. To make this clearer, let the statements of the aforementioned teacher be presented one by one, as they are found in that same book.</w:t>
      </w:r>
      <w:r>
        <w:rPr>
          <w:rFonts w:ascii="Times New Roman" w:hAnsi="Times New Roman" w:cs="Times New Roman"/>
          <w:sz w:val="24"/>
          <w:szCs w:val="24"/>
        </w:rPr>
        <w:t xml:space="preserve"> </w:t>
      </w:r>
      <w:r w:rsidRPr="00217D6D">
        <w:rPr>
          <w:rFonts w:ascii="Times New Roman" w:hAnsi="Times New Roman" w:cs="Times New Roman"/>
          <w:sz w:val="24"/>
          <w:szCs w:val="24"/>
        </w:rPr>
        <w:t>He says: The Simonian heretics, from Simon Magus, who was baptized by Philip the deacon, as it is written in the Acts of the Apostles, desired to buy the Holy Spirit from the holy apostles with money, so that it might be given through the laying on of hands. This man had deceived many with magical deceptions. He taught the detestable vice of using women indiscriminately. He also said that God did not create the world. He denied the resurrection of the flesh and claimed to be Christ. He desired to be regarded as Jupiter, while he made a certain harlot, whom he had made his companion in wickedness, named Selene, and he provided images of both himself and that harlot to his disciples for adoration, which he had established in Rome as public authority of the gods. In that city, blessed Apostle Peter extinguished him by the true power of Almighty God. For he had claimed that he gave the law of Moses on Mount Sinai in the person of the Father, that he appeared in the time of Tiberius in the person of the Son, and later that he came with fiery tongues as the Holy Spirit upon the apostles; however, he said that Christ neither came nor suffered anything from the Jews.</w:t>
      </w:r>
      <w:r w:rsidR="00864FB9">
        <w:rPr>
          <w:rFonts w:ascii="Times New Roman" w:hAnsi="Times New Roman" w:cs="Times New Roman"/>
          <w:sz w:val="24"/>
          <w:szCs w:val="24"/>
        </w:rPr>
        <w:t xml:space="preserve"> </w:t>
      </w:r>
      <w:r w:rsidRPr="00217D6D">
        <w:rPr>
          <w:rFonts w:ascii="Times New Roman" w:hAnsi="Times New Roman" w:cs="Times New Roman"/>
          <w:sz w:val="24"/>
          <w:szCs w:val="24"/>
        </w:rPr>
        <w:t>Just as the heresy that arose from the same Simon, which is called Simonian, is completely rejected by the faithful, so too the use of images for adoration must be utterly rejected.</w:t>
      </w:r>
      <w:r w:rsidR="00864FB9">
        <w:rPr>
          <w:rFonts w:ascii="Times New Roman" w:hAnsi="Times New Roman" w:cs="Times New Roman"/>
          <w:sz w:val="24"/>
          <w:szCs w:val="24"/>
        </w:rPr>
        <w:t xml:space="preserve"> </w:t>
      </w:r>
      <w:r w:rsidRPr="00217D6D">
        <w:rPr>
          <w:rFonts w:ascii="Times New Roman" w:hAnsi="Times New Roman" w:cs="Times New Roman"/>
          <w:sz w:val="24"/>
          <w:szCs w:val="24"/>
        </w:rPr>
        <w:t xml:space="preserve">There is also another heresy that considers this error, which the aforementioned teacher wrote about: the Carpocratian heresy began with Carpocrates, who taught that every vile action and every invention of sin could not be avoided or surpassed except by the principalities and powers that please them, in order to reach the higher heaven. He </w:t>
      </w:r>
      <w:r w:rsidRPr="00217D6D">
        <w:rPr>
          <w:rFonts w:ascii="Times New Roman" w:hAnsi="Times New Roman" w:cs="Times New Roman"/>
          <w:sz w:val="24"/>
          <w:szCs w:val="24"/>
        </w:rPr>
        <w:lastRenderedPageBreak/>
        <w:t>is also said to have believed that Jesus was merely a man born of both sexes, but had received such a soul that he could know those things that were above and announce them. He rejected the resurrection of the body along with the law. He denied that the world was made by God, but by certain virtues. His sect is said to have had a certain Marcellina as a companion, who worshiped images of Jesus and Paul and Homer and Pythagoras, offering incense to them.</w:t>
      </w:r>
      <w:r w:rsidR="00C518A4">
        <w:rPr>
          <w:rFonts w:ascii="Times New Roman" w:hAnsi="Times New Roman" w:cs="Times New Roman"/>
          <w:sz w:val="24"/>
          <w:szCs w:val="24"/>
        </w:rPr>
        <w:t xml:space="preserve"> </w:t>
      </w:r>
      <w:r w:rsidRPr="00217D6D">
        <w:rPr>
          <w:rFonts w:ascii="Times New Roman" w:hAnsi="Times New Roman" w:cs="Times New Roman"/>
          <w:sz w:val="24"/>
          <w:szCs w:val="24"/>
        </w:rPr>
        <w:t>For if perhaps someone who asserts this error says: 'Therefore, blessed Augustine counted the worship of images among heresies because some Gentiles, namely Simon and Selene, or even Homer and Pythagoras, worshiped images,' let him note that it is also said that images of Jesus and Paul are to be worshiped, and that this same thing was counted among heresies by the aforementioned man.</w:t>
      </w:r>
    </w:p>
    <w:p w14:paraId="49649B91" w14:textId="77777777" w:rsidR="00217D6D" w:rsidRDefault="00217D6D" w:rsidP="002D52E1">
      <w:pPr>
        <w:pStyle w:val="NoSpacing"/>
        <w:rPr>
          <w:rFonts w:ascii="Times New Roman" w:hAnsi="Times New Roman" w:cs="Times New Roman"/>
          <w:sz w:val="24"/>
          <w:szCs w:val="24"/>
        </w:rPr>
      </w:pPr>
    </w:p>
    <w:p w14:paraId="25CCDCD7" w14:textId="63EF57C4" w:rsidR="00217D6D" w:rsidRDefault="00217D6D" w:rsidP="002D52E1">
      <w:pPr>
        <w:pStyle w:val="NoSpacing"/>
        <w:rPr>
          <w:rFonts w:ascii="Times New Roman" w:hAnsi="Times New Roman" w:cs="Times New Roman"/>
          <w:sz w:val="24"/>
          <w:szCs w:val="24"/>
        </w:rPr>
      </w:pPr>
      <w:r>
        <w:rPr>
          <w:rFonts w:ascii="Times New Roman" w:hAnsi="Times New Roman" w:cs="Times New Roman"/>
          <w:sz w:val="24"/>
          <w:szCs w:val="24"/>
        </w:rPr>
        <w:t>[225]</w:t>
      </w:r>
    </w:p>
    <w:p w14:paraId="54AA9182" w14:textId="77777777" w:rsidR="00217D6D" w:rsidRDefault="00217D6D" w:rsidP="002D52E1">
      <w:pPr>
        <w:pStyle w:val="NoSpacing"/>
        <w:rPr>
          <w:rFonts w:ascii="Times New Roman" w:hAnsi="Times New Roman" w:cs="Times New Roman"/>
          <w:sz w:val="24"/>
          <w:szCs w:val="24"/>
        </w:rPr>
      </w:pPr>
    </w:p>
    <w:p w14:paraId="583719EA" w14:textId="18503F00" w:rsidR="00217D6D" w:rsidRDefault="00541529" w:rsidP="002D52E1">
      <w:pPr>
        <w:pStyle w:val="NoSpacing"/>
        <w:rPr>
          <w:rFonts w:ascii="Times New Roman" w:hAnsi="Times New Roman" w:cs="Times New Roman"/>
          <w:sz w:val="24"/>
          <w:szCs w:val="24"/>
        </w:rPr>
      </w:pPr>
      <w:r w:rsidRPr="00541529">
        <w:rPr>
          <w:rFonts w:ascii="Times New Roman" w:hAnsi="Times New Roman" w:cs="Times New Roman"/>
          <w:sz w:val="24"/>
          <w:szCs w:val="24"/>
        </w:rPr>
        <w:t>For if that distinguished man knew that the manufactured images of the Lord or the apostles, or even of any saints, were to be adored, he would never have counted the worship of the images of Jesus and Paul among heresies.</w:t>
      </w:r>
    </w:p>
    <w:p w14:paraId="298EB403" w14:textId="77777777" w:rsidR="00541529" w:rsidRDefault="00541529" w:rsidP="002D52E1">
      <w:pPr>
        <w:pStyle w:val="NoSpacing"/>
        <w:rPr>
          <w:rFonts w:ascii="Times New Roman" w:hAnsi="Times New Roman" w:cs="Times New Roman"/>
          <w:sz w:val="24"/>
          <w:szCs w:val="24"/>
        </w:rPr>
      </w:pPr>
    </w:p>
    <w:p w14:paraId="2F9E533F" w14:textId="401E9DF9" w:rsidR="00541529" w:rsidRDefault="00541529" w:rsidP="002D52E1">
      <w:pPr>
        <w:pStyle w:val="NoSpacing"/>
        <w:rPr>
          <w:rFonts w:ascii="Times New Roman" w:hAnsi="Times New Roman" w:cs="Times New Roman"/>
          <w:sz w:val="24"/>
          <w:szCs w:val="24"/>
        </w:rPr>
      </w:pPr>
      <w:r w:rsidRPr="00541529">
        <w:rPr>
          <w:rFonts w:ascii="Times New Roman" w:hAnsi="Times New Roman" w:cs="Times New Roman"/>
          <w:sz w:val="24"/>
          <w:szCs w:val="24"/>
        </w:rPr>
        <w:t>XXVI. Against those who say that holy and sacred images should be placed in the streets or in the public squares, which are often polluted</w:t>
      </w:r>
      <w:r>
        <w:rPr>
          <w:rFonts w:ascii="Times New Roman" w:hAnsi="Times New Roman" w:cs="Times New Roman"/>
          <w:sz w:val="24"/>
          <w:szCs w:val="24"/>
        </w:rPr>
        <w:t>.</w:t>
      </w:r>
    </w:p>
    <w:p w14:paraId="02E76324" w14:textId="77777777" w:rsidR="00541529" w:rsidRDefault="00541529" w:rsidP="002D52E1">
      <w:pPr>
        <w:pStyle w:val="NoSpacing"/>
        <w:rPr>
          <w:rFonts w:ascii="Times New Roman" w:hAnsi="Times New Roman" w:cs="Times New Roman"/>
          <w:sz w:val="24"/>
          <w:szCs w:val="24"/>
        </w:rPr>
      </w:pPr>
    </w:p>
    <w:p w14:paraId="1736E137" w14:textId="337C90FB" w:rsidR="00541529" w:rsidRDefault="00541529" w:rsidP="002D52E1">
      <w:pPr>
        <w:pStyle w:val="NoSpacing"/>
        <w:rPr>
          <w:rFonts w:ascii="Times New Roman" w:hAnsi="Times New Roman" w:cs="Times New Roman"/>
          <w:sz w:val="24"/>
          <w:szCs w:val="24"/>
        </w:rPr>
      </w:pPr>
      <w:r w:rsidRPr="00541529">
        <w:rPr>
          <w:rFonts w:ascii="Times New Roman" w:hAnsi="Times New Roman" w:cs="Times New Roman"/>
          <w:sz w:val="24"/>
          <w:szCs w:val="24"/>
        </w:rPr>
        <w:t>They therefore join in this matter two things that are mutually contradictory, since they frequently call them 'holy and venerable images' and assert that they should be placed in the streets or in public squares, which are often polluted.</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For just as light does not agree with darkness, nor heat with cold, so certainly holiness does not agree with contamination, purity with impurity. Hence, it is evident that they are greatly mistaken when they assert that these images are holy and decide that they should be set up in contaminated places.</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It is clear in a way from their judgment that those who consider them to be placed in the streets or in the public squares of cities and towns believe that these images lack holiness, just as they do lack it, since if they were believed to be holy, they would be thought to be placed in holy places.</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Every holy thing is pure; nothing pure is impure; therefore, nothing holy can be impure.</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And if they seek seats in impure places according to their judgment, they do not reject impurity, which is contrary to holiness; and if they do not reject impurity, they can by no means be called holy. Therefore, if they seek seats in impure places, they cannot be called holy.</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For to omit other examples, which can teach that each thing should be applied not to an inconvenient matter but rather to a convenient one, let us also present the precepts of the leaders of eloquence, who have deemed it necessary to observe this in eloquence, that the thing, place, time, and person should be considered, so that grave matters are not said to be light, nor modest things to be immodest, nor lascivious things to be serious, nor shameless things to be chaste, nor incestuous things to be pure, nor ridiculous things to be sad, nor profane things to be religious, but that everything in the art of eloquence should be so arranged that nothing is inconvenient, nothing is contradictory, but each thing remains moderated according to the quality of places and times.</w:t>
      </w:r>
      <w:r w:rsidR="00C518A4">
        <w:rPr>
          <w:rFonts w:ascii="Times New Roman" w:hAnsi="Times New Roman" w:cs="Times New Roman"/>
          <w:sz w:val="24"/>
          <w:szCs w:val="24"/>
        </w:rPr>
        <w:t xml:space="preserve"> </w:t>
      </w:r>
      <w:r w:rsidRPr="00541529">
        <w:rPr>
          <w:rFonts w:ascii="Times New Roman" w:hAnsi="Times New Roman" w:cs="Times New Roman"/>
          <w:sz w:val="24"/>
          <w:szCs w:val="24"/>
        </w:rPr>
        <w:t>If, therefore, this has been commanded to be observed by orators in the art of eloquence, much more must it be observed by us in our acts of religion, so that each thing pertaining to religion is observed and regarded as it requires according to reason or order.</w:t>
      </w:r>
    </w:p>
    <w:p w14:paraId="77904F4E" w14:textId="77777777" w:rsidR="00541529" w:rsidRPr="00541529" w:rsidRDefault="00541529" w:rsidP="002D52E1">
      <w:pPr>
        <w:pStyle w:val="NoSpacing"/>
        <w:rPr>
          <w:rFonts w:ascii="Times New Roman" w:hAnsi="Times New Roman" w:cs="Times New Roman"/>
          <w:sz w:val="24"/>
          <w:szCs w:val="24"/>
        </w:rPr>
      </w:pPr>
    </w:p>
    <w:p w14:paraId="75C3FA5E" w14:textId="3346C706" w:rsidR="00541529" w:rsidRDefault="00541529" w:rsidP="002D52E1">
      <w:pPr>
        <w:pStyle w:val="NoSpacing"/>
        <w:rPr>
          <w:rFonts w:ascii="Times New Roman" w:hAnsi="Times New Roman" w:cs="Times New Roman"/>
          <w:sz w:val="24"/>
          <w:szCs w:val="24"/>
        </w:rPr>
      </w:pPr>
      <w:r w:rsidRPr="00541529">
        <w:rPr>
          <w:rFonts w:ascii="Times New Roman" w:hAnsi="Times New Roman" w:cs="Times New Roman"/>
          <w:sz w:val="24"/>
          <w:szCs w:val="24"/>
        </w:rPr>
        <w:lastRenderedPageBreak/>
        <w:t>XXVII. That those who worship images can be deceived by poorly painted images, or it should be asked of those who consider nearly all the prerogatives of the Christian faith to reside in the worship or veneration of images, what should be done for the poor who are entirely lacking in the artisans through whom the images are made.</w:t>
      </w:r>
    </w:p>
    <w:p w14:paraId="760C7BDC" w14:textId="77777777" w:rsidR="00541529" w:rsidRDefault="00541529" w:rsidP="002D52E1">
      <w:pPr>
        <w:pStyle w:val="NoSpacing"/>
        <w:rPr>
          <w:rFonts w:ascii="Times New Roman" w:hAnsi="Times New Roman" w:cs="Times New Roman"/>
          <w:sz w:val="24"/>
          <w:szCs w:val="24"/>
        </w:rPr>
      </w:pPr>
    </w:p>
    <w:p w14:paraId="74F49933" w14:textId="2E733F26" w:rsidR="00541529" w:rsidRDefault="005A468F" w:rsidP="002D52E1">
      <w:pPr>
        <w:pStyle w:val="NoSpacing"/>
        <w:rPr>
          <w:rFonts w:ascii="Times New Roman" w:hAnsi="Times New Roman" w:cs="Times New Roman"/>
          <w:sz w:val="24"/>
          <w:szCs w:val="24"/>
        </w:rPr>
      </w:pPr>
      <w:r w:rsidRPr="005A468F">
        <w:rPr>
          <w:rFonts w:ascii="Times New Roman" w:hAnsi="Times New Roman" w:cs="Times New Roman"/>
          <w:sz w:val="24"/>
          <w:szCs w:val="24"/>
        </w:rPr>
        <w:t>The institution of all arts has various exercises, but painting is an art, therefore the institution of painting has various exercises; and those who practice it, who are called painters, understand it to varying degrees—some more, some less; some produce more beautiful works, others less beautiful; some compose lovely images, others deformed ones. Hence, it is evident that those who place nearly all the firmness of their faith in images and do not hesitate to count their adoration among the instruments of good works, and who only consider the beautiful</w:t>
      </w:r>
      <w:r w:rsidR="002F0901">
        <w:rPr>
          <w:rFonts w:ascii="Times New Roman" w:hAnsi="Times New Roman" w:cs="Times New Roman"/>
          <w:sz w:val="24"/>
          <w:szCs w:val="24"/>
        </w:rPr>
        <w:t>.</w:t>
      </w:r>
    </w:p>
    <w:p w14:paraId="367D24DC" w14:textId="77777777" w:rsidR="005A468F" w:rsidRDefault="005A468F" w:rsidP="002D52E1">
      <w:pPr>
        <w:pStyle w:val="NoSpacing"/>
        <w:rPr>
          <w:rFonts w:ascii="Times New Roman" w:hAnsi="Times New Roman" w:cs="Times New Roman"/>
          <w:sz w:val="24"/>
          <w:szCs w:val="24"/>
        </w:rPr>
      </w:pPr>
    </w:p>
    <w:p w14:paraId="4E7C6917" w14:textId="0D87EF71" w:rsidR="005A468F" w:rsidRDefault="005A468F" w:rsidP="002D52E1">
      <w:pPr>
        <w:pStyle w:val="NoSpacing"/>
        <w:rPr>
          <w:rFonts w:ascii="Times New Roman" w:hAnsi="Times New Roman" w:cs="Times New Roman"/>
          <w:sz w:val="24"/>
          <w:szCs w:val="24"/>
        </w:rPr>
      </w:pPr>
      <w:r>
        <w:rPr>
          <w:rFonts w:ascii="Times New Roman" w:hAnsi="Times New Roman" w:cs="Times New Roman"/>
          <w:sz w:val="24"/>
          <w:szCs w:val="24"/>
        </w:rPr>
        <w:t>[226]</w:t>
      </w:r>
    </w:p>
    <w:p w14:paraId="2A184B72" w14:textId="77777777" w:rsidR="005A468F" w:rsidRDefault="005A468F" w:rsidP="002D52E1">
      <w:pPr>
        <w:pStyle w:val="NoSpacing"/>
        <w:rPr>
          <w:rFonts w:ascii="Times New Roman" w:hAnsi="Times New Roman" w:cs="Times New Roman"/>
          <w:sz w:val="24"/>
          <w:szCs w:val="24"/>
        </w:rPr>
      </w:pPr>
    </w:p>
    <w:p w14:paraId="552204F8" w14:textId="7ED22F76" w:rsidR="005A468F" w:rsidRDefault="005A468F" w:rsidP="002D52E1">
      <w:pPr>
        <w:pStyle w:val="NoSpacing"/>
        <w:rPr>
          <w:rFonts w:ascii="Times New Roman" w:hAnsi="Times New Roman" w:cs="Times New Roman"/>
          <w:sz w:val="24"/>
          <w:szCs w:val="24"/>
        </w:rPr>
      </w:pPr>
      <w:r w:rsidRPr="005A468F">
        <w:rPr>
          <w:rFonts w:ascii="Times New Roman" w:hAnsi="Times New Roman" w:cs="Times New Roman"/>
          <w:sz w:val="24"/>
          <w:szCs w:val="24"/>
        </w:rPr>
        <w:t>They worship ugly images, and in doing so, they are deceived. For if any image, the more beautiful it is, the more it possesses holiness and virtue, it is necessary that that which is uglier has less holiness and virtue; and if that which is uglier has less, it is necessary that the ugliest has either nothing or very little. And if that which is more beautiful is therefore worshiped more attentively because it has more virtue due to its beauty, then its sanctity comes not from a certain religion but from the work of the artisan.</w:t>
      </w:r>
      <w:r w:rsidR="00C518A4">
        <w:rPr>
          <w:rFonts w:ascii="Times New Roman" w:hAnsi="Times New Roman" w:cs="Times New Roman"/>
          <w:sz w:val="24"/>
          <w:szCs w:val="24"/>
        </w:rPr>
        <w:t xml:space="preserve"> </w:t>
      </w:r>
      <w:r w:rsidRPr="005A468F">
        <w:rPr>
          <w:rFonts w:ascii="Times New Roman" w:hAnsi="Times New Roman" w:cs="Times New Roman"/>
          <w:sz w:val="24"/>
          <w:szCs w:val="24"/>
        </w:rPr>
        <w:t>And if that which is less beautiful, or that which has no beauty at all, is worshiped, its worshipers are greatly deceived, since they consider to worship things devoid of beauty.</w:t>
      </w:r>
      <w:r w:rsidR="00C518A4">
        <w:rPr>
          <w:rFonts w:ascii="Times New Roman" w:hAnsi="Times New Roman" w:cs="Times New Roman"/>
          <w:sz w:val="24"/>
          <w:szCs w:val="24"/>
        </w:rPr>
        <w:t xml:space="preserve"> </w:t>
      </w:r>
      <w:r w:rsidRPr="005A468F">
        <w:rPr>
          <w:rFonts w:ascii="Times New Roman" w:hAnsi="Times New Roman" w:cs="Times New Roman"/>
          <w:sz w:val="24"/>
          <w:szCs w:val="24"/>
        </w:rPr>
        <w:t>If, therefore, they equally worship both beautiful and less beautiful images and those that have no beauty at all, it is necessary that justice, which gives each their due, be removed from things. For when they worship beautiful images, they are deceived by chance, thinking they are worshiping something holy; but when they worship ugly paintings, they are deliberately deceived, since they worship ugly things as if they were holy.</w:t>
      </w:r>
      <w:r w:rsidR="00C518A4">
        <w:rPr>
          <w:rFonts w:ascii="Times New Roman" w:hAnsi="Times New Roman" w:cs="Times New Roman"/>
          <w:sz w:val="24"/>
          <w:szCs w:val="24"/>
        </w:rPr>
        <w:t xml:space="preserve"> </w:t>
      </w:r>
      <w:r w:rsidRPr="005A468F">
        <w:rPr>
          <w:rFonts w:ascii="Times New Roman" w:hAnsi="Times New Roman" w:cs="Times New Roman"/>
          <w:sz w:val="24"/>
          <w:szCs w:val="24"/>
        </w:rPr>
        <w:t>Whether they worship them by chance or deliberately, they are deceived. They are truly deceived, and they deserve to be deceived, who, when God, the creator of all, has deemed Himself to be worshiped alone, strive to worship certain things devoid of sense; and while they think they are offering a certain veneration to the holy in worshiping images, they extend a certain communion to divine worship alone.</w:t>
      </w:r>
      <w:r w:rsidR="00C518A4">
        <w:rPr>
          <w:rFonts w:ascii="Times New Roman" w:hAnsi="Times New Roman" w:cs="Times New Roman"/>
          <w:sz w:val="24"/>
          <w:szCs w:val="24"/>
        </w:rPr>
        <w:t xml:space="preserve"> </w:t>
      </w:r>
      <w:r w:rsidRPr="005A468F">
        <w:rPr>
          <w:rFonts w:ascii="Times New Roman" w:hAnsi="Times New Roman" w:cs="Times New Roman"/>
          <w:sz w:val="24"/>
          <w:szCs w:val="24"/>
        </w:rPr>
        <w:t>Since, therefore, only God is to be worshiped, martyrs and any saints should be venerated rather than adored, and we have already said this in this work, and it must be proven by the teachings of the distinguished doctor Jerome, who, while writing against a certain heretic named Vigilantius, who said that the relics of martyrs should not be venerated at all, among other things, said: 'Who ever worshiped the martyrs?' If, therefore, according to his opinion, martyrs are not to be worshiped, much less should their images be worshiped by the faithful.</w:t>
      </w:r>
      <w:r>
        <w:rPr>
          <w:rFonts w:ascii="Times New Roman" w:hAnsi="Times New Roman" w:cs="Times New Roman"/>
          <w:sz w:val="24"/>
          <w:szCs w:val="24"/>
        </w:rPr>
        <w:t xml:space="preserve"> </w:t>
      </w:r>
      <w:r w:rsidR="002F0901" w:rsidRPr="002F0901">
        <w:rPr>
          <w:rFonts w:ascii="Times New Roman" w:hAnsi="Times New Roman" w:cs="Times New Roman"/>
          <w:sz w:val="24"/>
          <w:szCs w:val="24"/>
        </w:rPr>
        <w:t>What is written in the book of Kings about Saul, that Samuel was raised by the witch, can be understood not as the soul of Samuel being summoned, but rather that a certain deceptive image of diabolical trickery appeared to King Saul. This is evident in that he allowed himself to be worshiped, which certainly a holy man would not permit, or also because he said to the wicked king: 'Tomorrow you will be with me,' when, evidently, the same king, in his most monstrous wickedness, would not be with the prophet in death, but with the devil, who, in this world, entices people to commit evil deeds and drags them with him to eternal punishments in the future.</w:t>
      </w:r>
      <w:r w:rsidR="00C518A4">
        <w:rPr>
          <w:rFonts w:ascii="Times New Roman" w:hAnsi="Times New Roman" w:cs="Times New Roman"/>
          <w:sz w:val="24"/>
          <w:szCs w:val="24"/>
        </w:rPr>
        <w:t xml:space="preserve"> </w:t>
      </w:r>
      <w:r w:rsidR="002F0901" w:rsidRPr="002F0901">
        <w:rPr>
          <w:rFonts w:ascii="Times New Roman" w:hAnsi="Times New Roman" w:cs="Times New Roman"/>
          <w:sz w:val="24"/>
          <w:szCs w:val="24"/>
        </w:rPr>
        <w:t xml:space="preserve">Therefore, the monstrous king, upon hearing this, understood in what form he was raised, and he thought this to be Samuel. What he understood was reported, and because he did not truly understand, he worshiped another than the Lord according to Scripture, thinking he was </w:t>
      </w:r>
      <w:r w:rsidR="002F0901" w:rsidRPr="002F0901">
        <w:rPr>
          <w:rFonts w:ascii="Times New Roman" w:hAnsi="Times New Roman" w:cs="Times New Roman"/>
          <w:sz w:val="24"/>
          <w:szCs w:val="24"/>
        </w:rPr>
        <w:lastRenderedPageBreak/>
        <w:t>worshiping Samuel, and thus Satan had the fruit of his deception. For he strives to be worshiped as God. If Samuel had truly appeared to him, the just man would not have permitted himself to be worshiped, who had preached that the Lord alone is to be worshiped.</w:t>
      </w:r>
      <w:r w:rsidR="00C518A4">
        <w:rPr>
          <w:rFonts w:ascii="Times New Roman" w:hAnsi="Times New Roman" w:cs="Times New Roman"/>
          <w:sz w:val="24"/>
          <w:szCs w:val="24"/>
        </w:rPr>
        <w:t xml:space="preserve"> </w:t>
      </w:r>
      <w:r w:rsidR="002F0901" w:rsidRPr="002F0901">
        <w:rPr>
          <w:rFonts w:ascii="Times New Roman" w:hAnsi="Times New Roman" w:cs="Times New Roman"/>
          <w:sz w:val="24"/>
          <w:szCs w:val="24"/>
        </w:rPr>
        <w:t>And how could a man of God, who was with Abraham in the bosom, say to a man deserving of the pestilence of hell: 'Tomorrow you will be with me'? With these two titles, the unwise Satan revealed the subtlety of his deception, for he both permitted himself to be worshiped under the guise and name of Samuel, which I believe Samuel would not permit, and he deceived a man pressed by sins, with a great distance between sinners and the just, while he falsely claimed to be with the most just Samuel.</w:t>
      </w:r>
      <w:r w:rsidR="002F0901">
        <w:rPr>
          <w:rFonts w:ascii="Times New Roman" w:hAnsi="Times New Roman" w:cs="Times New Roman"/>
          <w:sz w:val="24"/>
          <w:szCs w:val="24"/>
        </w:rPr>
        <w:t xml:space="preserve"> </w:t>
      </w:r>
      <w:r w:rsidR="002F0901" w:rsidRPr="002F0901">
        <w:rPr>
          <w:rFonts w:ascii="Times New Roman" w:hAnsi="Times New Roman" w:cs="Times New Roman"/>
          <w:sz w:val="24"/>
          <w:szCs w:val="24"/>
        </w:rPr>
        <w:t>It can be seen that if the name of Samuel is omitted, Saul was to be with the devil. For he has passed over to him whom he worshiped, although</w:t>
      </w:r>
    </w:p>
    <w:p w14:paraId="504B3397" w14:textId="77777777" w:rsidR="002F0901" w:rsidRDefault="002F0901" w:rsidP="002D52E1">
      <w:pPr>
        <w:pStyle w:val="NoSpacing"/>
        <w:rPr>
          <w:rFonts w:ascii="Times New Roman" w:hAnsi="Times New Roman" w:cs="Times New Roman"/>
          <w:sz w:val="24"/>
          <w:szCs w:val="24"/>
        </w:rPr>
      </w:pPr>
    </w:p>
    <w:p w14:paraId="5A87DC6D" w14:textId="765D0EE9" w:rsidR="002F0901" w:rsidRDefault="002F0901" w:rsidP="002D52E1">
      <w:pPr>
        <w:pStyle w:val="NoSpacing"/>
        <w:rPr>
          <w:rFonts w:ascii="Times New Roman" w:hAnsi="Times New Roman" w:cs="Times New Roman"/>
          <w:sz w:val="24"/>
          <w:szCs w:val="24"/>
        </w:rPr>
      </w:pPr>
      <w:r>
        <w:rPr>
          <w:rFonts w:ascii="Times New Roman" w:hAnsi="Times New Roman" w:cs="Times New Roman"/>
          <w:sz w:val="24"/>
          <w:szCs w:val="24"/>
        </w:rPr>
        <w:t>[227]</w:t>
      </w:r>
    </w:p>
    <w:p w14:paraId="2A924F35" w14:textId="77777777" w:rsidR="002F0901" w:rsidRDefault="002F0901" w:rsidP="002D52E1">
      <w:pPr>
        <w:pStyle w:val="NoSpacing"/>
        <w:rPr>
          <w:rFonts w:ascii="Times New Roman" w:hAnsi="Times New Roman" w:cs="Times New Roman"/>
          <w:sz w:val="24"/>
          <w:szCs w:val="24"/>
        </w:rPr>
      </w:pPr>
    </w:p>
    <w:p w14:paraId="671ED0FB" w14:textId="38262B5F" w:rsidR="002F0901" w:rsidRDefault="002F0901" w:rsidP="002D52E1">
      <w:pPr>
        <w:pStyle w:val="NoSpacing"/>
        <w:rPr>
          <w:rFonts w:ascii="Times New Roman" w:hAnsi="Times New Roman" w:cs="Times New Roman"/>
          <w:sz w:val="24"/>
          <w:szCs w:val="24"/>
        </w:rPr>
      </w:pPr>
      <w:r>
        <w:rPr>
          <w:rFonts w:ascii="Times New Roman" w:hAnsi="Times New Roman" w:cs="Times New Roman"/>
          <w:sz w:val="24"/>
          <w:szCs w:val="24"/>
        </w:rPr>
        <w:t>t</w:t>
      </w:r>
      <w:r w:rsidRPr="002F0901">
        <w:rPr>
          <w:rFonts w:ascii="Times New Roman" w:hAnsi="Times New Roman" w:cs="Times New Roman"/>
          <w:sz w:val="24"/>
          <w:szCs w:val="24"/>
        </w:rPr>
        <w:t>hat indeed diverse opinions about this matter are held by blessed Augustine and by other doctors, and that the Book of Ecclesiasticus refers to the praise of Samuel because he prophesied.</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Now, those who consider nearly all the prerogatives of the Christian faith to reside in the worship or veneration of images must be asked whether the poor suffer a loss of their faith because, pressed by the need of their circumstances, they do not have the means to acquire a picture. If, therefore, a poor person is to be deprived of good merits because they lack the means by which to obtain images, then a wealthy person will necessarily gain the prerogative of merit simply because they abound in the means by which pictures are purchased. And if this person will receive rewards or punishments based on their possessions rather than their merits, and that person will be judged based on their need rather than their works, then the worship of images will greatly ascend as a stronghold in Christian religion, and justice, which examines the merits of each person rather than their possessions, will largely lose its power.</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Since none of these consequences can be approved, it remains that the worship of images is not believed to hold any principality in Christian religion.</w:t>
      </w:r>
    </w:p>
    <w:p w14:paraId="5FFE7302" w14:textId="77777777" w:rsidR="002F0901" w:rsidRDefault="002F0901" w:rsidP="002D52E1">
      <w:pPr>
        <w:pStyle w:val="NoSpacing"/>
        <w:rPr>
          <w:rFonts w:ascii="Times New Roman" w:hAnsi="Times New Roman" w:cs="Times New Roman"/>
          <w:sz w:val="24"/>
          <w:szCs w:val="24"/>
        </w:rPr>
      </w:pPr>
    </w:p>
    <w:p w14:paraId="6D83D412" w14:textId="2F04FF16" w:rsidR="002F0901" w:rsidRDefault="002F0901" w:rsidP="002D52E1">
      <w:pPr>
        <w:pStyle w:val="NoSpacing"/>
        <w:rPr>
          <w:rFonts w:ascii="Times New Roman" w:hAnsi="Times New Roman" w:cs="Times New Roman"/>
          <w:sz w:val="24"/>
          <w:szCs w:val="24"/>
        </w:rPr>
      </w:pPr>
      <w:r w:rsidRPr="002F0901">
        <w:rPr>
          <w:rFonts w:ascii="Times New Roman" w:hAnsi="Times New Roman" w:cs="Times New Roman"/>
          <w:sz w:val="24"/>
          <w:szCs w:val="24"/>
        </w:rPr>
        <w:t>XXVIII. That they vainly call their synod universal, which, however, is evident not to have been gathered from the universal Church</w:t>
      </w:r>
      <w:r>
        <w:rPr>
          <w:rFonts w:ascii="Times New Roman" w:hAnsi="Times New Roman" w:cs="Times New Roman"/>
          <w:sz w:val="24"/>
          <w:szCs w:val="24"/>
        </w:rPr>
        <w:t>.</w:t>
      </w:r>
    </w:p>
    <w:p w14:paraId="2EE025C6" w14:textId="77777777" w:rsidR="002F0901" w:rsidRDefault="002F0901" w:rsidP="002D52E1">
      <w:pPr>
        <w:pStyle w:val="NoSpacing"/>
        <w:rPr>
          <w:rFonts w:ascii="Times New Roman" w:hAnsi="Times New Roman" w:cs="Times New Roman"/>
          <w:sz w:val="24"/>
          <w:szCs w:val="24"/>
        </w:rPr>
      </w:pPr>
    </w:p>
    <w:p w14:paraId="28E02C55" w14:textId="7E39524E" w:rsidR="002F0901" w:rsidRDefault="002F0901" w:rsidP="002D52E1">
      <w:pPr>
        <w:pStyle w:val="NoSpacing"/>
        <w:rPr>
          <w:rFonts w:ascii="Times New Roman" w:hAnsi="Times New Roman" w:cs="Times New Roman"/>
          <w:sz w:val="24"/>
          <w:szCs w:val="24"/>
        </w:rPr>
      </w:pPr>
      <w:r w:rsidRPr="002F0901">
        <w:rPr>
          <w:rFonts w:ascii="Times New Roman" w:hAnsi="Times New Roman" w:cs="Times New Roman"/>
          <w:sz w:val="24"/>
          <w:szCs w:val="24"/>
        </w:rPr>
        <w:t>Among other delusions, which are said to have been either acted or written in that same synod, this is also not less than all their delusions, that they call the same synod universal, since it does not have the unshakable purity of universal faith nor does it establish authority through the acts of all the churches.</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For just as the universal Church, which is called Catholic in Greek, is indeed universal, so too can everything that does not depart from its unity be called Catholic. For all Christian doctrine or any constitution or tradition must be such that it agrees with the universal Church. This is something that heretics have not observed, who, constrained by various parts of the world, have established certain gatherings, by which they have separated both themselves and many from the communion of ecclesiastical unity.</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Therefore, when the prelates of two or three provinces come together, if they establish something in preaching or doctrine, fortified by the institution of ancient canons, which does not differ from the doctrines of the ancient Fathers, what they do is Catholic and can perhaps be called universal; because, although it is not acted by the prelates of the entire world, it does not differ from the faith and tradition of all. This has often been done in various parts of the world due to certain necessities. For many councils have been held, by whose institutions the holy Church is fortified and strengthened.</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 xml:space="preserve">But if the prelates of </w:t>
      </w:r>
      <w:r w:rsidRPr="002F0901">
        <w:rPr>
          <w:rFonts w:ascii="Times New Roman" w:hAnsi="Times New Roman" w:cs="Times New Roman"/>
          <w:sz w:val="24"/>
          <w:szCs w:val="24"/>
        </w:rPr>
        <w:lastRenderedPageBreak/>
        <w:t>two or three provinces, coming together, wish to establish something new, they make certain gatherings, because they do not agree with the Church of the whole world, but dissent from it in some respect, what they do is not Catholic, and therefore cannot be called universal.</w:t>
      </w:r>
    </w:p>
    <w:p w14:paraId="7BA06DDD" w14:textId="77777777" w:rsidR="002F0901" w:rsidRDefault="002F0901" w:rsidP="002D52E1">
      <w:pPr>
        <w:pStyle w:val="NoSpacing"/>
        <w:rPr>
          <w:rFonts w:ascii="Times New Roman" w:hAnsi="Times New Roman" w:cs="Times New Roman"/>
          <w:sz w:val="24"/>
          <w:szCs w:val="24"/>
        </w:rPr>
      </w:pPr>
    </w:p>
    <w:p w14:paraId="288C3F1B" w14:textId="54E9512C" w:rsidR="002F0901" w:rsidRDefault="002F0901" w:rsidP="002D52E1">
      <w:pPr>
        <w:pStyle w:val="NoSpacing"/>
        <w:rPr>
          <w:rFonts w:ascii="Times New Roman" w:hAnsi="Times New Roman" w:cs="Times New Roman"/>
          <w:sz w:val="24"/>
          <w:szCs w:val="24"/>
        </w:rPr>
      </w:pPr>
      <w:r>
        <w:rPr>
          <w:rFonts w:ascii="Times New Roman" w:hAnsi="Times New Roman" w:cs="Times New Roman"/>
          <w:sz w:val="24"/>
          <w:szCs w:val="24"/>
        </w:rPr>
        <w:t>[228]</w:t>
      </w:r>
    </w:p>
    <w:p w14:paraId="2DBE24CF" w14:textId="77777777" w:rsidR="002F0901" w:rsidRDefault="002F0901" w:rsidP="002D52E1">
      <w:pPr>
        <w:pStyle w:val="NoSpacing"/>
        <w:rPr>
          <w:rFonts w:ascii="Times New Roman" w:hAnsi="Times New Roman" w:cs="Times New Roman"/>
          <w:sz w:val="24"/>
          <w:szCs w:val="24"/>
        </w:rPr>
      </w:pPr>
    </w:p>
    <w:p w14:paraId="24135703" w14:textId="3903E39A" w:rsidR="002F0901" w:rsidRDefault="002F0901" w:rsidP="002D52E1">
      <w:pPr>
        <w:pStyle w:val="NoSpacing"/>
        <w:rPr>
          <w:rFonts w:ascii="Times New Roman" w:hAnsi="Times New Roman" w:cs="Times New Roman"/>
          <w:sz w:val="24"/>
          <w:szCs w:val="24"/>
        </w:rPr>
      </w:pPr>
      <w:r w:rsidRPr="002F0901">
        <w:rPr>
          <w:rFonts w:ascii="Times New Roman" w:hAnsi="Times New Roman" w:cs="Times New Roman"/>
          <w:sz w:val="24"/>
          <w:szCs w:val="24"/>
        </w:rPr>
        <w:t>Everything that is ecclesiastical is Catholic, and everything that is Catholic is universal; however, everything that is universal lacks profane novelties of words. Therefore, everything that is ecclesiastical lacks profane novelties of words. For if this synod lacked novelties of words and was content with the doctrines of the ancient Fathers, it could be called universal. However, it is not content with the doctrines of the ancient Fathers; therefore, it cannot be called universal.</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For universality is recognized by one, which is propagated many times by one; for the multitude of units, when turned into one, becomes universality.</w:t>
      </w:r>
      <w:r w:rsidR="00361A17">
        <w:rPr>
          <w:rFonts w:ascii="Times New Roman" w:hAnsi="Times New Roman" w:cs="Times New Roman"/>
          <w:sz w:val="24"/>
          <w:szCs w:val="24"/>
        </w:rPr>
        <w:t xml:space="preserve"> </w:t>
      </w:r>
      <w:r w:rsidRPr="002F0901">
        <w:rPr>
          <w:rFonts w:ascii="Times New Roman" w:hAnsi="Times New Roman" w:cs="Times New Roman"/>
          <w:sz w:val="24"/>
          <w:szCs w:val="24"/>
        </w:rPr>
        <w:t>We would not hesitate to profess that the same synod is universal, unless we felt that it is in opposition to the doctrines of the universal Church.</w:t>
      </w:r>
    </w:p>
    <w:p w14:paraId="41516BC4" w14:textId="77777777" w:rsidR="002F0901" w:rsidRPr="002F0901" w:rsidRDefault="002F0901" w:rsidP="002D52E1">
      <w:pPr>
        <w:pStyle w:val="NoSpacing"/>
        <w:rPr>
          <w:rFonts w:ascii="Times New Roman" w:hAnsi="Times New Roman" w:cs="Times New Roman"/>
          <w:sz w:val="24"/>
          <w:szCs w:val="24"/>
        </w:rPr>
      </w:pPr>
    </w:p>
    <w:p w14:paraId="7B14ACFC" w14:textId="267FF55D" w:rsidR="00054AAE" w:rsidRPr="00541529" w:rsidRDefault="002F0901" w:rsidP="002D52E1">
      <w:pPr>
        <w:pStyle w:val="NoSpacing"/>
        <w:rPr>
          <w:rFonts w:ascii="Times New Roman" w:hAnsi="Times New Roman" w:cs="Times New Roman"/>
          <w:sz w:val="24"/>
          <w:szCs w:val="24"/>
        </w:rPr>
      </w:pPr>
      <w:r w:rsidRPr="002F0901">
        <w:rPr>
          <w:rFonts w:ascii="Times New Roman" w:hAnsi="Times New Roman" w:cs="Times New Roman"/>
          <w:sz w:val="24"/>
          <w:szCs w:val="24"/>
        </w:rPr>
        <w:t>THE FOURTH BOOK CONCLUDES</w:t>
      </w:r>
    </w:p>
    <w:sectPr w:rsidR="00054AAE" w:rsidRPr="005415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5C8D"/>
    <w:multiLevelType w:val="hybridMultilevel"/>
    <w:tmpl w:val="5A2CE62C"/>
    <w:lvl w:ilvl="0" w:tplc="A21EECF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074D7"/>
    <w:multiLevelType w:val="hybridMultilevel"/>
    <w:tmpl w:val="9EA23114"/>
    <w:lvl w:ilvl="0" w:tplc="752A44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F7891"/>
    <w:multiLevelType w:val="hybridMultilevel"/>
    <w:tmpl w:val="6F3240DC"/>
    <w:lvl w:ilvl="0" w:tplc="951E0AB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57FCB"/>
    <w:multiLevelType w:val="hybridMultilevel"/>
    <w:tmpl w:val="422C1ED0"/>
    <w:lvl w:ilvl="0" w:tplc="53F2C45A">
      <w:start w:val="30"/>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D53951"/>
    <w:multiLevelType w:val="hybridMultilevel"/>
    <w:tmpl w:val="64DE2614"/>
    <w:lvl w:ilvl="0" w:tplc="E19482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5F51CB"/>
    <w:multiLevelType w:val="hybridMultilevel"/>
    <w:tmpl w:val="AF68BF5C"/>
    <w:lvl w:ilvl="0" w:tplc="A9DAAA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66636"/>
    <w:multiLevelType w:val="hybridMultilevel"/>
    <w:tmpl w:val="3A622666"/>
    <w:lvl w:ilvl="0" w:tplc="BE3485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5A2C43"/>
    <w:multiLevelType w:val="hybridMultilevel"/>
    <w:tmpl w:val="DDA0E020"/>
    <w:lvl w:ilvl="0" w:tplc="CA0E0D0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FF5307"/>
    <w:multiLevelType w:val="hybridMultilevel"/>
    <w:tmpl w:val="9E78F276"/>
    <w:lvl w:ilvl="0" w:tplc="732032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C0852"/>
    <w:multiLevelType w:val="hybridMultilevel"/>
    <w:tmpl w:val="404C1C2E"/>
    <w:lvl w:ilvl="0" w:tplc="29F889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0063C1"/>
    <w:multiLevelType w:val="hybridMultilevel"/>
    <w:tmpl w:val="066A61C2"/>
    <w:lvl w:ilvl="0" w:tplc="A3DEEA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2566C2"/>
    <w:multiLevelType w:val="hybridMultilevel"/>
    <w:tmpl w:val="3606EB0E"/>
    <w:lvl w:ilvl="0" w:tplc="DAB6F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6177723">
    <w:abstractNumId w:val="7"/>
  </w:num>
  <w:num w:numId="2" w16cid:durableId="1342077583">
    <w:abstractNumId w:val="9"/>
  </w:num>
  <w:num w:numId="3" w16cid:durableId="273750685">
    <w:abstractNumId w:val="3"/>
  </w:num>
  <w:num w:numId="4" w16cid:durableId="1424841822">
    <w:abstractNumId w:val="6"/>
  </w:num>
  <w:num w:numId="5" w16cid:durableId="1093892823">
    <w:abstractNumId w:val="5"/>
  </w:num>
  <w:num w:numId="6" w16cid:durableId="329255507">
    <w:abstractNumId w:val="8"/>
  </w:num>
  <w:num w:numId="7" w16cid:durableId="1453132151">
    <w:abstractNumId w:val="2"/>
  </w:num>
  <w:num w:numId="8" w16cid:durableId="664363305">
    <w:abstractNumId w:val="1"/>
  </w:num>
  <w:num w:numId="9" w16cid:durableId="2125612368">
    <w:abstractNumId w:val="0"/>
  </w:num>
  <w:num w:numId="10" w16cid:durableId="1212495501">
    <w:abstractNumId w:val="11"/>
  </w:num>
  <w:num w:numId="11" w16cid:durableId="2013725818">
    <w:abstractNumId w:val="4"/>
  </w:num>
  <w:num w:numId="12" w16cid:durableId="12865450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102"/>
    <w:rsid w:val="00001E63"/>
    <w:rsid w:val="000064E5"/>
    <w:rsid w:val="00015370"/>
    <w:rsid w:val="000165D3"/>
    <w:rsid w:val="00017160"/>
    <w:rsid w:val="00021474"/>
    <w:rsid w:val="00025693"/>
    <w:rsid w:val="000274F6"/>
    <w:rsid w:val="00032E51"/>
    <w:rsid w:val="000375F1"/>
    <w:rsid w:val="00040CF8"/>
    <w:rsid w:val="00045C1F"/>
    <w:rsid w:val="00050CE5"/>
    <w:rsid w:val="00053A19"/>
    <w:rsid w:val="0005489E"/>
    <w:rsid w:val="00054AAE"/>
    <w:rsid w:val="00060D21"/>
    <w:rsid w:val="00061904"/>
    <w:rsid w:val="00064121"/>
    <w:rsid w:val="00065C24"/>
    <w:rsid w:val="00065F38"/>
    <w:rsid w:val="00067626"/>
    <w:rsid w:val="00072809"/>
    <w:rsid w:val="000809F9"/>
    <w:rsid w:val="00081E16"/>
    <w:rsid w:val="00083AE8"/>
    <w:rsid w:val="00084D05"/>
    <w:rsid w:val="00090811"/>
    <w:rsid w:val="000923E6"/>
    <w:rsid w:val="000930C5"/>
    <w:rsid w:val="000A0281"/>
    <w:rsid w:val="000A4602"/>
    <w:rsid w:val="000A5DC4"/>
    <w:rsid w:val="000A70FF"/>
    <w:rsid w:val="000B0506"/>
    <w:rsid w:val="000B0C54"/>
    <w:rsid w:val="000B0DE3"/>
    <w:rsid w:val="000B78A9"/>
    <w:rsid w:val="000C2583"/>
    <w:rsid w:val="000D0229"/>
    <w:rsid w:val="000D2E19"/>
    <w:rsid w:val="000D3404"/>
    <w:rsid w:val="000D6D83"/>
    <w:rsid w:val="000E3907"/>
    <w:rsid w:val="000E47E2"/>
    <w:rsid w:val="000E55AA"/>
    <w:rsid w:val="000E5BEF"/>
    <w:rsid w:val="000E7B4C"/>
    <w:rsid w:val="000E7CBA"/>
    <w:rsid w:val="000F1441"/>
    <w:rsid w:val="000F2A8F"/>
    <w:rsid w:val="00101290"/>
    <w:rsid w:val="00102E33"/>
    <w:rsid w:val="00113A36"/>
    <w:rsid w:val="001161D6"/>
    <w:rsid w:val="00116655"/>
    <w:rsid w:val="001174F9"/>
    <w:rsid w:val="00120E0D"/>
    <w:rsid w:val="001212BD"/>
    <w:rsid w:val="00127D78"/>
    <w:rsid w:val="00141D09"/>
    <w:rsid w:val="00142F85"/>
    <w:rsid w:val="001457FE"/>
    <w:rsid w:val="0015090D"/>
    <w:rsid w:val="00151CB2"/>
    <w:rsid w:val="00151EFB"/>
    <w:rsid w:val="00152C62"/>
    <w:rsid w:val="0015526A"/>
    <w:rsid w:val="00157A39"/>
    <w:rsid w:val="00157DD7"/>
    <w:rsid w:val="00160B25"/>
    <w:rsid w:val="001626E4"/>
    <w:rsid w:val="00162DF4"/>
    <w:rsid w:val="0016630C"/>
    <w:rsid w:val="0017228E"/>
    <w:rsid w:val="00175176"/>
    <w:rsid w:val="00175886"/>
    <w:rsid w:val="00175D9F"/>
    <w:rsid w:val="00177141"/>
    <w:rsid w:val="00177331"/>
    <w:rsid w:val="00181CAA"/>
    <w:rsid w:val="00182257"/>
    <w:rsid w:val="00184C8F"/>
    <w:rsid w:val="00184FF3"/>
    <w:rsid w:val="001918B3"/>
    <w:rsid w:val="00194E3E"/>
    <w:rsid w:val="001A4B3C"/>
    <w:rsid w:val="001A760B"/>
    <w:rsid w:val="001B00EF"/>
    <w:rsid w:val="001B0934"/>
    <w:rsid w:val="001C29A3"/>
    <w:rsid w:val="001C30F4"/>
    <w:rsid w:val="001C61B1"/>
    <w:rsid w:val="001D63F0"/>
    <w:rsid w:val="001E21EE"/>
    <w:rsid w:val="001E3C12"/>
    <w:rsid w:val="001E5841"/>
    <w:rsid w:val="001E6E2D"/>
    <w:rsid w:val="001F0158"/>
    <w:rsid w:val="001F4749"/>
    <w:rsid w:val="001F602D"/>
    <w:rsid w:val="00200513"/>
    <w:rsid w:val="00201870"/>
    <w:rsid w:val="002031BA"/>
    <w:rsid w:val="002043C0"/>
    <w:rsid w:val="00205C9A"/>
    <w:rsid w:val="00207836"/>
    <w:rsid w:val="00211862"/>
    <w:rsid w:val="0021360F"/>
    <w:rsid w:val="00213DDA"/>
    <w:rsid w:val="002161A4"/>
    <w:rsid w:val="00217D6D"/>
    <w:rsid w:val="002208BA"/>
    <w:rsid w:val="00221B17"/>
    <w:rsid w:val="00222192"/>
    <w:rsid w:val="0022377E"/>
    <w:rsid w:val="002237ED"/>
    <w:rsid w:val="00225F00"/>
    <w:rsid w:val="00227C11"/>
    <w:rsid w:val="002373CE"/>
    <w:rsid w:val="00243DA7"/>
    <w:rsid w:val="0024581F"/>
    <w:rsid w:val="00251D93"/>
    <w:rsid w:val="00256AA2"/>
    <w:rsid w:val="00257509"/>
    <w:rsid w:val="002579A5"/>
    <w:rsid w:val="0026062E"/>
    <w:rsid w:val="00260F3D"/>
    <w:rsid w:val="00263C64"/>
    <w:rsid w:val="00267CC8"/>
    <w:rsid w:val="002707E4"/>
    <w:rsid w:val="00272142"/>
    <w:rsid w:val="0027440E"/>
    <w:rsid w:val="00280063"/>
    <w:rsid w:val="00280857"/>
    <w:rsid w:val="00283650"/>
    <w:rsid w:val="00284934"/>
    <w:rsid w:val="00284DB4"/>
    <w:rsid w:val="00285A7E"/>
    <w:rsid w:val="00290349"/>
    <w:rsid w:val="00291704"/>
    <w:rsid w:val="00291EF7"/>
    <w:rsid w:val="002923BE"/>
    <w:rsid w:val="002932E9"/>
    <w:rsid w:val="00293632"/>
    <w:rsid w:val="002A13A6"/>
    <w:rsid w:val="002A4556"/>
    <w:rsid w:val="002B262C"/>
    <w:rsid w:val="002B3AE7"/>
    <w:rsid w:val="002B3AF5"/>
    <w:rsid w:val="002B49DB"/>
    <w:rsid w:val="002B792E"/>
    <w:rsid w:val="002C016C"/>
    <w:rsid w:val="002C4049"/>
    <w:rsid w:val="002D3F11"/>
    <w:rsid w:val="002D52E1"/>
    <w:rsid w:val="002D741D"/>
    <w:rsid w:val="002E02FB"/>
    <w:rsid w:val="002E3BF9"/>
    <w:rsid w:val="002E46EE"/>
    <w:rsid w:val="002E630A"/>
    <w:rsid w:val="002E6558"/>
    <w:rsid w:val="002F0901"/>
    <w:rsid w:val="002F164A"/>
    <w:rsid w:val="00300B8D"/>
    <w:rsid w:val="0030119E"/>
    <w:rsid w:val="003042BD"/>
    <w:rsid w:val="00304E9B"/>
    <w:rsid w:val="00311545"/>
    <w:rsid w:val="00317C7C"/>
    <w:rsid w:val="003232E9"/>
    <w:rsid w:val="0032454C"/>
    <w:rsid w:val="00325749"/>
    <w:rsid w:val="00325A2B"/>
    <w:rsid w:val="00331BBC"/>
    <w:rsid w:val="0033272E"/>
    <w:rsid w:val="00332F50"/>
    <w:rsid w:val="00337338"/>
    <w:rsid w:val="0034178A"/>
    <w:rsid w:val="00341856"/>
    <w:rsid w:val="0034653E"/>
    <w:rsid w:val="00346975"/>
    <w:rsid w:val="003509E3"/>
    <w:rsid w:val="003535EA"/>
    <w:rsid w:val="00355E62"/>
    <w:rsid w:val="00356FDF"/>
    <w:rsid w:val="00357013"/>
    <w:rsid w:val="00357B3E"/>
    <w:rsid w:val="00361783"/>
    <w:rsid w:val="00361A17"/>
    <w:rsid w:val="00364832"/>
    <w:rsid w:val="00366FAA"/>
    <w:rsid w:val="00373B93"/>
    <w:rsid w:val="003756DA"/>
    <w:rsid w:val="00375822"/>
    <w:rsid w:val="00375955"/>
    <w:rsid w:val="00376360"/>
    <w:rsid w:val="00376B56"/>
    <w:rsid w:val="00377CCA"/>
    <w:rsid w:val="00384925"/>
    <w:rsid w:val="003A2377"/>
    <w:rsid w:val="003B21CA"/>
    <w:rsid w:val="003B2A37"/>
    <w:rsid w:val="003B2C12"/>
    <w:rsid w:val="003B2D1C"/>
    <w:rsid w:val="003B3B02"/>
    <w:rsid w:val="003B713D"/>
    <w:rsid w:val="003C078E"/>
    <w:rsid w:val="003C0ABA"/>
    <w:rsid w:val="003C38BF"/>
    <w:rsid w:val="003C7263"/>
    <w:rsid w:val="003C72CC"/>
    <w:rsid w:val="003D5C51"/>
    <w:rsid w:val="003D6E6A"/>
    <w:rsid w:val="003E33BB"/>
    <w:rsid w:val="003E7AE4"/>
    <w:rsid w:val="003F1E5D"/>
    <w:rsid w:val="003F3D60"/>
    <w:rsid w:val="003F5943"/>
    <w:rsid w:val="003F5DCA"/>
    <w:rsid w:val="003F6FF0"/>
    <w:rsid w:val="004003D6"/>
    <w:rsid w:val="00401810"/>
    <w:rsid w:val="00403317"/>
    <w:rsid w:val="00403743"/>
    <w:rsid w:val="00406E18"/>
    <w:rsid w:val="004131F1"/>
    <w:rsid w:val="00415BA1"/>
    <w:rsid w:val="00422672"/>
    <w:rsid w:val="004256A1"/>
    <w:rsid w:val="004259D7"/>
    <w:rsid w:val="00426E9A"/>
    <w:rsid w:val="00433365"/>
    <w:rsid w:val="0043425D"/>
    <w:rsid w:val="00434772"/>
    <w:rsid w:val="00435424"/>
    <w:rsid w:val="00436005"/>
    <w:rsid w:val="004372F8"/>
    <w:rsid w:val="004528B4"/>
    <w:rsid w:val="00456C76"/>
    <w:rsid w:val="00463B26"/>
    <w:rsid w:val="00464301"/>
    <w:rsid w:val="00464311"/>
    <w:rsid w:val="004679F0"/>
    <w:rsid w:val="00472F7D"/>
    <w:rsid w:val="00476B18"/>
    <w:rsid w:val="0048111B"/>
    <w:rsid w:val="00483239"/>
    <w:rsid w:val="004849F4"/>
    <w:rsid w:val="004945CE"/>
    <w:rsid w:val="004955EE"/>
    <w:rsid w:val="004A60A1"/>
    <w:rsid w:val="004B18F1"/>
    <w:rsid w:val="004B31F2"/>
    <w:rsid w:val="004B6CAC"/>
    <w:rsid w:val="004B6CF5"/>
    <w:rsid w:val="004B6D33"/>
    <w:rsid w:val="004C1A80"/>
    <w:rsid w:val="004D0257"/>
    <w:rsid w:val="004D0CA6"/>
    <w:rsid w:val="004D1904"/>
    <w:rsid w:val="004D290D"/>
    <w:rsid w:val="004D6400"/>
    <w:rsid w:val="004D6FE4"/>
    <w:rsid w:val="004E01FB"/>
    <w:rsid w:val="004E42B7"/>
    <w:rsid w:val="004F034D"/>
    <w:rsid w:val="004F28E8"/>
    <w:rsid w:val="004F3A92"/>
    <w:rsid w:val="00500781"/>
    <w:rsid w:val="00501B54"/>
    <w:rsid w:val="00507AE3"/>
    <w:rsid w:val="00511106"/>
    <w:rsid w:val="005154A4"/>
    <w:rsid w:val="0052010F"/>
    <w:rsid w:val="005264AB"/>
    <w:rsid w:val="0053398A"/>
    <w:rsid w:val="0053415D"/>
    <w:rsid w:val="00537B21"/>
    <w:rsid w:val="00541529"/>
    <w:rsid w:val="0054440E"/>
    <w:rsid w:val="00546C6E"/>
    <w:rsid w:val="005504E2"/>
    <w:rsid w:val="00552876"/>
    <w:rsid w:val="005538A7"/>
    <w:rsid w:val="005540A4"/>
    <w:rsid w:val="00554364"/>
    <w:rsid w:val="00567456"/>
    <w:rsid w:val="00571553"/>
    <w:rsid w:val="0058263D"/>
    <w:rsid w:val="00582D32"/>
    <w:rsid w:val="00595DDD"/>
    <w:rsid w:val="00596B93"/>
    <w:rsid w:val="00596FFB"/>
    <w:rsid w:val="00597EB4"/>
    <w:rsid w:val="005A04D3"/>
    <w:rsid w:val="005A226D"/>
    <w:rsid w:val="005A35E1"/>
    <w:rsid w:val="005A398A"/>
    <w:rsid w:val="005A468F"/>
    <w:rsid w:val="005A7FC1"/>
    <w:rsid w:val="005B0C7E"/>
    <w:rsid w:val="005B16C2"/>
    <w:rsid w:val="005B229F"/>
    <w:rsid w:val="005B40D2"/>
    <w:rsid w:val="005B53CA"/>
    <w:rsid w:val="005C0859"/>
    <w:rsid w:val="005C1418"/>
    <w:rsid w:val="005C27DB"/>
    <w:rsid w:val="005C3A5C"/>
    <w:rsid w:val="005D3E70"/>
    <w:rsid w:val="005E21DB"/>
    <w:rsid w:val="005E41C3"/>
    <w:rsid w:val="005F0CC0"/>
    <w:rsid w:val="005F2EE6"/>
    <w:rsid w:val="005F7429"/>
    <w:rsid w:val="005F777B"/>
    <w:rsid w:val="00604EA8"/>
    <w:rsid w:val="006100AA"/>
    <w:rsid w:val="00611181"/>
    <w:rsid w:val="00612632"/>
    <w:rsid w:val="00614155"/>
    <w:rsid w:val="006146BE"/>
    <w:rsid w:val="00626FC6"/>
    <w:rsid w:val="006271CF"/>
    <w:rsid w:val="006372ED"/>
    <w:rsid w:val="0063748C"/>
    <w:rsid w:val="006456C4"/>
    <w:rsid w:val="0065084D"/>
    <w:rsid w:val="00657652"/>
    <w:rsid w:val="006609C7"/>
    <w:rsid w:val="006613E6"/>
    <w:rsid w:val="00665CDB"/>
    <w:rsid w:val="00666739"/>
    <w:rsid w:val="006677A4"/>
    <w:rsid w:val="0067103F"/>
    <w:rsid w:val="00681AB2"/>
    <w:rsid w:val="0068253E"/>
    <w:rsid w:val="00683D43"/>
    <w:rsid w:val="006862E5"/>
    <w:rsid w:val="00687858"/>
    <w:rsid w:val="00687FDE"/>
    <w:rsid w:val="006911DB"/>
    <w:rsid w:val="006958BF"/>
    <w:rsid w:val="006977DF"/>
    <w:rsid w:val="00697CCB"/>
    <w:rsid w:val="006A5E0C"/>
    <w:rsid w:val="006B3891"/>
    <w:rsid w:val="006B64DF"/>
    <w:rsid w:val="006C399E"/>
    <w:rsid w:val="006D0B42"/>
    <w:rsid w:val="006D1A38"/>
    <w:rsid w:val="006D5280"/>
    <w:rsid w:val="006D738C"/>
    <w:rsid w:val="006D7516"/>
    <w:rsid w:val="006E65F9"/>
    <w:rsid w:val="006E6A40"/>
    <w:rsid w:val="006E75DC"/>
    <w:rsid w:val="006F10F3"/>
    <w:rsid w:val="006F495C"/>
    <w:rsid w:val="006F6D51"/>
    <w:rsid w:val="00704AF9"/>
    <w:rsid w:val="00710D65"/>
    <w:rsid w:val="007112AA"/>
    <w:rsid w:val="007115E9"/>
    <w:rsid w:val="0071216E"/>
    <w:rsid w:val="00714BD1"/>
    <w:rsid w:val="00715DC9"/>
    <w:rsid w:val="007166FE"/>
    <w:rsid w:val="00716A35"/>
    <w:rsid w:val="00723A2A"/>
    <w:rsid w:val="007279FA"/>
    <w:rsid w:val="00730ED1"/>
    <w:rsid w:val="007345EC"/>
    <w:rsid w:val="0073672F"/>
    <w:rsid w:val="00737D80"/>
    <w:rsid w:val="00744111"/>
    <w:rsid w:val="0074661D"/>
    <w:rsid w:val="00751827"/>
    <w:rsid w:val="007529ED"/>
    <w:rsid w:val="00762018"/>
    <w:rsid w:val="00762885"/>
    <w:rsid w:val="00762DB1"/>
    <w:rsid w:val="00764A95"/>
    <w:rsid w:val="0077522D"/>
    <w:rsid w:val="00785D48"/>
    <w:rsid w:val="00791D99"/>
    <w:rsid w:val="00793F0A"/>
    <w:rsid w:val="00796303"/>
    <w:rsid w:val="007963C4"/>
    <w:rsid w:val="00796905"/>
    <w:rsid w:val="007978E0"/>
    <w:rsid w:val="007A3935"/>
    <w:rsid w:val="007A406E"/>
    <w:rsid w:val="007B2568"/>
    <w:rsid w:val="007B2C3B"/>
    <w:rsid w:val="007B76C3"/>
    <w:rsid w:val="007C06BB"/>
    <w:rsid w:val="007C081B"/>
    <w:rsid w:val="007C247D"/>
    <w:rsid w:val="007C4146"/>
    <w:rsid w:val="007C5B1C"/>
    <w:rsid w:val="007C707F"/>
    <w:rsid w:val="007D07E7"/>
    <w:rsid w:val="007E283A"/>
    <w:rsid w:val="007E5A72"/>
    <w:rsid w:val="007E74EF"/>
    <w:rsid w:val="007E74FF"/>
    <w:rsid w:val="007F011C"/>
    <w:rsid w:val="007F51DE"/>
    <w:rsid w:val="007F790E"/>
    <w:rsid w:val="007F7C69"/>
    <w:rsid w:val="00803C87"/>
    <w:rsid w:val="008043DA"/>
    <w:rsid w:val="00804FCD"/>
    <w:rsid w:val="00811FB5"/>
    <w:rsid w:val="0081509B"/>
    <w:rsid w:val="00822A56"/>
    <w:rsid w:val="008249BB"/>
    <w:rsid w:val="008361BC"/>
    <w:rsid w:val="00836AF8"/>
    <w:rsid w:val="00837B08"/>
    <w:rsid w:val="00840BA0"/>
    <w:rsid w:val="0084263C"/>
    <w:rsid w:val="008430F9"/>
    <w:rsid w:val="00845B02"/>
    <w:rsid w:val="008527C4"/>
    <w:rsid w:val="00852CAC"/>
    <w:rsid w:val="008539BC"/>
    <w:rsid w:val="00854822"/>
    <w:rsid w:val="00862BB4"/>
    <w:rsid w:val="00863416"/>
    <w:rsid w:val="00863F37"/>
    <w:rsid w:val="0086407B"/>
    <w:rsid w:val="00864FB9"/>
    <w:rsid w:val="008660D4"/>
    <w:rsid w:val="00867650"/>
    <w:rsid w:val="00871E68"/>
    <w:rsid w:val="0087344E"/>
    <w:rsid w:val="00874952"/>
    <w:rsid w:val="00883B3B"/>
    <w:rsid w:val="00883CEC"/>
    <w:rsid w:val="0088477E"/>
    <w:rsid w:val="00886BA2"/>
    <w:rsid w:val="00891ECF"/>
    <w:rsid w:val="008A2625"/>
    <w:rsid w:val="008A37B1"/>
    <w:rsid w:val="008A4233"/>
    <w:rsid w:val="008B12BC"/>
    <w:rsid w:val="008B13D4"/>
    <w:rsid w:val="008B1577"/>
    <w:rsid w:val="008B15D2"/>
    <w:rsid w:val="008B28EF"/>
    <w:rsid w:val="008B37BA"/>
    <w:rsid w:val="008B3B15"/>
    <w:rsid w:val="008B5082"/>
    <w:rsid w:val="008B6B1C"/>
    <w:rsid w:val="008B7568"/>
    <w:rsid w:val="008B7A02"/>
    <w:rsid w:val="008C093C"/>
    <w:rsid w:val="008C1890"/>
    <w:rsid w:val="008C5F71"/>
    <w:rsid w:val="008C71E5"/>
    <w:rsid w:val="008D003B"/>
    <w:rsid w:val="008D32EA"/>
    <w:rsid w:val="008E41BD"/>
    <w:rsid w:val="008E5336"/>
    <w:rsid w:val="008E6C70"/>
    <w:rsid w:val="008F11A5"/>
    <w:rsid w:val="008F4A94"/>
    <w:rsid w:val="008F787F"/>
    <w:rsid w:val="008F7D9D"/>
    <w:rsid w:val="00900A92"/>
    <w:rsid w:val="00903594"/>
    <w:rsid w:val="0090658E"/>
    <w:rsid w:val="009112BA"/>
    <w:rsid w:val="00912D1C"/>
    <w:rsid w:val="00926D42"/>
    <w:rsid w:val="00927AAE"/>
    <w:rsid w:val="00941A01"/>
    <w:rsid w:val="00944207"/>
    <w:rsid w:val="0094557F"/>
    <w:rsid w:val="00950B62"/>
    <w:rsid w:val="00951190"/>
    <w:rsid w:val="00954BAE"/>
    <w:rsid w:val="00965605"/>
    <w:rsid w:val="009679BD"/>
    <w:rsid w:val="00971926"/>
    <w:rsid w:val="00971C44"/>
    <w:rsid w:val="00972283"/>
    <w:rsid w:val="00977A41"/>
    <w:rsid w:val="00980F9B"/>
    <w:rsid w:val="00983573"/>
    <w:rsid w:val="009835BA"/>
    <w:rsid w:val="00983E03"/>
    <w:rsid w:val="0099174E"/>
    <w:rsid w:val="00991846"/>
    <w:rsid w:val="009933AD"/>
    <w:rsid w:val="0099412B"/>
    <w:rsid w:val="00996145"/>
    <w:rsid w:val="009A6FFA"/>
    <w:rsid w:val="009B0E50"/>
    <w:rsid w:val="009B231E"/>
    <w:rsid w:val="009B3C09"/>
    <w:rsid w:val="009D0E79"/>
    <w:rsid w:val="009D2337"/>
    <w:rsid w:val="009D34E7"/>
    <w:rsid w:val="009E27C4"/>
    <w:rsid w:val="009E40FC"/>
    <w:rsid w:val="009E6D60"/>
    <w:rsid w:val="009F0B27"/>
    <w:rsid w:val="009F145C"/>
    <w:rsid w:val="009F2726"/>
    <w:rsid w:val="00A04B1B"/>
    <w:rsid w:val="00A05179"/>
    <w:rsid w:val="00A10D3B"/>
    <w:rsid w:val="00A11B9F"/>
    <w:rsid w:val="00A1207D"/>
    <w:rsid w:val="00A12FCA"/>
    <w:rsid w:val="00A13D0E"/>
    <w:rsid w:val="00A140BA"/>
    <w:rsid w:val="00A22D45"/>
    <w:rsid w:val="00A2328C"/>
    <w:rsid w:val="00A3120B"/>
    <w:rsid w:val="00A312CE"/>
    <w:rsid w:val="00A354FC"/>
    <w:rsid w:val="00A35C76"/>
    <w:rsid w:val="00A36EB7"/>
    <w:rsid w:val="00A4026C"/>
    <w:rsid w:val="00A4167C"/>
    <w:rsid w:val="00A425BF"/>
    <w:rsid w:val="00A42FA5"/>
    <w:rsid w:val="00A44716"/>
    <w:rsid w:val="00A5253A"/>
    <w:rsid w:val="00A52715"/>
    <w:rsid w:val="00A54308"/>
    <w:rsid w:val="00A54F69"/>
    <w:rsid w:val="00A55AC6"/>
    <w:rsid w:val="00A5639F"/>
    <w:rsid w:val="00A569E0"/>
    <w:rsid w:val="00A56E70"/>
    <w:rsid w:val="00A57E58"/>
    <w:rsid w:val="00A60D5E"/>
    <w:rsid w:val="00A6267F"/>
    <w:rsid w:val="00A65C56"/>
    <w:rsid w:val="00A67830"/>
    <w:rsid w:val="00A70D3A"/>
    <w:rsid w:val="00A71462"/>
    <w:rsid w:val="00A801A9"/>
    <w:rsid w:val="00A803B6"/>
    <w:rsid w:val="00A86E6A"/>
    <w:rsid w:val="00A9006C"/>
    <w:rsid w:val="00A92A7A"/>
    <w:rsid w:val="00A94272"/>
    <w:rsid w:val="00A946B9"/>
    <w:rsid w:val="00AA0B24"/>
    <w:rsid w:val="00AA1A33"/>
    <w:rsid w:val="00AB0BF9"/>
    <w:rsid w:val="00AB3C7A"/>
    <w:rsid w:val="00AB425D"/>
    <w:rsid w:val="00AB4E2A"/>
    <w:rsid w:val="00AB66C6"/>
    <w:rsid w:val="00AC17F9"/>
    <w:rsid w:val="00AC418F"/>
    <w:rsid w:val="00AD0670"/>
    <w:rsid w:val="00AD3A19"/>
    <w:rsid w:val="00AE0E1F"/>
    <w:rsid w:val="00AE298B"/>
    <w:rsid w:val="00AE5412"/>
    <w:rsid w:val="00AE621F"/>
    <w:rsid w:val="00AF0A04"/>
    <w:rsid w:val="00AF4D7C"/>
    <w:rsid w:val="00B00A82"/>
    <w:rsid w:val="00B0287C"/>
    <w:rsid w:val="00B0332F"/>
    <w:rsid w:val="00B035CF"/>
    <w:rsid w:val="00B115E5"/>
    <w:rsid w:val="00B22181"/>
    <w:rsid w:val="00B23236"/>
    <w:rsid w:val="00B263C8"/>
    <w:rsid w:val="00B3133B"/>
    <w:rsid w:val="00B335CC"/>
    <w:rsid w:val="00B3363D"/>
    <w:rsid w:val="00B3619D"/>
    <w:rsid w:val="00B362D0"/>
    <w:rsid w:val="00B363A7"/>
    <w:rsid w:val="00B41508"/>
    <w:rsid w:val="00B43108"/>
    <w:rsid w:val="00B43A17"/>
    <w:rsid w:val="00B44227"/>
    <w:rsid w:val="00B47FA2"/>
    <w:rsid w:val="00B50150"/>
    <w:rsid w:val="00B53AB8"/>
    <w:rsid w:val="00B60754"/>
    <w:rsid w:val="00B60B0B"/>
    <w:rsid w:val="00B62F74"/>
    <w:rsid w:val="00B676A1"/>
    <w:rsid w:val="00B67B94"/>
    <w:rsid w:val="00B7108D"/>
    <w:rsid w:val="00B7151E"/>
    <w:rsid w:val="00B7167C"/>
    <w:rsid w:val="00B72173"/>
    <w:rsid w:val="00B72A7B"/>
    <w:rsid w:val="00B72C9A"/>
    <w:rsid w:val="00B737AC"/>
    <w:rsid w:val="00B73EF6"/>
    <w:rsid w:val="00B773FE"/>
    <w:rsid w:val="00B829A7"/>
    <w:rsid w:val="00B83C56"/>
    <w:rsid w:val="00B90B41"/>
    <w:rsid w:val="00B9270F"/>
    <w:rsid w:val="00B958C1"/>
    <w:rsid w:val="00B95D50"/>
    <w:rsid w:val="00B96CA8"/>
    <w:rsid w:val="00BA3ECE"/>
    <w:rsid w:val="00BA7A02"/>
    <w:rsid w:val="00BB3BC6"/>
    <w:rsid w:val="00BC5812"/>
    <w:rsid w:val="00BD251E"/>
    <w:rsid w:val="00BD52E4"/>
    <w:rsid w:val="00BD7AC9"/>
    <w:rsid w:val="00BE0083"/>
    <w:rsid w:val="00BE07B8"/>
    <w:rsid w:val="00BE3277"/>
    <w:rsid w:val="00BE5508"/>
    <w:rsid w:val="00BF1C45"/>
    <w:rsid w:val="00BF36C3"/>
    <w:rsid w:val="00BF42E9"/>
    <w:rsid w:val="00BF6A0E"/>
    <w:rsid w:val="00C03402"/>
    <w:rsid w:val="00C05823"/>
    <w:rsid w:val="00C0634B"/>
    <w:rsid w:val="00C0701C"/>
    <w:rsid w:val="00C07C12"/>
    <w:rsid w:val="00C14C16"/>
    <w:rsid w:val="00C15D4D"/>
    <w:rsid w:val="00C1640D"/>
    <w:rsid w:val="00C176A2"/>
    <w:rsid w:val="00C21585"/>
    <w:rsid w:val="00C21EE7"/>
    <w:rsid w:val="00C25043"/>
    <w:rsid w:val="00C26820"/>
    <w:rsid w:val="00C31252"/>
    <w:rsid w:val="00C314F6"/>
    <w:rsid w:val="00C33B90"/>
    <w:rsid w:val="00C35C8B"/>
    <w:rsid w:val="00C42321"/>
    <w:rsid w:val="00C4291E"/>
    <w:rsid w:val="00C44CA7"/>
    <w:rsid w:val="00C46ACC"/>
    <w:rsid w:val="00C50E48"/>
    <w:rsid w:val="00C518A4"/>
    <w:rsid w:val="00C51F07"/>
    <w:rsid w:val="00C5389A"/>
    <w:rsid w:val="00C5650A"/>
    <w:rsid w:val="00C572D2"/>
    <w:rsid w:val="00C6151E"/>
    <w:rsid w:val="00C6438A"/>
    <w:rsid w:val="00C6661C"/>
    <w:rsid w:val="00C70DB4"/>
    <w:rsid w:val="00C71C3D"/>
    <w:rsid w:val="00C722A3"/>
    <w:rsid w:val="00C74937"/>
    <w:rsid w:val="00C8413F"/>
    <w:rsid w:val="00C91F7C"/>
    <w:rsid w:val="00C9272C"/>
    <w:rsid w:val="00CA11CF"/>
    <w:rsid w:val="00CA7E83"/>
    <w:rsid w:val="00CB1374"/>
    <w:rsid w:val="00CC7314"/>
    <w:rsid w:val="00CC7346"/>
    <w:rsid w:val="00CC7C9E"/>
    <w:rsid w:val="00CD2B07"/>
    <w:rsid w:val="00CD3B98"/>
    <w:rsid w:val="00CD5046"/>
    <w:rsid w:val="00CD5E9D"/>
    <w:rsid w:val="00CE051E"/>
    <w:rsid w:val="00CE2CB1"/>
    <w:rsid w:val="00CE31A7"/>
    <w:rsid w:val="00CE4AF6"/>
    <w:rsid w:val="00CF1358"/>
    <w:rsid w:val="00CF4316"/>
    <w:rsid w:val="00CF5C6C"/>
    <w:rsid w:val="00CF5F1B"/>
    <w:rsid w:val="00D02A0B"/>
    <w:rsid w:val="00D04136"/>
    <w:rsid w:val="00D06A86"/>
    <w:rsid w:val="00D13970"/>
    <w:rsid w:val="00D14776"/>
    <w:rsid w:val="00D254C6"/>
    <w:rsid w:val="00D26460"/>
    <w:rsid w:val="00D320EC"/>
    <w:rsid w:val="00D35F72"/>
    <w:rsid w:val="00D43451"/>
    <w:rsid w:val="00D436F8"/>
    <w:rsid w:val="00D471B9"/>
    <w:rsid w:val="00D4748F"/>
    <w:rsid w:val="00D50458"/>
    <w:rsid w:val="00D55962"/>
    <w:rsid w:val="00D6707D"/>
    <w:rsid w:val="00D80C2F"/>
    <w:rsid w:val="00D909CB"/>
    <w:rsid w:val="00D91BE5"/>
    <w:rsid w:val="00D948FC"/>
    <w:rsid w:val="00D95948"/>
    <w:rsid w:val="00DA00E4"/>
    <w:rsid w:val="00DA4E59"/>
    <w:rsid w:val="00DA7A67"/>
    <w:rsid w:val="00DB1D3D"/>
    <w:rsid w:val="00DC0347"/>
    <w:rsid w:val="00DC6609"/>
    <w:rsid w:val="00DC677A"/>
    <w:rsid w:val="00DD1EFD"/>
    <w:rsid w:val="00DD39D2"/>
    <w:rsid w:val="00DD47CE"/>
    <w:rsid w:val="00DD5E31"/>
    <w:rsid w:val="00DE3FC4"/>
    <w:rsid w:val="00DF29BE"/>
    <w:rsid w:val="00E01B79"/>
    <w:rsid w:val="00E023B2"/>
    <w:rsid w:val="00E03169"/>
    <w:rsid w:val="00E0514E"/>
    <w:rsid w:val="00E0787F"/>
    <w:rsid w:val="00E10034"/>
    <w:rsid w:val="00E11657"/>
    <w:rsid w:val="00E12C1F"/>
    <w:rsid w:val="00E1692F"/>
    <w:rsid w:val="00E20292"/>
    <w:rsid w:val="00E20332"/>
    <w:rsid w:val="00E250B6"/>
    <w:rsid w:val="00E25C35"/>
    <w:rsid w:val="00E3019F"/>
    <w:rsid w:val="00E313DA"/>
    <w:rsid w:val="00E50002"/>
    <w:rsid w:val="00E53D79"/>
    <w:rsid w:val="00E56074"/>
    <w:rsid w:val="00E57C94"/>
    <w:rsid w:val="00E61D54"/>
    <w:rsid w:val="00E71B73"/>
    <w:rsid w:val="00E80B0E"/>
    <w:rsid w:val="00E85951"/>
    <w:rsid w:val="00E85E84"/>
    <w:rsid w:val="00E922A1"/>
    <w:rsid w:val="00E927C9"/>
    <w:rsid w:val="00E934F5"/>
    <w:rsid w:val="00E9571D"/>
    <w:rsid w:val="00E959BE"/>
    <w:rsid w:val="00E974D7"/>
    <w:rsid w:val="00EA5F6F"/>
    <w:rsid w:val="00EA7F84"/>
    <w:rsid w:val="00EB2198"/>
    <w:rsid w:val="00EB39B9"/>
    <w:rsid w:val="00EB760A"/>
    <w:rsid w:val="00EB7B47"/>
    <w:rsid w:val="00EC245A"/>
    <w:rsid w:val="00EC26EC"/>
    <w:rsid w:val="00EC3550"/>
    <w:rsid w:val="00ED1C0F"/>
    <w:rsid w:val="00ED24A8"/>
    <w:rsid w:val="00ED420B"/>
    <w:rsid w:val="00ED5ACE"/>
    <w:rsid w:val="00ED6EB0"/>
    <w:rsid w:val="00ED745F"/>
    <w:rsid w:val="00EE066C"/>
    <w:rsid w:val="00EE2CAE"/>
    <w:rsid w:val="00EE3BC0"/>
    <w:rsid w:val="00EE3BEA"/>
    <w:rsid w:val="00EF63D2"/>
    <w:rsid w:val="00EF69A6"/>
    <w:rsid w:val="00EF6A36"/>
    <w:rsid w:val="00F018A7"/>
    <w:rsid w:val="00F02FE9"/>
    <w:rsid w:val="00F04A44"/>
    <w:rsid w:val="00F06AC8"/>
    <w:rsid w:val="00F13FF9"/>
    <w:rsid w:val="00F14C0C"/>
    <w:rsid w:val="00F15EC8"/>
    <w:rsid w:val="00F26B67"/>
    <w:rsid w:val="00F26BC6"/>
    <w:rsid w:val="00F30B7A"/>
    <w:rsid w:val="00F33823"/>
    <w:rsid w:val="00F3492D"/>
    <w:rsid w:val="00F37B96"/>
    <w:rsid w:val="00F37EF9"/>
    <w:rsid w:val="00F41193"/>
    <w:rsid w:val="00F41A8D"/>
    <w:rsid w:val="00F45413"/>
    <w:rsid w:val="00F470A1"/>
    <w:rsid w:val="00F50CE9"/>
    <w:rsid w:val="00F512FF"/>
    <w:rsid w:val="00F534E2"/>
    <w:rsid w:val="00F53E57"/>
    <w:rsid w:val="00F57D55"/>
    <w:rsid w:val="00F62112"/>
    <w:rsid w:val="00F64437"/>
    <w:rsid w:val="00F66398"/>
    <w:rsid w:val="00F66CC5"/>
    <w:rsid w:val="00F67979"/>
    <w:rsid w:val="00F7452E"/>
    <w:rsid w:val="00F76849"/>
    <w:rsid w:val="00F8240D"/>
    <w:rsid w:val="00F83D51"/>
    <w:rsid w:val="00F87202"/>
    <w:rsid w:val="00F877E9"/>
    <w:rsid w:val="00F87DC8"/>
    <w:rsid w:val="00F90102"/>
    <w:rsid w:val="00F9071A"/>
    <w:rsid w:val="00F90F5A"/>
    <w:rsid w:val="00F9397E"/>
    <w:rsid w:val="00F95F14"/>
    <w:rsid w:val="00FA014E"/>
    <w:rsid w:val="00FA1F6A"/>
    <w:rsid w:val="00FA41EC"/>
    <w:rsid w:val="00FA6CAB"/>
    <w:rsid w:val="00FB0243"/>
    <w:rsid w:val="00FB37EF"/>
    <w:rsid w:val="00FC1061"/>
    <w:rsid w:val="00FC210E"/>
    <w:rsid w:val="00FC22CB"/>
    <w:rsid w:val="00FD042A"/>
    <w:rsid w:val="00FD10B1"/>
    <w:rsid w:val="00FD2B13"/>
    <w:rsid w:val="00FE0B54"/>
    <w:rsid w:val="00FE5EAF"/>
    <w:rsid w:val="00FF13DC"/>
    <w:rsid w:val="00FF514E"/>
    <w:rsid w:val="00FF69F7"/>
    <w:rsid w:val="00FF7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453B"/>
  <w15:chartTrackingRefBased/>
  <w15:docId w15:val="{698BDF03-0518-4542-BEAB-F37842D10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42FA5"/>
    <w:pPr>
      <w:spacing w:after="0" w:line="240" w:lineRule="auto"/>
    </w:pPr>
  </w:style>
  <w:style w:type="character" w:styleId="Hyperlink">
    <w:name w:val="Hyperlink"/>
    <w:basedOn w:val="DefaultParagraphFont"/>
    <w:uiPriority w:val="99"/>
    <w:unhideWhenUsed/>
    <w:rsid w:val="00175D9F"/>
    <w:rPr>
      <w:color w:val="0563C1" w:themeColor="hyperlink"/>
      <w:u w:val="single"/>
    </w:rPr>
  </w:style>
  <w:style w:type="character" w:styleId="UnresolvedMention">
    <w:name w:val="Unresolved Mention"/>
    <w:basedOn w:val="DefaultParagraphFont"/>
    <w:uiPriority w:val="99"/>
    <w:semiHidden/>
    <w:unhideWhenUsed/>
    <w:rsid w:val="00175D9F"/>
    <w:rPr>
      <w:color w:val="605E5C"/>
      <w:shd w:val="clear" w:color="auto" w:fill="E1DFDD"/>
    </w:rPr>
  </w:style>
  <w:style w:type="character" w:styleId="FollowedHyperlink">
    <w:name w:val="FollowedHyperlink"/>
    <w:basedOn w:val="DefaultParagraphFont"/>
    <w:uiPriority w:val="99"/>
    <w:semiHidden/>
    <w:unhideWhenUsed/>
    <w:rsid w:val="00175D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235273">
      <w:bodyDiv w:val="1"/>
      <w:marLeft w:val="0"/>
      <w:marRight w:val="0"/>
      <w:marTop w:val="0"/>
      <w:marBottom w:val="0"/>
      <w:divBdr>
        <w:top w:val="none" w:sz="0" w:space="0" w:color="auto"/>
        <w:left w:val="none" w:sz="0" w:space="0" w:color="auto"/>
        <w:bottom w:val="none" w:sz="0" w:space="0" w:color="auto"/>
        <w:right w:val="none" w:sz="0" w:space="0" w:color="auto"/>
      </w:divBdr>
      <w:divsChild>
        <w:div w:id="403647010">
          <w:marLeft w:val="0"/>
          <w:marRight w:val="0"/>
          <w:marTop w:val="0"/>
          <w:marBottom w:val="0"/>
          <w:divBdr>
            <w:top w:val="single" w:sz="2" w:space="0" w:color="E5E7EB"/>
            <w:left w:val="single" w:sz="2" w:space="0" w:color="E5E7EB"/>
            <w:bottom w:val="single" w:sz="2" w:space="0" w:color="E5E7EB"/>
            <w:right w:val="single" w:sz="2" w:space="0" w:color="E5E7EB"/>
          </w:divBdr>
          <w:divsChild>
            <w:div w:id="1804540327">
              <w:marLeft w:val="0"/>
              <w:marRight w:val="0"/>
              <w:marTop w:val="0"/>
              <w:marBottom w:val="0"/>
              <w:divBdr>
                <w:top w:val="single" w:sz="2" w:space="0" w:color="auto"/>
                <w:left w:val="single" w:sz="2" w:space="0" w:color="auto"/>
                <w:bottom w:val="single" w:sz="2" w:space="0" w:color="auto"/>
                <w:right w:val="single" w:sz="2" w:space="0" w:color="auto"/>
              </w:divBdr>
              <w:divsChild>
                <w:div w:id="149030323">
                  <w:marLeft w:val="0"/>
                  <w:marRight w:val="0"/>
                  <w:marTop w:val="0"/>
                  <w:marBottom w:val="0"/>
                  <w:divBdr>
                    <w:top w:val="single" w:sz="2" w:space="0" w:color="auto"/>
                    <w:left w:val="single" w:sz="2" w:space="0" w:color="auto"/>
                    <w:bottom w:val="single" w:sz="2" w:space="0" w:color="auto"/>
                    <w:right w:val="single" w:sz="2" w:space="0" w:color="auto"/>
                  </w:divBdr>
                  <w:divsChild>
                    <w:div w:id="1330064073">
                      <w:marLeft w:val="0"/>
                      <w:marRight w:val="0"/>
                      <w:marTop w:val="0"/>
                      <w:marBottom w:val="0"/>
                      <w:divBdr>
                        <w:top w:val="single" w:sz="2" w:space="0" w:color="E5E7EB"/>
                        <w:left w:val="single" w:sz="2" w:space="0" w:color="E5E7EB"/>
                        <w:bottom w:val="single" w:sz="2" w:space="0" w:color="E5E7EB"/>
                        <w:right w:val="single" w:sz="2" w:space="0" w:color="E5E7EB"/>
                      </w:divBdr>
                      <w:divsChild>
                        <w:div w:id="952710250">
                          <w:marLeft w:val="0"/>
                          <w:marRight w:val="0"/>
                          <w:marTop w:val="0"/>
                          <w:marBottom w:val="0"/>
                          <w:divBdr>
                            <w:top w:val="single" w:sz="2" w:space="0" w:color="E5E7EB"/>
                            <w:left w:val="single" w:sz="2" w:space="0" w:color="E5E7EB"/>
                            <w:bottom w:val="single" w:sz="2" w:space="0" w:color="E5E7EB"/>
                            <w:right w:val="single" w:sz="2" w:space="0" w:color="E5E7EB"/>
                          </w:divBdr>
                          <w:divsChild>
                            <w:div w:id="772171611">
                              <w:marLeft w:val="0"/>
                              <w:marRight w:val="0"/>
                              <w:marTop w:val="0"/>
                              <w:marBottom w:val="0"/>
                              <w:divBdr>
                                <w:top w:val="single" w:sz="2" w:space="0" w:color="E5E7EB"/>
                                <w:left w:val="single" w:sz="2" w:space="0" w:color="E5E7EB"/>
                                <w:bottom w:val="single" w:sz="2" w:space="0" w:color="E5E7EB"/>
                                <w:right w:val="single" w:sz="2" w:space="0" w:color="E5E7EB"/>
                              </w:divBdr>
                              <w:divsChild>
                                <w:div w:id="12018659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37638787">
                  <w:marLeft w:val="0"/>
                  <w:marRight w:val="0"/>
                  <w:marTop w:val="120"/>
                  <w:marBottom w:val="0"/>
                  <w:divBdr>
                    <w:top w:val="single" w:sz="2" w:space="0" w:color="auto"/>
                    <w:left w:val="single" w:sz="2" w:space="0" w:color="auto"/>
                    <w:bottom w:val="single" w:sz="2" w:space="0" w:color="auto"/>
                    <w:right w:val="single" w:sz="2" w:space="0" w:color="auto"/>
                  </w:divBdr>
                  <w:divsChild>
                    <w:div w:id="1524902128">
                      <w:marLeft w:val="-120"/>
                      <w:marRight w:val="0"/>
                      <w:marTop w:val="0"/>
                      <w:marBottom w:val="0"/>
                      <w:divBdr>
                        <w:top w:val="single" w:sz="2" w:space="0" w:color="E5E7EB"/>
                        <w:left w:val="single" w:sz="2" w:space="0" w:color="E5E7EB"/>
                        <w:bottom w:val="single" w:sz="2" w:space="0" w:color="E5E7EB"/>
                        <w:right w:val="single" w:sz="2" w:space="0" w:color="E5E7EB"/>
                      </w:divBdr>
                      <w:divsChild>
                        <w:div w:id="1557471967">
                          <w:marLeft w:val="0"/>
                          <w:marRight w:val="0"/>
                          <w:marTop w:val="0"/>
                          <w:marBottom w:val="0"/>
                          <w:divBdr>
                            <w:top w:val="single" w:sz="2" w:space="0" w:color="E5E7EB"/>
                            <w:left w:val="single" w:sz="2" w:space="0" w:color="E5E7EB"/>
                            <w:bottom w:val="single" w:sz="2" w:space="0" w:color="E5E7EB"/>
                            <w:right w:val="single" w:sz="2" w:space="0" w:color="E5E7EB"/>
                          </w:divBdr>
                          <w:divsChild>
                            <w:div w:id="4655828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5284214">
                          <w:marLeft w:val="0"/>
                          <w:marRight w:val="0"/>
                          <w:marTop w:val="0"/>
                          <w:marBottom w:val="0"/>
                          <w:divBdr>
                            <w:top w:val="single" w:sz="2" w:space="0" w:color="E5E7EB"/>
                            <w:left w:val="single" w:sz="2" w:space="0" w:color="E5E7EB"/>
                            <w:bottom w:val="single" w:sz="2" w:space="0" w:color="E5E7EB"/>
                            <w:right w:val="single" w:sz="2" w:space="0" w:color="E5E7EB"/>
                          </w:divBdr>
                          <w:divsChild>
                            <w:div w:id="1291671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36594785">
      <w:bodyDiv w:val="1"/>
      <w:marLeft w:val="0"/>
      <w:marRight w:val="0"/>
      <w:marTop w:val="0"/>
      <w:marBottom w:val="0"/>
      <w:divBdr>
        <w:top w:val="none" w:sz="0" w:space="0" w:color="auto"/>
        <w:left w:val="none" w:sz="0" w:space="0" w:color="auto"/>
        <w:bottom w:val="none" w:sz="0" w:space="0" w:color="auto"/>
        <w:right w:val="none" w:sz="0" w:space="0" w:color="auto"/>
      </w:divBdr>
      <w:divsChild>
        <w:div w:id="2035839919">
          <w:marLeft w:val="0"/>
          <w:marRight w:val="0"/>
          <w:marTop w:val="0"/>
          <w:marBottom w:val="0"/>
          <w:divBdr>
            <w:top w:val="single" w:sz="2" w:space="0" w:color="E5E7EB"/>
            <w:left w:val="single" w:sz="2" w:space="0" w:color="E5E7EB"/>
            <w:bottom w:val="single" w:sz="2" w:space="0" w:color="E5E7EB"/>
            <w:right w:val="single" w:sz="2" w:space="0" w:color="E5E7EB"/>
          </w:divBdr>
          <w:divsChild>
            <w:div w:id="1771583655">
              <w:marLeft w:val="0"/>
              <w:marRight w:val="0"/>
              <w:marTop w:val="0"/>
              <w:marBottom w:val="0"/>
              <w:divBdr>
                <w:top w:val="single" w:sz="2" w:space="0" w:color="auto"/>
                <w:left w:val="single" w:sz="2" w:space="0" w:color="auto"/>
                <w:bottom w:val="single" w:sz="2" w:space="0" w:color="auto"/>
                <w:right w:val="single" w:sz="2" w:space="0" w:color="auto"/>
              </w:divBdr>
              <w:divsChild>
                <w:div w:id="1786388941">
                  <w:marLeft w:val="0"/>
                  <w:marRight w:val="0"/>
                  <w:marTop w:val="0"/>
                  <w:marBottom w:val="0"/>
                  <w:divBdr>
                    <w:top w:val="single" w:sz="2" w:space="0" w:color="auto"/>
                    <w:left w:val="single" w:sz="2" w:space="0" w:color="auto"/>
                    <w:bottom w:val="single" w:sz="2" w:space="0" w:color="auto"/>
                    <w:right w:val="single" w:sz="2" w:space="0" w:color="auto"/>
                  </w:divBdr>
                  <w:divsChild>
                    <w:div w:id="41443241">
                      <w:marLeft w:val="0"/>
                      <w:marRight w:val="0"/>
                      <w:marTop w:val="0"/>
                      <w:marBottom w:val="0"/>
                      <w:divBdr>
                        <w:top w:val="single" w:sz="2" w:space="0" w:color="E5E7EB"/>
                        <w:left w:val="single" w:sz="2" w:space="0" w:color="E5E7EB"/>
                        <w:bottom w:val="single" w:sz="2" w:space="0" w:color="E5E7EB"/>
                        <w:right w:val="single" w:sz="2" w:space="0" w:color="E5E7EB"/>
                      </w:divBdr>
                      <w:divsChild>
                        <w:div w:id="1063138631">
                          <w:marLeft w:val="0"/>
                          <w:marRight w:val="0"/>
                          <w:marTop w:val="0"/>
                          <w:marBottom w:val="0"/>
                          <w:divBdr>
                            <w:top w:val="single" w:sz="2" w:space="0" w:color="E5E7EB"/>
                            <w:left w:val="single" w:sz="2" w:space="0" w:color="E5E7EB"/>
                            <w:bottom w:val="single" w:sz="2" w:space="0" w:color="E5E7EB"/>
                            <w:right w:val="single" w:sz="2" w:space="0" w:color="E5E7EB"/>
                          </w:divBdr>
                          <w:divsChild>
                            <w:div w:id="1832476610">
                              <w:marLeft w:val="0"/>
                              <w:marRight w:val="0"/>
                              <w:marTop w:val="0"/>
                              <w:marBottom w:val="0"/>
                              <w:divBdr>
                                <w:top w:val="single" w:sz="2" w:space="0" w:color="E5E7EB"/>
                                <w:left w:val="single" w:sz="2" w:space="0" w:color="E5E7EB"/>
                                <w:bottom w:val="single" w:sz="2" w:space="0" w:color="E5E7EB"/>
                                <w:right w:val="single" w:sz="2" w:space="0" w:color="E5E7EB"/>
                              </w:divBdr>
                              <w:divsChild>
                                <w:div w:id="2120565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693652291">
                  <w:marLeft w:val="0"/>
                  <w:marRight w:val="0"/>
                  <w:marTop w:val="120"/>
                  <w:marBottom w:val="0"/>
                  <w:divBdr>
                    <w:top w:val="single" w:sz="2" w:space="0" w:color="auto"/>
                    <w:left w:val="single" w:sz="2" w:space="0" w:color="auto"/>
                    <w:bottom w:val="single" w:sz="2" w:space="0" w:color="auto"/>
                    <w:right w:val="single" w:sz="2" w:space="0" w:color="auto"/>
                  </w:divBdr>
                  <w:divsChild>
                    <w:div w:id="163934480">
                      <w:marLeft w:val="-120"/>
                      <w:marRight w:val="0"/>
                      <w:marTop w:val="0"/>
                      <w:marBottom w:val="0"/>
                      <w:divBdr>
                        <w:top w:val="single" w:sz="2" w:space="0" w:color="E5E7EB"/>
                        <w:left w:val="single" w:sz="2" w:space="0" w:color="E5E7EB"/>
                        <w:bottom w:val="single" w:sz="2" w:space="0" w:color="E5E7EB"/>
                        <w:right w:val="single" w:sz="2" w:space="0" w:color="E5E7EB"/>
                      </w:divBdr>
                      <w:divsChild>
                        <w:div w:id="421923344">
                          <w:marLeft w:val="0"/>
                          <w:marRight w:val="0"/>
                          <w:marTop w:val="0"/>
                          <w:marBottom w:val="0"/>
                          <w:divBdr>
                            <w:top w:val="single" w:sz="2" w:space="0" w:color="E5E7EB"/>
                            <w:left w:val="single" w:sz="2" w:space="0" w:color="E5E7EB"/>
                            <w:bottom w:val="single" w:sz="2" w:space="0" w:color="E5E7EB"/>
                            <w:right w:val="single" w:sz="2" w:space="0" w:color="E5E7EB"/>
                          </w:divBdr>
                          <w:divsChild>
                            <w:div w:id="1131898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2193555">
                          <w:marLeft w:val="0"/>
                          <w:marRight w:val="0"/>
                          <w:marTop w:val="0"/>
                          <w:marBottom w:val="0"/>
                          <w:divBdr>
                            <w:top w:val="single" w:sz="2" w:space="0" w:color="E5E7EB"/>
                            <w:left w:val="single" w:sz="2" w:space="0" w:color="E5E7EB"/>
                            <w:bottom w:val="single" w:sz="2" w:space="0" w:color="E5E7EB"/>
                            <w:right w:val="single" w:sz="2" w:space="0" w:color="E5E7EB"/>
                          </w:divBdr>
                          <w:divsChild>
                            <w:div w:id="5647306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51669293">
      <w:bodyDiv w:val="1"/>
      <w:marLeft w:val="0"/>
      <w:marRight w:val="0"/>
      <w:marTop w:val="0"/>
      <w:marBottom w:val="0"/>
      <w:divBdr>
        <w:top w:val="none" w:sz="0" w:space="0" w:color="auto"/>
        <w:left w:val="none" w:sz="0" w:space="0" w:color="auto"/>
        <w:bottom w:val="none" w:sz="0" w:space="0" w:color="auto"/>
        <w:right w:val="none" w:sz="0" w:space="0" w:color="auto"/>
      </w:divBdr>
      <w:divsChild>
        <w:div w:id="363285883">
          <w:marLeft w:val="0"/>
          <w:marRight w:val="0"/>
          <w:marTop w:val="0"/>
          <w:marBottom w:val="0"/>
          <w:divBdr>
            <w:top w:val="single" w:sz="2" w:space="0" w:color="E5E7EB"/>
            <w:left w:val="single" w:sz="2" w:space="0" w:color="E5E7EB"/>
            <w:bottom w:val="single" w:sz="2" w:space="0" w:color="E5E7EB"/>
            <w:right w:val="single" w:sz="2" w:space="0" w:color="E5E7EB"/>
          </w:divBdr>
          <w:divsChild>
            <w:div w:id="1873569913">
              <w:marLeft w:val="0"/>
              <w:marRight w:val="0"/>
              <w:marTop w:val="0"/>
              <w:marBottom w:val="0"/>
              <w:divBdr>
                <w:top w:val="single" w:sz="2" w:space="0" w:color="auto"/>
                <w:left w:val="single" w:sz="2" w:space="0" w:color="auto"/>
                <w:bottom w:val="single" w:sz="2" w:space="0" w:color="auto"/>
                <w:right w:val="single" w:sz="2" w:space="0" w:color="auto"/>
              </w:divBdr>
              <w:divsChild>
                <w:div w:id="494494132">
                  <w:marLeft w:val="0"/>
                  <w:marRight w:val="0"/>
                  <w:marTop w:val="0"/>
                  <w:marBottom w:val="0"/>
                  <w:divBdr>
                    <w:top w:val="single" w:sz="2" w:space="0" w:color="auto"/>
                    <w:left w:val="single" w:sz="2" w:space="0" w:color="auto"/>
                    <w:bottom w:val="single" w:sz="2" w:space="0" w:color="auto"/>
                    <w:right w:val="single" w:sz="2" w:space="0" w:color="auto"/>
                  </w:divBdr>
                  <w:divsChild>
                    <w:div w:id="577599981">
                      <w:marLeft w:val="0"/>
                      <w:marRight w:val="0"/>
                      <w:marTop w:val="0"/>
                      <w:marBottom w:val="0"/>
                      <w:divBdr>
                        <w:top w:val="single" w:sz="2" w:space="0" w:color="E5E7EB"/>
                        <w:left w:val="single" w:sz="2" w:space="0" w:color="E5E7EB"/>
                        <w:bottom w:val="single" w:sz="2" w:space="0" w:color="E5E7EB"/>
                        <w:right w:val="single" w:sz="2" w:space="0" w:color="E5E7EB"/>
                      </w:divBdr>
                      <w:divsChild>
                        <w:div w:id="701632527">
                          <w:marLeft w:val="0"/>
                          <w:marRight w:val="0"/>
                          <w:marTop w:val="0"/>
                          <w:marBottom w:val="0"/>
                          <w:divBdr>
                            <w:top w:val="single" w:sz="2" w:space="0" w:color="E5E7EB"/>
                            <w:left w:val="single" w:sz="2" w:space="0" w:color="E5E7EB"/>
                            <w:bottom w:val="single" w:sz="2" w:space="0" w:color="E5E7EB"/>
                            <w:right w:val="single" w:sz="2" w:space="0" w:color="E5E7EB"/>
                          </w:divBdr>
                          <w:divsChild>
                            <w:div w:id="547690866">
                              <w:marLeft w:val="0"/>
                              <w:marRight w:val="0"/>
                              <w:marTop w:val="0"/>
                              <w:marBottom w:val="0"/>
                              <w:divBdr>
                                <w:top w:val="single" w:sz="2" w:space="0" w:color="E5E7EB"/>
                                <w:left w:val="single" w:sz="2" w:space="0" w:color="E5E7EB"/>
                                <w:bottom w:val="single" w:sz="2" w:space="0" w:color="E5E7EB"/>
                                <w:right w:val="single" w:sz="2" w:space="0" w:color="E5E7EB"/>
                              </w:divBdr>
                              <w:divsChild>
                                <w:div w:id="4241529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36778117">
                  <w:marLeft w:val="0"/>
                  <w:marRight w:val="0"/>
                  <w:marTop w:val="120"/>
                  <w:marBottom w:val="0"/>
                  <w:divBdr>
                    <w:top w:val="single" w:sz="2" w:space="0" w:color="auto"/>
                    <w:left w:val="single" w:sz="2" w:space="0" w:color="auto"/>
                    <w:bottom w:val="single" w:sz="2" w:space="0" w:color="auto"/>
                    <w:right w:val="single" w:sz="2" w:space="0" w:color="auto"/>
                  </w:divBdr>
                  <w:divsChild>
                    <w:div w:id="650911382">
                      <w:marLeft w:val="-120"/>
                      <w:marRight w:val="0"/>
                      <w:marTop w:val="0"/>
                      <w:marBottom w:val="0"/>
                      <w:divBdr>
                        <w:top w:val="single" w:sz="2" w:space="0" w:color="E5E7EB"/>
                        <w:left w:val="single" w:sz="2" w:space="0" w:color="E5E7EB"/>
                        <w:bottom w:val="single" w:sz="2" w:space="0" w:color="E5E7EB"/>
                        <w:right w:val="single" w:sz="2" w:space="0" w:color="E5E7EB"/>
                      </w:divBdr>
                      <w:divsChild>
                        <w:div w:id="1435860329">
                          <w:marLeft w:val="0"/>
                          <w:marRight w:val="0"/>
                          <w:marTop w:val="0"/>
                          <w:marBottom w:val="0"/>
                          <w:divBdr>
                            <w:top w:val="single" w:sz="2" w:space="0" w:color="E5E7EB"/>
                            <w:left w:val="single" w:sz="2" w:space="0" w:color="E5E7EB"/>
                            <w:bottom w:val="single" w:sz="2" w:space="0" w:color="E5E7EB"/>
                            <w:right w:val="single" w:sz="2" w:space="0" w:color="E5E7EB"/>
                          </w:divBdr>
                          <w:divsChild>
                            <w:div w:id="1553611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355119">
                          <w:marLeft w:val="0"/>
                          <w:marRight w:val="0"/>
                          <w:marTop w:val="0"/>
                          <w:marBottom w:val="0"/>
                          <w:divBdr>
                            <w:top w:val="single" w:sz="2" w:space="0" w:color="E5E7EB"/>
                            <w:left w:val="single" w:sz="2" w:space="0" w:color="E5E7EB"/>
                            <w:bottom w:val="single" w:sz="2" w:space="0" w:color="E5E7EB"/>
                            <w:right w:val="single" w:sz="2" w:space="0" w:color="E5E7EB"/>
                          </w:divBdr>
                          <w:divsChild>
                            <w:div w:id="13435849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37649746">
      <w:bodyDiv w:val="1"/>
      <w:marLeft w:val="0"/>
      <w:marRight w:val="0"/>
      <w:marTop w:val="0"/>
      <w:marBottom w:val="0"/>
      <w:divBdr>
        <w:top w:val="none" w:sz="0" w:space="0" w:color="auto"/>
        <w:left w:val="none" w:sz="0" w:space="0" w:color="auto"/>
        <w:bottom w:val="none" w:sz="0" w:space="0" w:color="auto"/>
        <w:right w:val="none" w:sz="0" w:space="0" w:color="auto"/>
      </w:divBdr>
      <w:divsChild>
        <w:div w:id="1679118052">
          <w:marLeft w:val="0"/>
          <w:marRight w:val="0"/>
          <w:marTop w:val="0"/>
          <w:marBottom w:val="0"/>
          <w:divBdr>
            <w:top w:val="single" w:sz="2" w:space="0" w:color="E5E7EB"/>
            <w:left w:val="single" w:sz="2" w:space="0" w:color="E5E7EB"/>
            <w:bottom w:val="single" w:sz="2" w:space="0" w:color="E5E7EB"/>
            <w:right w:val="single" w:sz="2" w:space="0" w:color="E5E7EB"/>
          </w:divBdr>
          <w:divsChild>
            <w:div w:id="1780488957">
              <w:marLeft w:val="0"/>
              <w:marRight w:val="0"/>
              <w:marTop w:val="0"/>
              <w:marBottom w:val="0"/>
              <w:divBdr>
                <w:top w:val="single" w:sz="2" w:space="0" w:color="auto"/>
                <w:left w:val="single" w:sz="2" w:space="0" w:color="auto"/>
                <w:bottom w:val="single" w:sz="2" w:space="0" w:color="auto"/>
                <w:right w:val="single" w:sz="2" w:space="0" w:color="auto"/>
              </w:divBdr>
              <w:divsChild>
                <w:div w:id="1573928403">
                  <w:marLeft w:val="0"/>
                  <w:marRight w:val="0"/>
                  <w:marTop w:val="0"/>
                  <w:marBottom w:val="0"/>
                  <w:divBdr>
                    <w:top w:val="single" w:sz="2" w:space="0" w:color="auto"/>
                    <w:left w:val="single" w:sz="2" w:space="0" w:color="auto"/>
                    <w:bottom w:val="single" w:sz="2" w:space="0" w:color="auto"/>
                    <w:right w:val="single" w:sz="2" w:space="0" w:color="auto"/>
                  </w:divBdr>
                  <w:divsChild>
                    <w:div w:id="228656698">
                      <w:marLeft w:val="0"/>
                      <w:marRight w:val="0"/>
                      <w:marTop w:val="0"/>
                      <w:marBottom w:val="0"/>
                      <w:divBdr>
                        <w:top w:val="single" w:sz="2" w:space="0" w:color="E5E7EB"/>
                        <w:left w:val="single" w:sz="2" w:space="0" w:color="E5E7EB"/>
                        <w:bottom w:val="single" w:sz="2" w:space="0" w:color="E5E7EB"/>
                        <w:right w:val="single" w:sz="2" w:space="0" w:color="E5E7EB"/>
                      </w:divBdr>
                      <w:divsChild>
                        <w:div w:id="1826705534">
                          <w:marLeft w:val="0"/>
                          <w:marRight w:val="0"/>
                          <w:marTop w:val="0"/>
                          <w:marBottom w:val="0"/>
                          <w:divBdr>
                            <w:top w:val="single" w:sz="2" w:space="0" w:color="E5E7EB"/>
                            <w:left w:val="single" w:sz="2" w:space="0" w:color="E5E7EB"/>
                            <w:bottom w:val="single" w:sz="2" w:space="0" w:color="E5E7EB"/>
                            <w:right w:val="single" w:sz="2" w:space="0" w:color="E5E7EB"/>
                          </w:divBdr>
                          <w:divsChild>
                            <w:div w:id="1850286849">
                              <w:marLeft w:val="0"/>
                              <w:marRight w:val="0"/>
                              <w:marTop w:val="0"/>
                              <w:marBottom w:val="0"/>
                              <w:divBdr>
                                <w:top w:val="single" w:sz="2" w:space="0" w:color="E5E7EB"/>
                                <w:left w:val="single" w:sz="2" w:space="0" w:color="E5E7EB"/>
                                <w:bottom w:val="single" w:sz="2" w:space="0" w:color="E5E7EB"/>
                                <w:right w:val="single" w:sz="2" w:space="0" w:color="E5E7EB"/>
                              </w:divBdr>
                              <w:divsChild>
                                <w:div w:id="343557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56707089">
                  <w:marLeft w:val="0"/>
                  <w:marRight w:val="0"/>
                  <w:marTop w:val="120"/>
                  <w:marBottom w:val="0"/>
                  <w:divBdr>
                    <w:top w:val="single" w:sz="2" w:space="0" w:color="auto"/>
                    <w:left w:val="single" w:sz="2" w:space="0" w:color="auto"/>
                    <w:bottom w:val="single" w:sz="2" w:space="0" w:color="auto"/>
                    <w:right w:val="single" w:sz="2" w:space="0" w:color="auto"/>
                  </w:divBdr>
                  <w:divsChild>
                    <w:div w:id="1838422704">
                      <w:marLeft w:val="-120"/>
                      <w:marRight w:val="0"/>
                      <w:marTop w:val="0"/>
                      <w:marBottom w:val="0"/>
                      <w:divBdr>
                        <w:top w:val="single" w:sz="2" w:space="0" w:color="E5E7EB"/>
                        <w:left w:val="single" w:sz="2" w:space="0" w:color="E5E7EB"/>
                        <w:bottom w:val="single" w:sz="2" w:space="0" w:color="E5E7EB"/>
                        <w:right w:val="single" w:sz="2" w:space="0" w:color="E5E7EB"/>
                      </w:divBdr>
                      <w:divsChild>
                        <w:div w:id="278493982">
                          <w:marLeft w:val="0"/>
                          <w:marRight w:val="0"/>
                          <w:marTop w:val="0"/>
                          <w:marBottom w:val="0"/>
                          <w:divBdr>
                            <w:top w:val="single" w:sz="2" w:space="0" w:color="E5E7EB"/>
                            <w:left w:val="single" w:sz="2" w:space="0" w:color="E5E7EB"/>
                            <w:bottom w:val="single" w:sz="2" w:space="0" w:color="E5E7EB"/>
                            <w:right w:val="single" w:sz="2" w:space="0" w:color="E5E7EB"/>
                          </w:divBdr>
                          <w:divsChild>
                            <w:div w:id="13803988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8760118">
                          <w:marLeft w:val="0"/>
                          <w:marRight w:val="0"/>
                          <w:marTop w:val="0"/>
                          <w:marBottom w:val="0"/>
                          <w:divBdr>
                            <w:top w:val="single" w:sz="2" w:space="0" w:color="E5E7EB"/>
                            <w:left w:val="single" w:sz="2" w:space="0" w:color="E5E7EB"/>
                            <w:bottom w:val="single" w:sz="2" w:space="0" w:color="E5E7EB"/>
                            <w:right w:val="single" w:sz="2" w:space="0" w:color="E5E7EB"/>
                          </w:divBdr>
                          <w:divsChild>
                            <w:div w:id="12523971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56681528">
      <w:bodyDiv w:val="1"/>
      <w:marLeft w:val="0"/>
      <w:marRight w:val="0"/>
      <w:marTop w:val="0"/>
      <w:marBottom w:val="0"/>
      <w:divBdr>
        <w:top w:val="none" w:sz="0" w:space="0" w:color="auto"/>
        <w:left w:val="none" w:sz="0" w:space="0" w:color="auto"/>
        <w:bottom w:val="none" w:sz="0" w:space="0" w:color="auto"/>
        <w:right w:val="none" w:sz="0" w:space="0" w:color="auto"/>
      </w:divBdr>
      <w:divsChild>
        <w:div w:id="756706983">
          <w:marLeft w:val="0"/>
          <w:marRight w:val="0"/>
          <w:marTop w:val="0"/>
          <w:marBottom w:val="0"/>
          <w:divBdr>
            <w:top w:val="single" w:sz="2" w:space="0" w:color="E5E7EB"/>
            <w:left w:val="single" w:sz="2" w:space="0" w:color="E5E7EB"/>
            <w:bottom w:val="single" w:sz="2" w:space="0" w:color="E5E7EB"/>
            <w:right w:val="single" w:sz="2" w:space="0" w:color="E5E7EB"/>
          </w:divBdr>
          <w:divsChild>
            <w:div w:id="87622217">
              <w:marLeft w:val="0"/>
              <w:marRight w:val="0"/>
              <w:marTop w:val="0"/>
              <w:marBottom w:val="0"/>
              <w:divBdr>
                <w:top w:val="single" w:sz="2" w:space="0" w:color="auto"/>
                <w:left w:val="single" w:sz="2" w:space="0" w:color="auto"/>
                <w:bottom w:val="single" w:sz="2" w:space="0" w:color="auto"/>
                <w:right w:val="single" w:sz="2" w:space="0" w:color="auto"/>
              </w:divBdr>
              <w:divsChild>
                <w:div w:id="2051373830">
                  <w:marLeft w:val="0"/>
                  <w:marRight w:val="0"/>
                  <w:marTop w:val="0"/>
                  <w:marBottom w:val="0"/>
                  <w:divBdr>
                    <w:top w:val="single" w:sz="2" w:space="0" w:color="auto"/>
                    <w:left w:val="single" w:sz="2" w:space="0" w:color="auto"/>
                    <w:bottom w:val="single" w:sz="2" w:space="0" w:color="auto"/>
                    <w:right w:val="single" w:sz="2" w:space="0" w:color="auto"/>
                  </w:divBdr>
                  <w:divsChild>
                    <w:div w:id="552236871">
                      <w:marLeft w:val="0"/>
                      <w:marRight w:val="0"/>
                      <w:marTop w:val="0"/>
                      <w:marBottom w:val="0"/>
                      <w:divBdr>
                        <w:top w:val="single" w:sz="2" w:space="0" w:color="E5E7EB"/>
                        <w:left w:val="single" w:sz="2" w:space="0" w:color="E5E7EB"/>
                        <w:bottom w:val="single" w:sz="2" w:space="0" w:color="E5E7EB"/>
                        <w:right w:val="single" w:sz="2" w:space="0" w:color="E5E7EB"/>
                      </w:divBdr>
                      <w:divsChild>
                        <w:div w:id="329721879">
                          <w:marLeft w:val="0"/>
                          <w:marRight w:val="0"/>
                          <w:marTop w:val="0"/>
                          <w:marBottom w:val="0"/>
                          <w:divBdr>
                            <w:top w:val="single" w:sz="2" w:space="0" w:color="E5E7EB"/>
                            <w:left w:val="single" w:sz="2" w:space="0" w:color="E5E7EB"/>
                            <w:bottom w:val="single" w:sz="2" w:space="0" w:color="E5E7EB"/>
                            <w:right w:val="single" w:sz="2" w:space="0" w:color="E5E7EB"/>
                          </w:divBdr>
                          <w:divsChild>
                            <w:div w:id="706179574">
                              <w:marLeft w:val="0"/>
                              <w:marRight w:val="0"/>
                              <w:marTop w:val="0"/>
                              <w:marBottom w:val="0"/>
                              <w:divBdr>
                                <w:top w:val="single" w:sz="2" w:space="0" w:color="E5E7EB"/>
                                <w:left w:val="single" w:sz="2" w:space="0" w:color="E5E7EB"/>
                                <w:bottom w:val="single" w:sz="2" w:space="0" w:color="E5E7EB"/>
                                <w:right w:val="single" w:sz="2" w:space="0" w:color="E5E7EB"/>
                              </w:divBdr>
                              <w:divsChild>
                                <w:div w:id="12814975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14582622">
                  <w:marLeft w:val="0"/>
                  <w:marRight w:val="0"/>
                  <w:marTop w:val="120"/>
                  <w:marBottom w:val="0"/>
                  <w:divBdr>
                    <w:top w:val="single" w:sz="2" w:space="0" w:color="auto"/>
                    <w:left w:val="single" w:sz="2" w:space="0" w:color="auto"/>
                    <w:bottom w:val="single" w:sz="2" w:space="0" w:color="auto"/>
                    <w:right w:val="single" w:sz="2" w:space="0" w:color="auto"/>
                  </w:divBdr>
                  <w:divsChild>
                    <w:div w:id="13069852">
                      <w:marLeft w:val="-120"/>
                      <w:marRight w:val="0"/>
                      <w:marTop w:val="0"/>
                      <w:marBottom w:val="0"/>
                      <w:divBdr>
                        <w:top w:val="single" w:sz="2" w:space="0" w:color="E5E7EB"/>
                        <w:left w:val="single" w:sz="2" w:space="0" w:color="E5E7EB"/>
                        <w:bottom w:val="single" w:sz="2" w:space="0" w:color="E5E7EB"/>
                        <w:right w:val="single" w:sz="2" w:space="0" w:color="E5E7EB"/>
                      </w:divBdr>
                      <w:divsChild>
                        <w:div w:id="1360008667">
                          <w:marLeft w:val="0"/>
                          <w:marRight w:val="0"/>
                          <w:marTop w:val="0"/>
                          <w:marBottom w:val="0"/>
                          <w:divBdr>
                            <w:top w:val="single" w:sz="2" w:space="0" w:color="E5E7EB"/>
                            <w:left w:val="single" w:sz="2" w:space="0" w:color="E5E7EB"/>
                            <w:bottom w:val="single" w:sz="2" w:space="0" w:color="E5E7EB"/>
                            <w:right w:val="single" w:sz="2" w:space="0" w:color="E5E7EB"/>
                          </w:divBdr>
                          <w:divsChild>
                            <w:div w:id="1378049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1510928">
                          <w:marLeft w:val="0"/>
                          <w:marRight w:val="0"/>
                          <w:marTop w:val="0"/>
                          <w:marBottom w:val="0"/>
                          <w:divBdr>
                            <w:top w:val="single" w:sz="2" w:space="0" w:color="E5E7EB"/>
                            <w:left w:val="single" w:sz="2" w:space="0" w:color="E5E7EB"/>
                            <w:bottom w:val="single" w:sz="2" w:space="0" w:color="E5E7EB"/>
                            <w:right w:val="single" w:sz="2" w:space="0" w:color="E5E7EB"/>
                          </w:divBdr>
                          <w:divsChild>
                            <w:div w:id="1443244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474371570">
      <w:bodyDiv w:val="1"/>
      <w:marLeft w:val="0"/>
      <w:marRight w:val="0"/>
      <w:marTop w:val="0"/>
      <w:marBottom w:val="0"/>
      <w:divBdr>
        <w:top w:val="none" w:sz="0" w:space="0" w:color="auto"/>
        <w:left w:val="none" w:sz="0" w:space="0" w:color="auto"/>
        <w:bottom w:val="none" w:sz="0" w:space="0" w:color="auto"/>
        <w:right w:val="none" w:sz="0" w:space="0" w:color="auto"/>
      </w:divBdr>
      <w:divsChild>
        <w:div w:id="1049378215">
          <w:marLeft w:val="0"/>
          <w:marRight w:val="0"/>
          <w:marTop w:val="0"/>
          <w:marBottom w:val="0"/>
          <w:divBdr>
            <w:top w:val="single" w:sz="2" w:space="0" w:color="E5E7EB"/>
            <w:left w:val="single" w:sz="2" w:space="0" w:color="E5E7EB"/>
            <w:bottom w:val="single" w:sz="2" w:space="0" w:color="E5E7EB"/>
            <w:right w:val="single" w:sz="2" w:space="0" w:color="E5E7EB"/>
          </w:divBdr>
          <w:divsChild>
            <w:div w:id="2097091237">
              <w:marLeft w:val="0"/>
              <w:marRight w:val="0"/>
              <w:marTop w:val="0"/>
              <w:marBottom w:val="0"/>
              <w:divBdr>
                <w:top w:val="single" w:sz="2" w:space="0" w:color="auto"/>
                <w:left w:val="single" w:sz="2" w:space="0" w:color="auto"/>
                <w:bottom w:val="single" w:sz="2" w:space="0" w:color="auto"/>
                <w:right w:val="single" w:sz="2" w:space="0" w:color="auto"/>
              </w:divBdr>
              <w:divsChild>
                <w:div w:id="1662081041">
                  <w:marLeft w:val="0"/>
                  <w:marRight w:val="0"/>
                  <w:marTop w:val="0"/>
                  <w:marBottom w:val="0"/>
                  <w:divBdr>
                    <w:top w:val="single" w:sz="2" w:space="0" w:color="auto"/>
                    <w:left w:val="single" w:sz="2" w:space="0" w:color="auto"/>
                    <w:bottom w:val="single" w:sz="2" w:space="0" w:color="auto"/>
                    <w:right w:val="single" w:sz="2" w:space="0" w:color="auto"/>
                  </w:divBdr>
                  <w:divsChild>
                    <w:div w:id="381834292">
                      <w:marLeft w:val="0"/>
                      <w:marRight w:val="0"/>
                      <w:marTop w:val="0"/>
                      <w:marBottom w:val="0"/>
                      <w:divBdr>
                        <w:top w:val="single" w:sz="2" w:space="0" w:color="E5E7EB"/>
                        <w:left w:val="single" w:sz="2" w:space="0" w:color="E5E7EB"/>
                        <w:bottom w:val="single" w:sz="2" w:space="0" w:color="E5E7EB"/>
                        <w:right w:val="single" w:sz="2" w:space="0" w:color="E5E7EB"/>
                      </w:divBdr>
                      <w:divsChild>
                        <w:div w:id="1650746546">
                          <w:marLeft w:val="0"/>
                          <w:marRight w:val="0"/>
                          <w:marTop w:val="0"/>
                          <w:marBottom w:val="0"/>
                          <w:divBdr>
                            <w:top w:val="single" w:sz="2" w:space="0" w:color="E5E7EB"/>
                            <w:left w:val="single" w:sz="2" w:space="0" w:color="E5E7EB"/>
                            <w:bottom w:val="single" w:sz="2" w:space="0" w:color="E5E7EB"/>
                            <w:right w:val="single" w:sz="2" w:space="0" w:color="E5E7EB"/>
                          </w:divBdr>
                          <w:divsChild>
                            <w:div w:id="1943101219">
                              <w:marLeft w:val="0"/>
                              <w:marRight w:val="0"/>
                              <w:marTop w:val="0"/>
                              <w:marBottom w:val="0"/>
                              <w:divBdr>
                                <w:top w:val="single" w:sz="2" w:space="0" w:color="E5E7EB"/>
                                <w:left w:val="single" w:sz="2" w:space="0" w:color="E5E7EB"/>
                                <w:bottom w:val="single" w:sz="2" w:space="0" w:color="E5E7EB"/>
                                <w:right w:val="single" w:sz="2" w:space="0" w:color="E5E7EB"/>
                              </w:divBdr>
                              <w:divsChild>
                                <w:div w:id="1564410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79739549">
                  <w:marLeft w:val="0"/>
                  <w:marRight w:val="0"/>
                  <w:marTop w:val="120"/>
                  <w:marBottom w:val="0"/>
                  <w:divBdr>
                    <w:top w:val="single" w:sz="2" w:space="0" w:color="auto"/>
                    <w:left w:val="single" w:sz="2" w:space="0" w:color="auto"/>
                    <w:bottom w:val="single" w:sz="2" w:space="0" w:color="auto"/>
                    <w:right w:val="single" w:sz="2" w:space="0" w:color="auto"/>
                  </w:divBdr>
                  <w:divsChild>
                    <w:div w:id="1795827701">
                      <w:marLeft w:val="-120"/>
                      <w:marRight w:val="0"/>
                      <w:marTop w:val="0"/>
                      <w:marBottom w:val="0"/>
                      <w:divBdr>
                        <w:top w:val="single" w:sz="2" w:space="0" w:color="E5E7EB"/>
                        <w:left w:val="single" w:sz="2" w:space="0" w:color="E5E7EB"/>
                        <w:bottom w:val="single" w:sz="2" w:space="0" w:color="E5E7EB"/>
                        <w:right w:val="single" w:sz="2" w:space="0" w:color="E5E7EB"/>
                      </w:divBdr>
                      <w:divsChild>
                        <w:div w:id="990330795">
                          <w:marLeft w:val="0"/>
                          <w:marRight w:val="0"/>
                          <w:marTop w:val="0"/>
                          <w:marBottom w:val="0"/>
                          <w:divBdr>
                            <w:top w:val="single" w:sz="2" w:space="0" w:color="E5E7EB"/>
                            <w:left w:val="single" w:sz="2" w:space="0" w:color="E5E7EB"/>
                            <w:bottom w:val="single" w:sz="2" w:space="0" w:color="E5E7EB"/>
                            <w:right w:val="single" w:sz="2" w:space="0" w:color="E5E7EB"/>
                          </w:divBdr>
                          <w:divsChild>
                            <w:div w:id="692726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0489285">
                          <w:marLeft w:val="0"/>
                          <w:marRight w:val="0"/>
                          <w:marTop w:val="0"/>
                          <w:marBottom w:val="0"/>
                          <w:divBdr>
                            <w:top w:val="single" w:sz="2" w:space="0" w:color="E5E7EB"/>
                            <w:left w:val="single" w:sz="2" w:space="0" w:color="E5E7EB"/>
                            <w:bottom w:val="single" w:sz="2" w:space="0" w:color="E5E7EB"/>
                            <w:right w:val="single" w:sz="2" w:space="0" w:color="E5E7EB"/>
                          </w:divBdr>
                          <w:divsChild>
                            <w:div w:id="525212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643782271">
      <w:bodyDiv w:val="1"/>
      <w:marLeft w:val="0"/>
      <w:marRight w:val="0"/>
      <w:marTop w:val="0"/>
      <w:marBottom w:val="0"/>
      <w:divBdr>
        <w:top w:val="none" w:sz="0" w:space="0" w:color="auto"/>
        <w:left w:val="none" w:sz="0" w:space="0" w:color="auto"/>
        <w:bottom w:val="none" w:sz="0" w:space="0" w:color="auto"/>
        <w:right w:val="none" w:sz="0" w:space="0" w:color="auto"/>
      </w:divBdr>
      <w:divsChild>
        <w:div w:id="952978980">
          <w:marLeft w:val="0"/>
          <w:marRight w:val="0"/>
          <w:marTop w:val="0"/>
          <w:marBottom w:val="0"/>
          <w:divBdr>
            <w:top w:val="single" w:sz="2" w:space="0" w:color="E5E7EB"/>
            <w:left w:val="single" w:sz="2" w:space="0" w:color="E5E7EB"/>
            <w:bottom w:val="single" w:sz="2" w:space="0" w:color="E5E7EB"/>
            <w:right w:val="single" w:sz="2" w:space="0" w:color="E5E7EB"/>
          </w:divBdr>
          <w:divsChild>
            <w:div w:id="1486118370">
              <w:marLeft w:val="0"/>
              <w:marRight w:val="0"/>
              <w:marTop w:val="0"/>
              <w:marBottom w:val="0"/>
              <w:divBdr>
                <w:top w:val="single" w:sz="2" w:space="0" w:color="auto"/>
                <w:left w:val="single" w:sz="2" w:space="0" w:color="auto"/>
                <w:bottom w:val="single" w:sz="2" w:space="0" w:color="auto"/>
                <w:right w:val="single" w:sz="2" w:space="0" w:color="auto"/>
              </w:divBdr>
              <w:divsChild>
                <w:div w:id="371157666">
                  <w:marLeft w:val="0"/>
                  <w:marRight w:val="0"/>
                  <w:marTop w:val="0"/>
                  <w:marBottom w:val="0"/>
                  <w:divBdr>
                    <w:top w:val="single" w:sz="2" w:space="0" w:color="auto"/>
                    <w:left w:val="single" w:sz="2" w:space="0" w:color="auto"/>
                    <w:bottom w:val="single" w:sz="2" w:space="0" w:color="auto"/>
                    <w:right w:val="single" w:sz="2" w:space="0" w:color="auto"/>
                  </w:divBdr>
                  <w:divsChild>
                    <w:div w:id="1492676079">
                      <w:marLeft w:val="0"/>
                      <w:marRight w:val="0"/>
                      <w:marTop w:val="0"/>
                      <w:marBottom w:val="0"/>
                      <w:divBdr>
                        <w:top w:val="single" w:sz="2" w:space="0" w:color="E5E7EB"/>
                        <w:left w:val="single" w:sz="2" w:space="0" w:color="E5E7EB"/>
                        <w:bottom w:val="single" w:sz="2" w:space="0" w:color="E5E7EB"/>
                        <w:right w:val="single" w:sz="2" w:space="0" w:color="E5E7EB"/>
                      </w:divBdr>
                      <w:divsChild>
                        <w:div w:id="774599890">
                          <w:marLeft w:val="0"/>
                          <w:marRight w:val="0"/>
                          <w:marTop w:val="0"/>
                          <w:marBottom w:val="0"/>
                          <w:divBdr>
                            <w:top w:val="single" w:sz="2" w:space="0" w:color="E5E7EB"/>
                            <w:left w:val="single" w:sz="2" w:space="0" w:color="E5E7EB"/>
                            <w:bottom w:val="single" w:sz="2" w:space="0" w:color="E5E7EB"/>
                            <w:right w:val="single" w:sz="2" w:space="0" w:color="E5E7EB"/>
                          </w:divBdr>
                          <w:divsChild>
                            <w:div w:id="1160736006">
                              <w:marLeft w:val="0"/>
                              <w:marRight w:val="0"/>
                              <w:marTop w:val="0"/>
                              <w:marBottom w:val="0"/>
                              <w:divBdr>
                                <w:top w:val="single" w:sz="2" w:space="0" w:color="E5E7EB"/>
                                <w:left w:val="single" w:sz="2" w:space="0" w:color="E5E7EB"/>
                                <w:bottom w:val="single" w:sz="2" w:space="0" w:color="E5E7EB"/>
                                <w:right w:val="single" w:sz="2" w:space="0" w:color="E5E7EB"/>
                              </w:divBdr>
                              <w:divsChild>
                                <w:div w:id="822700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34392557">
                  <w:marLeft w:val="0"/>
                  <w:marRight w:val="0"/>
                  <w:marTop w:val="120"/>
                  <w:marBottom w:val="0"/>
                  <w:divBdr>
                    <w:top w:val="single" w:sz="2" w:space="0" w:color="auto"/>
                    <w:left w:val="single" w:sz="2" w:space="0" w:color="auto"/>
                    <w:bottom w:val="single" w:sz="2" w:space="0" w:color="auto"/>
                    <w:right w:val="single" w:sz="2" w:space="0" w:color="auto"/>
                  </w:divBdr>
                  <w:divsChild>
                    <w:div w:id="301422929">
                      <w:marLeft w:val="-120"/>
                      <w:marRight w:val="0"/>
                      <w:marTop w:val="0"/>
                      <w:marBottom w:val="0"/>
                      <w:divBdr>
                        <w:top w:val="single" w:sz="2" w:space="0" w:color="E5E7EB"/>
                        <w:left w:val="single" w:sz="2" w:space="0" w:color="E5E7EB"/>
                        <w:bottom w:val="single" w:sz="2" w:space="0" w:color="E5E7EB"/>
                        <w:right w:val="single" w:sz="2" w:space="0" w:color="E5E7EB"/>
                      </w:divBdr>
                      <w:divsChild>
                        <w:div w:id="2000965598">
                          <w:marLeft w:val="0"/>
                          <w:marRight w:val="0"/>
                          <w:marTop w:val="0"/>
                          <w:marBottom w:val="0"/>
                          <w:divBdr>
                            <w:top w:val="single" w:sz="2" w:space="0" w:color="E5E7EB"/>
                            <w:left w:val="single" w:sz="2" w:space="0" w:color="E5E7EB"/>
                            <w:bottom w:val="single" w:sz="2" w:space="0" w:color="E5E7EB"/>
                            <w:right w:val="single" w:sz="2" w:space="0" w:color="E5E7EB"/>
                          </w:divBdr>
                          <w:divsChild>
                            <w:div w:id="16600350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1236073">
                          <w:marLeft w:val="0"/>
                          <w:marRight w:val="0"/>
                          <w:marTop w:val="0"/>
                          <w:marBottom w:val="0"/>
                          <w:divBdr>
                            <w:top w:val="single" w:sz="2" w:space="0" w:color="E5E7EB"/>
                            <w:left w:val="single" w:sz="2" w:space="0" w:color="E5E7EB"/>
                            <w:bottom w:val="single" w:sz="2" w:space="0" w:color="E5E7EB"/>
                            <w:right w:val="single" w:sz="2" w:space="0" w:color="E5E7EB"/>
                          </w:divBdr>
                          <w:divsChild>
                            <w:div w:id="174656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11000489">
      <w:bodyDiv w:val="1"/>
      <w:marLeft w:val="0"/>
      <w:marRight w:val="0"/>
      <w:marTop w:val="0"/>
      <w:marBottom w:val="0"/>
      <w:divBdr>
        <w:top w:val="none" w:sz="0" w:space="0" w:color="auto"/>
        <w:left w:val="none" w:sz="0" w:space="0" w:color="auto"/>
        <w:bottom w:val="none" w:sz="0" w:space="0" w:color="auto"/>
        <w:right w:val="none" w:sz="0" w:space="0" w:color="auto"/>
      </w:divBdr>
      <w:divsChild>
        <w:div w:id="1342246647">
          <w:marLeft w:val="0"/>
          <w:marRight w:val="0"/>
          <w:marTop w:val="0"/>
          <w:marBottom w:val="0"/>
          <w:divBdr>
            <w:top w:val="single" w:sz="2" w:space="0" w:color="E5E7EB"/>
            <w:left w:val="single" w:sz="2" w:space="0" w:color="E5E7EB"/>
            <w:bottom w:val="single" w:sz="2" w:space="0" w:color="E5E7EB"/>
            <w:right w:val="single" w:sz="2" w:space="0" w:color="E5E7EB"/>
          </w:divBdr>
          <w:divsChild>
            <w:div w:id="1177422691">
              <w:marLeft w:val="0"/>
              <w:marRight w:val="0"/>
              <w:marTop w:val="0"/>
              <w:marBottom w:val="0"/>
              <w:divBdr>
                <w:top w:val="single" w:sz="2" w:space="0" w:color="auto"/>
                <w:left w:val="single" w:sz="2" w:space="0" w:color="auto"/>
                <w:bottom w:val="single" w:sz="2" w:space="0" w:color="auto"/>
                <w:right w:val="single" w:sz="2" w:space="0" w:color="auto"/>
              </w:divBdr>
              <w:divsChild>
                <w:div w:id="579406853">
                  <w:marLeft w:val="0"/>
                  <w:marRight w:val="0"/>
                  <w:marTop w:val="0"/>
                  <w:marBottom w:val="0"/>
                  <w:divBdr>
                    <w:top w:val="single" w:sz="2" w:space="0" w:color="auto"/>
                    <w:left w:val="single" w:sz="2" w:space="0" w:color="auto"/>
                    <w:bottom w:val="single" w:sz="2" w:space="0" w:color="auto"/>
                    <w:right w:val="single" w:sz="2" w:space="0" w:color="auto"/>
                  </w:divBdr>
                  <w:divsChild>
                    <w:div w:id="913197619">
                      <w:marLeft w:val="0"/>
                      <w:marRight w:val="0"/>
                      <w:marTop w:val="0"/>
                      <w:marBottom w:val="0"/>
                      <w:divBdr>
                        <w:top w:val="single" w:sz="2" w:space="0" w:color="E5E7EB"/>
                        <w:left w:val="single" w:sz="2" w:space="0" w:color="E5E7EB"/>
                        <w:bottom w:val="single" w:sz="2" w:space="0" w:color="E5E7EB"/>
                        <w:right w:val="single" w:sz="2" w:space="0" w:color="E5E7EB"/>
                      </w:divBdr>
                      <w:divsChild>
                        <w:div w:id="127625098">
                          <w:marLeft w:val="0"/>
                          <w:marRight w:val="0"/>
                          <w:marTop w:val="0"/>
                          <w:marBottom w:val="0"/>
                          <w:divBdr>
                            <w:top w:val="single" w:sz="2" w:space="0" w:color="E5E7EB"/>
                            <w:left w:val="single" w:sz="2" w:space="0" w:color="E5E7EB"/>
                            <w:bottom w:val="single" w:sz="2" w:space="0" w:color="E5E7EB"/>
                            <w:right w:val="single" w:sz="2" w:space="0" w:color="E5E7EB"/>
                          </w:divBdr>
                          <w:divsChild>
                            <w:div w:id="1818034586">
                              <w:marLeft w:val="0"/>
                              <w:marRight w:val="0"/>
                              <w:marTop w:val="0"/>
                              <w:marBottom w:val="0"/>
                              <w:divBdr>
                                <w:top w:val="single" w:sz="2" w:space="0" w:color="E5E7EB"/>
                                <w:left w:val="single" w:sz="2" w:space="0" w:color="E5E7EB"/>
                                <w:bottom w:val="single" w:sz="2" w:space="0" w:color="E5E7EB"/>
                                <w:right w:val="single" w:sz="2" w:space="0" w:color="E5E7EB"/>
                              </w:divBdr>
                              <w:divsChild>
                                <w:div w:id="17767100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540556044">
                  <w:marLeft w:val="0"/>
                  <w:marRight w:val="0"/>
                  <w:marTop w:val="120"/>
                  <w:marBottom w:val="0"/>
                  <w:divBdr>
                    <w:top w:val="single" w:sz="2" w:space="0" w:color="auto"/>
                    <w:left w:val="single" w:sz="2" w:space="0" w:color="auto"/>
                    <w:bottom w:val="single" w:sz="2" w:space="0" w:color="auto"/>
                    <w:right w:val="single" w:sz="2" w:space="0" w:color="auto"/>
                  </w:divBdr>
                  <w:divsChild>
                    <w:div w:id="246119333">
                      <w:marLeft w:val="-120"/>
                      <w:marRight w:val="0"/>
                      <w:marTop w:val="0"/>
                      <w:marBottom w:val="0"/>
                      <w:divBdr>
                        <w:top w:val="single" w:sz="2" w:space="0" w:color="E5E7EB"/>
                        <w:left w:val="single" w:sz="2" w:space="0" w:color="E5E7EB"/>
                        <w:bottom w:val="single" w:sz="2" w:space="0" w:color="E5E7EB"/>
                        <w:right w:val="single" w:sz="2" w:space="0" w:color="E5E7EB"/>
                      </w:divBdr>
                      <w:divsChild>
                        <w:div w:id="826362878">
                          <w:marLeft w:val="0"/>
                          <w:marRight w:val="0"/>
                          <w:marTop w:val="0"/>
                          <w:marBottom w:val="0"/>
                          <w:divBdr>
                            <w:top w:val="single" w:sz="2" w:space="0" w:color="E5E7EB"/>
                            <w:left w:val="single" w:sz="2" w:space="0" w:color="E5E7EB"/>
                            <w:bottom w:val="single" w:sz="2" w:space="0" w:color="E5E7EB"/>
                            <w:right w:val="single" w:sz="2" w:space="0" w:color="E5E7EB"/>
                          </w:divBdr>
                          <w:divsChild>
                            <w:div w:id="798374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653963">
                          <w:marLeft w:val="0"/>
                          <w:marRight w:val="0"/>
                          <w:marTop w:val="0"/>
                          <w:marBottom w:val="0"/>
                          <w:divBdr>
                            <w:top w:val="single" w:sz="2" w:space="0" w:color="E5E7EB"/>
                            <w:left w:val="single" w:sz="2" w:space="0" w:color="E5E7EB"/>
                            <w:bottom w:val="single" w:sz="2" w:space="0" w:color="E5E7EB"/>
                            <w:right w:val="single" w:sz="2" w:space="0" w:color="E5E7EB"/>
                          </w:divBdr>
                          <w:divsChild>
                            <w:div w:id="1545799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977687043">
      <w:bodyDiv w:val="1"/>
      <w:marLeft w:val="0"/>
      <w:marRight w:val="0"/>
      <w:marTop w:val="0"/>
      <w:marBottom w:val="0"/>
      <w:divBdr>
        <w:top w:val="none" w:sz="0" w:space="0" w:color="auto"/>
        <w:left w:val="none" w:sz="0" w:space="0" w:color="auto"/>
        <w:bottom w:val="none" w:sz="0" w:space="0" w:color="auto"/>
        <w:right w:val="none" w:sz="0" w:space="0" w:color="auto"/>
      </w:divBdr>
      <w:divsChild>
        <w:div w:id="531379797">
          <w:marLeft w:val="0"/>
          <w:marRight w:val="0"/>
          <w:marTop w:val="0"/>
          <w:marBottom w:val="0"/>
          <w:divBdr>
            <w:top w:val="single" w:sz="2" w:space="0" w:color="E5E7EB"/>
            <w:left w:val="single" w:sz="2" w:space="0" w:color="E5E7EB"/>
            <w:bottom w:val="single" w:sz="2" w:space="0" w:color="E5E7EB"/>
            <w:right w:val="single" w:sz="2" w:space="0" w:color="E5E7EB"/>
          </w:divBdr>
          <w:divsChild>
            <w:div w:id="475490352">
              <w:marLeft w:val="0"/>
              <w:marRight w:val="0"/>
              <w:marTop w:val="0"/>
              <w:marBottom w:val="0"/>
              <w:divBdr>
                <w:top w:val="single" w:sz="2" w:space="0" w:color="auto"/>
                <w:left w:val="single" w:sz="2" w:space="0" w:color="auto"/>
                <w:bottom w:val="single" w:sz="2" w:space="0" w:color="auto"/>
                <w:right w:val="single" w:sz="2" w:space="0" w:color="auto"/>
              </w:divBdr>
              <w:divsChild>
                <w:div w:id="124659917">
                  <w:marLeft w:val="0"/>
                  <w:marRight w:val="0"/>
                  <w:marTop w:val="0"/>
                  <w:marBottom w:val="0"/>
                  <w:divBdr>
                    <w:top w:val="single" w:sz="2" w:space="0" w:color="auto"/>
                    <w:left w:val="single" w:sz="2" w:space="0" w:color="auto"/>
                    <w:bottom w:val="single" w:sz="2" w:space="0" w:color="auto"/>
                    <w:right w:val="single" w:sz="2" w:space="0" w:color="auto"/>
                  </w:divBdr>
                  <w:divsChild>
                    <w:div w:id="2029987169">
                      <w:marLeft w:val="0"/>
                      <w:marRight w:val="0"/>
                      <w:marTop w:val="0"/>
                      <w:marBottom w:val="0"/>
                      <w:divBdr>
                        <w:top w:val="single" w:sz="2" w:space="0" w:color="E5E7EB"/>
                        <w:left w:val="single" w:sz="2" w:space="0" w:color="E5E7EB"/>
                        <w:bottom w:val="single" w:sz="2" w:space="0" w:color="E5E7EB"/>
                        <w:right w:val="single" w:sz="2" w:space="0" w:color="E5E7EB"/>
                      </w:divBdr>
                      <w:divsChild>
                        <w:div w:id="2065252780">
                          <w:marLeft w:val="0"/>
                          <w:marRight w:val="0"/>
                          <w:marTop w:val="0"/>
                          <w:marBottom w:val="0"/>
                          <w:divBdr>
                            <w:top w:val="single" w:sz="2" w:space="0" w:color="E5E7EB"/>
                            <w:left w:val="single" w:sz="2" w:space="0" w:color="E5E7EB"/>
                            <w:bottom w:val="single" w:sz="2" w:space="0" w:color="E5E7EB"/>
                            <w:right w:val="single" w:sz="2" w:space="0" w:color="E5E7EB"/>
                          </w:divBdr>
                          <w:divsChild>
                            <w:div w:id="969938011">
                              <w:marLeft w:val="0"/>
                              <w:marRight w:val="0"/>
                              <w:marTop w:val="0"/>
                              <w:marBottom w:val="0"/>
                              <w:divBdr>
                                <w:top w:val="single" w:sz="2" w:space="0" w:color="E5E7EB"/>
                                <w:left w:val="single" w:sz="2" w:space="0" w:color="E5E7EB"/>
                                <w:bottom w:val="single" w:sz="2" w:space="0" w:color="E5E7EB"/>
                                <w:right w:val="single" w:sz="2" w:space="0" w:color="E5E7EB"/>
                              </w:divBdr>
                              <w:divsChild>
                                <w:div w:id="855341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73742757">
                  <w:marLeft w:val="0"/>
                  <w:marRight w:val="0"/>
                  <w:marTop w:val="120"/>
                  <w:marBottom w:val="0"/>
                  <w:divBdr>
                    <w:top w:val="single" w:sz="2" w:space="0" w:color="auto"/>
                    <w:left w:val="single" w:sz="2" w:space="0" w:color="auto"/>
                    <w:bottom w:val="single" w:sz="2" w:space="0" w:color="auto"/>
                    <w:right w:val="single" w:sz="2" w:space="0" w:color="auto"/>
                  </w:divBdr>
                  <w:divsChild>
                    <w:div w:id="1027681549">
                      <w:marLeft w:val="-120"/>
                      <w:marRight w:val="0"/>
                      <w:marTop w:val="0"/>
                      <w:marBottom w:val="0"/>
                      <w:divBdr>
                        <w:top w:val="single" w:sz="2" w:space="0" w:color="E5E7EB"/>
                        <w:left w:val="single" w:sz="2" w:space="0" w:color="E5E7EB"/>
                        <w:bottom w:val="single" w:sz="2" w:space="0" w:color="E5E7EB"/>
                        <w:right w:val="single" w:sz="2" w:space="0" w:color="E5E7EB"/>
                      </w:divBdr>
                      <w:divsChild>
                        <w:div w:id="516968659">
                          <w:marLeft w:val="0"/>
                          <w:marRight w:val="0"/>
                          <w:marTop w:val="0"/>
                          <w:marBottom w:val="0"/>
                          <w:divBdr>
                            <w:top w:val="single" w:sz="2" w:space="0" w:color="E5E7EB"/>
                            <w:left w:val="single" w:sz="2" w:space="0" w:color="E5E7EB"/>
                            <w:bottom w:val="single" w:sz="2" w:space="0" w:color="E5E7EB"/>
                            <w:right w:val="single" w:sz="2" w:space="0" w:color="E5E7EB"/>
                          </w:divBdr>
                          <w:divsChild>
                            <w:div w:id="1624770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8190448">
                          <w:marLeft w:val="0"/>
                          <w:marRight w:val="0"/>
                          <w:marTop w:val="0"/>
                          <w:marBottom w:val="0"/>
                          <w:divBdr>
                            <w:top w:val="single" w:sz="2" w:space="0" w:color="E5E7EB"/>
                            <w:left w:val="single" w:sz="2" w:space="0" w:color="E5E7EB"/>
                            <w:bottom w:val="single" w:sz="2" w:space="0" w:color="E5E7EB"/>
                            <w:right w:val="single" w:sz="2" w:space="0" w:color="E5E7EB"/>
                          </w:divBdr>
                          <w:divsChild>
                            <w:div w:id="15869546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846357895">
      <w:bodyDiv w:val="1"/>
      <w:marLeft w:val="0"/>
      <w:marRight w:val="0"/>
      <w:marTop w:val="0"/>
      <w:marBottom w:val="0"/>
      <w:divBdr>
        <w:top w:val="none" w:sz="0" w:space="0" w:color="auto"/>
        <w:left w:val="none" w:sz="0" w:space="0" w:color="auto"/>
        <w:bottom w:val="none" w:sz="0" w:space="0" w:color="auto"/>
        <w:right w:val="none" w:sz="0" w:space="0" w:color="auto"/>
      </w:divBdr>
      <w:divsChild>
        <w:div w:id="1735732905">
          <w:marLeft w:val="0"/>
          <w:marRight w:val="0"/>
          <w:marTop w:val="0"/>
          <w:marBottom w:val="0"/>
          <w:divBdr>
            <w:top w:val="single" w:sz="2" w:space="0" w:color="E5E7EB"/>
            <w:left w:val="single" w:sz="2" w:space="0" w:color="E5E7EB"/>
            <w:bottom w:val="single" w:sz="2" w:space="0" w:color="E5E7EB"/>
            <w:right w:val="single" w:sz="2" w:space="0" w:color="E5E7EB"/>
          </w:divBdr>
          <w:divsChild>
            <w:div w:id="632443222">
              <w:marLeft w:val="0"/>
              <w:marRight w:val="0"/>
              <w:marTop w:val="0"/>
              <w:marBottom w:val="0"/>
              <w:divBdr>
                <w:top w:val="single" w:sz="2" w:space="0" w:color="auto"/>
                <w:left w:val="single" w:sz="2" w:space="0" w:color="auto"/>
                <w:bottom w:val="single" w:sz="2" w:space="0" w:color="auto"/>
                <w:right w:val="single" w:sz="2" w:space="0" w:color="auto"/>
              </w:divBdr>
              <w:divsChild>
                <w:div w:id="1753894014">
                  <w:marLeft w:val="0"/>
                  <w:marRight w:val="0"/>
                  <w:marTop w:val="0"/>
                  <w:marBottom w:val="0"/>
                  <w:divBdr>
                    <w:top w:val="single" w:sz="2" w:space="0" w:color="auto"/>
                    <w:left w:val="single" w:sz="2" w:space="0" w:color="auto"/>
                    <w:bottom w:val="single" w:sz="2" w:space="0" w:color="auto"/>
                    <w:right w:val="single" w:sz="2" w:space="0" w:color="auto"/>
                  </w:divBdr>
                  <w:divsChild>
                    <w:div w:id="84960799">
                      <w:marLeft w:val="0"/>
                      <w:marRight w:val="0"/>
                      <w:marTop w:val="0"/>
                      <w:marBottom w:val="0"/>
                      <w:divBdr>
                        <w:top w:val="single" w:sz="2" w:space="0" w:color="E5E7EB"/>
                        <w:left w:val="single" w:sz="2" w:space="0" w:color="E5E7EB"/>
                        <w:bottom w:val="single" w:sz="2" w:space="0" w:color="E5E7EB"/>
                        <w:right w:val="single" w:sz="2" w:space="0" w:color="E5E7EB"/>
                      </w:divBdr>
                      <w:divsChild>
                        <w:div w:id="1064068173">
                          <w:marLeft w:val="0"/>
                          <w:marRight w:val="0"/>
                          <w:marTop w:val="0"/>
                          <w:marBottom w:val="0"/>
                          <w:divBdr>
                            <w:top w:val="single" w:sz="2" w:space="0" w:color="E5E7EB"/>
                            <w:left w:val="single" w:sz="2" w:space="0" w:color="E5E7EB"/>
                            <w:bottom w:val="single" w:sz="2" w:space="0" w:color="E5E7EB"/>
                            <w:right w:val="single" w:sz="2" w:space="0" w:color="E5E7EB"/>
                          </w:divBdr>
                          <w:divsChild>
                            <w:div w:id="1972906369">
                              <w:marLeft w:val="0"/>
                              <w:marRight w:val="0"/>
                              <w:marTop w:val="0"/>
                              <w:marBottom w:val="0"/>
                              <w:divBdr>
                                <w:top w:val="single" w:sz="2" w:space="0" w:color="E5E7EB"/>
                                <w:left w:val="single" w:sz="2" w:space="0" w:color="E5E7EB"/>
                                <w:bottom w:val="single" w:sz="2" w:space="0" w:color="E5E7EB"/>
                                <w:right w:val="single" w:sz="2" w:space="0" w:color="E5E7EB"/>
                              </w:divBdr>
                              <w:divsChild>
                                <w:div w:id="817262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35681282">
                  <w:marLeft w:val="0"/>
                  <w:marRight w:val="0"/>
                  <w:marTop w:val="120"/>
                  <w:marBottom w:val="0"/>
                  <w:divBdr>
                    <w:top w:val="single" w:sz="2" w:space="0" w:color="auto"/>
                    <w:left w:val="single" w:sz="2" w:space="0" w:color="auto"/>
                    <w:bottom w:val="single" w:sz="2" w:space="0" w:color="auto"/>
                    <w:right w:val="single" w:sz="2" w:space="0" w:color="auto"/>
                  </w:divBdr>
                  <w:divsChild>
                    <w:div w:id="257562244">
                      <w:marLeft w:val="-120"/>
                      <w:marRight w:val="0"/>
                      <w:marTop w:val="0"/>
                      <w:marBottom w:val="0"/>
                      <w:divBdr>
                        <w:top w:val="single" w:sz="2" w:space="0" w:color="E5E7EB"/>
                        <w:left w:val="single" w:sz="2" w:space="0" w:color="E5E7EB"/>
                        <w:bottom w:val="single" w:sz="2" w:space="0" w:color="E5E7EB"/>
                        <w:right w:val="single" w:sz="2" w:space="0" w:color="E5E7EB"/>
                      </w:divBdr>
                      <w:divsChild>
                        <w:div w:id="239099935">
                          <w:marLeft w:val="0"/>
                          <w:marRight w:val="0"/>
                          <w:marTop w:val="0"/>
                          <w:marBottom w:val="0"/>
                          <w:divBdr>
                            <w:top w:val="single" w:sz="2" w:space="0" w:color="E5E7EB"/>
                            <w:left w:val="single" w:sz="2" w:space="0" w:color="E5E7EB"/>
                            <w:bottom w:val="single" w:sz="2" w:space="0" w:color="E5E7EB"/>
                            <w:right w:val="single" w:sz="2" w:space="0" w:color="E5E7EB"/>
                          </w:divBdr>
                          <w:divsChild>
                            <w:div w:id="327639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0478378">
                          <w:marLeft w:val="0"/>
                          <w:marRight w:val="0"/>
                          <w:marTop w:val="0"/>
                          <w:marBottom w:val="0"/>
                          <w:divBdr>
                            <w:top w:val="single" w:sz="2" w:space="0" w:color="E5E7EB"/>
                            <w:left w:val="single" w:sz="2" w:space="0" w:color="E5E7EB"/>
                            <w:bottom w:val="single" w:sz="2" w:space="0" w:color="E5E7EB"/>
                            <w:right w:val="single" w:sz="2" w:space="0" w:color="E5E7EB"/>
                          </w:divBdr>
                          <w:divsChild>
                            <w:div w:id="783697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09165091">
      <w:bodyDiv w:val="1"/>
      <w:marLeft w:val="0"/>
      <w:marRight w:val="0"/>
      <w:marTop w:val="0"/>
      <w:marBottom w:val="0"/>
      <w:divBdr>
        <w:top w:val="none" w:sz="0" w:space="0" w:color="auto"/>
        <w:left w:val="none" w:sz="0" w:space="0" w:color="auto"/>
        <w:bottom w:val="none" w:sz="0" w:space="0" w:color="auto"/>
        <w:right w:val="none" w:sz="0" w:space="0" w:color="auto"/>
      </w:divBdr>
      <w:divsChild>
        <w:div w:id="1922326039">
          <w:marLeft w:val="0"/>
          <w:marRight w:val="0"/>
          <w:marTop w:val="0"/>
          <w:marBottom w:val="0"/>
          <w:divBdr>
            <w:top w:val="single" w:sz="2" w:space="0" w:color="E5E7EB"/>
            <w:left w:val="single" w:sz="2" w:space="0" w:color="E5E7EB"/>
            <w:bottom w:val="single" w:sz="2" w:space="0" w:color="E5E7EB"/>
            <w:right w:val="single" w:sz="2" w:space="0" w:color="E5E7EB"/>
          </w:divBdr>
          <w:divsChild>
            <w:div w:id="73626104">
              <w:marLeft w:val="0"/>
              <w:marRight w:val="0"/>
              <w:marTop w:val="0"/>
              <w:marBottom w:val="0"/>
              <w:divBdr>
                <w:top w:val="single" w:sz="2" w:space="0" w:color="auto"/>
                <w:left w:val="single" w:sz="2" w:space="0" w:color="auto"/>
                <w:bottom w:val="single" w:sz="2" w:space="0" w:color="auto"/>
                <w:right w:val="single" w:sz="2" w:space="0" w:color="auto"/>
              </w:divBdr>
              <w:divsChild>
                <w:div w:id="1517380282">
                  <w:marLeft w:val="0"/>
                  <w:marRight w:val="0"/>
                  <w:marTop w:val="0"/>
                  <w:marBottom w:val="0"/>
                  <w:divBdr>
                    <w:top w:val="single" w:sz="2" w:space="0" w:color="auto"/>
                    <w:left w:val="single" w:sz="2" w:space="0" w:color="auto"/>
                    <w:bottom w:val="single" w:sz="2" w:space="0" w:color="auto"/>
                    <w:right w:val="single" w:sz="2" w:space="0" w:color="auto"/>
                  </w:divBdr>
                  <w:divsChild>
                    <w:div w:id="1344866644">
                      <w:marLeft w:val="0"/>
                      <w:marRight w:val="0"/>
                      <w:marTop w:val="0"/>
                      <w:marBottom w:val="0"/>
                      <w:divBdr>
                        <w:top w:val="single" w:sz="2" w:space="0" w:color="E5E7EB"/>
                        <w:left w:val="single" w:sz="2" w:space="0" w:color="E5E7EB"/>
                        <w:bottom w:val="single" w:sz="2" w:space="0" w:color="E5E7EB"/>
                        <w:right w:val="single" w:sz="2" w:space="0" w:color="E5E7EB"/>
                      </w:divBdr>
                      <w:divsChild>
                        <w:div w:id="972177204">
                          <w:marLeft w:val="0"/>
                          <w:marRight w:val="0"/>
                          <w:marTop w:val="0"/>
                          <w:marBottom w:val="0"/>
                          <w:divBdr>
                            <w:top w:val="single" w:sz="2" w:space="0" w:color="E5E7EB"/>
                            <w:left w:val="single" w:sz="2" w:space="0" w:color="E5E7EB"/>
                            <w:bottom w:val="single" w:sz="2" w:space="0" w:color="E5E7EB"/>
                            <w:right w:val="single" w:sz="2" w:space="0" w:color="E5E7EB"/>
                          </w:divBdr>
                          <w:divsChild>
                            <w:div w:id="1317108596">
                              <w:marLeft w:val="0"/>
                              <w:marRight w:val="0"/>
                              <w:marTop w:val="0"/>
                              <w:marBottom w:val="0"/>
                              <w:divBdr>
                                <w:top w:val="single" w:sz="2" w:space="0" w:color="E5E7EB"/>
                                <w:left w:val="single" w:sz="2" w:space="0" w:color="E5E7EB"/>
                                <w:bottom w:val="single" w:sz="2" w:space="0" w:color="E5E7EB"/>
                                <w:right w:val="single" w:sz="2" w:space="0" w:color="E5E7EB"/>
                              </w:divBdr>
                              <w:divsChild>
                                <w:div w:id="1824154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51663562">
                  <w:marLeft w:val="0"/>
                  <w:marRight w:val="0"/>
                  <w:marTop w:val="120"/>
                  <w:marBottom w:val="0"/>
                  <w:divBdr>
                    <w:top w:val="single" w:sz="2" w:space="0" w:color="auto"/>
                    <w:left w:val="single" w:sz="2" w:space="0" w:color="auto"/>
                    <w:bottom w:val="single" w:sz="2" w:space="0" w:color="auto"/>
                    <w:right w:val="single" w:sz="2" w:space="0" w:color="auto"/>
                  </w:divBdr>
                  <w:divsChild>
                    <w:div w:id="2068406292">
                      <w:marLeft w:val="-120"/>
                      <w:marRight w:val="0"/>
                      <w:marTop w:val="0"/>
                      <w:marBottom w:val="0"/>
                      <w:divBdr>
                        <w:top w:val="single" w:sz="2" w:space="0" w:color="E5E7EB"/>
                        <w:left w:val="single" w:sz="2" w:space="0" w:color="E5E7EB"/>
                        <w:bottom w:val="single" w:sz="2" w:space="0" w:color="E5E7EB"/>
                        <w:right w:val="single" w:sz="2" w:space="0" w:color="E5E7EB"/>
                      </w:divBdr>
                      <w:divsChild>
                        <w:div w:id="1070150670">
                          <w:marLeft w:val="0"/>
                          <w:marRight w:val="0"/>
                          <w:marTop w:val="0"/>
                          <w:marBottom w:val="0"/>
                          <w:divBdr>
                            <w:top w:val="single" w:sz="2" w:space="0" w:color="E5E7EB"/>
                            <w:left w:val="single" w:sz="2" w:space="0" w:color="E5E7EB"/>
                            <w:bottom w:val="single" w:sz="2" w:space="0" w:color="E5E7EB"/>
                            <w:right w:val="single" w:sz="2" w:space="0" w:color="E5E7EB"/>
                          </w:divBdr>
                          <w:divsChild>
                            <w:div w:id="774785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1298366">
                          <w:marLeft w:val="0"/>
                          <w:marRight w:val="0"/>
                          <w:marTop w:val="0"/>
                          <w:marBottom w:val="0"/>
                          <w:divBdr>
                            <w:top w:val="single" w:sz="2" w:space="0" w:color="E5E7EB"/>
                            <w:left w:val="single" w:sz="2" w:space="0" w:color="E5E7EB"/>
                            <w:bottom w:val="single" w:sz="2" w:space="0" w:color="E5E7EB"/>
                            <w:right w:val="single" w:sz="2" w:space="0" w:color="E5E7EB"/>
                          </w:divBdr>
                          <w:divsChild>
                            <w:div w:id="2384440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2063408057">
      <w:bodyDiv w:val="1"/>
      <w:marLeft w:val="0"/>
      <w:marRight w:val="0"/>
      <w:marTop w:val="0"/>
      <w:marBottom w:val="0"/>
      <w:divBdr>
        <w:top w:val="none" w:sz="0" w:space="0" w:color="auto"/>
        <w:left w:val="none" w:sz="0" w:space="0" w:color="auto"/>
        <w:bottom w:val="none" w:sz="0" w:space="0" w:color="auto"/>
        <w:right w:val="none" w:sz="0" w:space="0" w:color="auto"/>
      </w:divBdr>
      <w:divsChild>
        <w:div w:id="122232219">
          <w:marLeft w:val="0"/>
          <w:marRight w:val="0"/>
          <w:marTop w:val="0"/>
          <w:marBottom w:val="0"/>
          <w:divBdr>
            <w:top w:val="single" w:sz="2" w:space="0" w:color="E5E7EB"/>
            <w:left w:val="single" w:sz="2" w:space="0" w:color="E5E7EB"/>
            <w:bottom w:val="single" w:sz="2" w:space="0" w:color="E5E7EB"/>
            <w:right w:val="single" w:sz="2" w:space="0" w:color="E5E7EB"/>
          </w:divBdr>
          <w:divsChild>
            <w:div w:id="713311754">
              <w:marLeft w:val="0"/>
              <w:marRight w:val="0"/>
              <w:marTop w:val="0"/>
              <w:marBottom w:val="0"/>
              <w:divBdr>
                <w:top w:val="single" w:sz="2" w:space="0" w:color="auto"/>
                <w:left w:val="single" w:sz="2" w:space="0" w:color="auto"/>
                <w:bottom w:val="single" w:sz="2" w:space="0" w:color="auto"/>
                <w:right w:val="single" w:sz="2" w:space="0" w:color="auto"/>
              </w:divBdr>
              <w:divsChild>
                <w:div w:id="775297968">
                  <w:marLeft w:val="0"/>
                  <w:marRight w:val="0"/>
                  <w:marTop w:val="0"/>
                  <w:marBottom w:val="0"/>
                  <w:divBdr>
                    <w:top w:val="single" w:sz="2" w:space="0" w:color="auto"/>
                    <w:left w:val="single" w:sz="2" w:space="0" w:color="auto"/>
                    <w:bottom w:val="single" w:sz="2" w:space="0" w:color="auto"/>
                    <w:right w:val="single" w:sz="2" w:space="0" w:color="auto"/>
                  </w:divBdr>
                  <w:divsChild>
                    <w:div w:id="1648583034">
                      <w:marLeft w:val="0"/>
                      <w:marRight w:val="0"/>
                      <w:marTop w:val="0"/>
                      <w:marBottom w:val="0"/>
                      <w:divBdr>
                        <w:top w:val="single" w:sz="2" w:space="0" w:color="E5E7EB"/>
                        <w:left w:val="single" w:sz="2" w:space="0" w:color="E5E7EB"/>
                        <w:bottom w:val="single" w:sz="2" w:space="0" w:color="E5E7EB"/>
                        <w:right w:val="single" w:sz="2" w:space="0" w:color="E5E7EB"/>
                      </w:divBdr>
                      <w:divsChild>
                        <w:div w:id="117378879">
                          <w:marLeft w:val="0"/>
                          <w:marRight w:val="0"/>
                          <w:marTop w:val="0"/>
                          <w:marBottom w:val="0"/>
                          <w:divBdr>
                            <w:top w:val="single" w:sz="2" w:space="0" w:color="E5E7EB"/>
                            <w:left w:val="single" w:sz="2" w:space="0" w:color="E5E7EB"/>
                            <w:bottom w:val="single" w:sz="2" w:space="0" w:color="E5E7EB"/>
                            <w:right w:val="single" w:sz="2" w:space="0" w:color="E5E7EB"/>
                          </w:divBdr>
                          <w:divsChild>
                            <w:div w:id="2094739466">
                              <w:marLeft w:val="0"/>
                              <w:marRight w:val="0"/>
                              <w:marTop w:val="0"/>
                              <w:marBottom w:val="0"/>
                              <w:divBdr>
                                <w:top w:val="single" w:sz="2" w:space="0" w:color="E5E7EB"/>
                                <w:left w:val="single" w:sz="2" w:space="0" w:color="E5E7EB"/>
                                <w:bottom w:val="single" w:sz="2" w:space="0" w:color="E5E7EB"/>
                                <w:right w:val="single" w:sz="2" w:space="0" w:color="E5E7EB"/>
                              </w:divBdr>
                              <w:divsChild>
                                <w:div w:id="557133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76384039">
                  <w:marLeft w:val="0"/>
                  <w:marRight w:val="0"/>
                  <w:marTop w:val="120"/>
                  <w:marBottom w:val="0"/>
                  <w:divBdr>
                    <w:top w:val="single" w:sz="2" w:space="0" w:color="auto"/>
                    <w:left w:val="single" w:sz="2" w:space="0" w:color="auto"/>
                    <w:bottom w:val="single" w:sz="2" w:space="0" w:color="auto"/>
                    <w:right w:val="single" w:sz="2" w:space="0" w:color="auto"/>
                  </w:divBdr>
                  <w:divsChild>
                    <w:div w:id="680819282">
                      <w:marLeft w:val="-120"/>
                      <w:marRight w:val="0"/>
                      <w:marTop w:val="0"/>
                      <w:marBottom w:val="0"/>
                      <w:divBdr>
                        <w:top w:val="single" w:sz="2" w:space="0" w:color="E5E7EB"/>
                        <w:left w:val="single" w:sz="2" w:space="0" w:color="E5E7EB"/>
                        <w:bottom w:val="single" w:sz="2" w:space="0" w:color="E5E7EB"/>
                        <w:right w:val="single" w:sz="2" w:space="0" w:color="E5E7EB"/>
                      </w:divBdr>
                      <w:divsChild>
                        <w:div w:id="1262297294">
                          <w:marLeft w:val="0"/>
                          <w:marRight w:val="0"/>
                          <w:marTop w:val="0"/>
                          <w:marBottom w:val="0"/>
                          <w:divBdr>
                            <w:top w:val="single" w:sz="2" w:space="0" w:color="E5E7EB"/>
                            <w:left w:val="single" w:sz="2" w:space="0" w:color="E5E7EB"/>
                            <w:bottom w:val="single" w:sz="2" w:space="0" w:color="E5E7EB"/>
                            <w:right w:val="single" w:sz="2" w:space="0" w:color="E5E7EB"/>
                          </w:divBdr>
                          <w:divsChild>
                            <w:div w:id="994188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0022523">
                          <w:marLeft w:val="0"/>
                          <w:marRight w:val="0"/>
                          <w:marTop w:val="0"/>
                          <w:marBottom w:val="0"/>
                          <w:divBdr>
                            <w:top w:val="single" w:sz="2" w:space="0" w:color="E5E7EB"/>
                            <w:left w:val="single" w:sz="2" w:space="0" w:color="E5E7EB"/>
                            <w:bottom w:val="single" w:sz="2" w:space="0" w:color="E5E7EB"/>
                            <w:right w:val="single" w:sz="2" w:space="0" w:color="E5E7EB"/>
                          </w:divBdr>
                          <w:divsChild>
                            <w:div w:id="152646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rchive.org/details/libricarolinisiv02bast/page/n7/mode/2u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3369</TotalTime>
  <Pages>215</Pages>
  <Words>120088</Words>
  <Characters>684505</Characters>
  <Application>Microsoft Office Word</Application>
  <DocSecurity>0</DocSecurity>
  <Lines>5704</Lines>
  <Paragraphs>1605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Attebury</dc:creator>
  <cp:keywords/>
  <dc:description/>
  <cp:lastModifiedBy>James Attebury</cp:lastModifiedBy>
  <cp:revision>1008</cp:revision>
  <dcterms:created xsi:type="dcterms:W3CDTF">2024-08-08T17:46:00Z</dcterms:created>
  <dcterms:modified xsi:type="dcterms:W3CDTF">2024-08-30T03:54:00Z</dcterms:modified>
</cp:coreProperties>
</file>